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20" w:rsidRPr="00C11C60" w:rsidRDefault="00C11C60" w:rsidP="00C11C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60">
        <w:rPr>
          <w:rFonts w:ascii="Times New Roman" w:hAnsi="Times New Roman" w:cs="Times New Roman"/>
          <w:b/>
          <w:sz w:val="28"/>
          <w:szCs w:val="28"/>
        </w:rPr>
        <w:t>Реализация опыта написания творческих работ на региональном уровне: практика и результаты.</w:t>
      </w:r>
    </w:p>
    <w:p w:rsidR="00C11C60" w:rsidRDefault="00C11C60" w:rsidP="00C11C6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Антоненкова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Павловна, </w:t>
      </w:r>
    </w:p>
    <w:p w:rsidR="005A4420" w:rsidRPr="00C11C60" w:rsidRDefault="00C11C60" w:rsidP="00C11C6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11C60">
        <w:rPr>
          <w:rFonts w:ascii="Times New Roman" w:hAnsi="Times New Roman" w:cs="Times New Roman"/>
          <w:sz w:val="24"/>
          <w:szCs w:val="24"/>
        </w:rPr>
        <w:t>читель ГБОУ СОШ с. Богдановка</w:t>
      </w:r>
    </w:p>
    <w:p w:rsidR="005A4420" w:rsidRPr="009C2BF9" w:rsidRDefault="005A4420" w:rsidP="009C2BF9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5A442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11C60">
        <w:rPr>
          <w:rFonts w:ascii="Times New Roman" w:hAnsi="Times New Roman" w:cs="Times New Roman"/>
          <w:sz w:val="28"/>
          <w:szCs w:val="28"/>
        </w:rPr>
        <w:t xml:space="preserve">Сочинение — это вид деятельности учащихся, который оказывается наиболее востребованным на современном этапе обучения школьников. Активизация творческого начала — главная цель учителя в подготовке к написанию </w:t>
      </w:r>
      <w:r w:rsidR="00C11C60" w:rsidRPr="00C11C6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C11C60">
        <w:rPr>
          <w:rFonts w:ascii="Times New Roman" w:hAnsi="Times New Roman" w:cs="Times New Roman"/>
          <w:sz w:val="28"/>
          <w:szCs w:val="28"/>
        </w:rPr>
        <w:t xml:space="preserve">сочинения любого жанра, ведь на уроках необходимо дать основные навыки написания сочинений различных жанров. Задача учителя — раскрыть творческий потенциал учащихся, увести их от шаблонности высказывания. </w:t>
      </w:r>
      <w:r w:rsidRPr="005A44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Сочинение играет важную роль в системе работы по формированию мировоззрения обучающихся и развитию художественного чутья. Сочинения развивают и совершенствуют мышление и речь обучающихся, способствуют выработке необходимых умений: отстаивать свою точку зрения, обосновывать выдвинутые положения, рассуждать, доказывать, обобщать.</w:t>
      </w:r>
    </w:p>
    <w:p w:rsidR="0039616A" w:rsidRDefault="00353308" w:rsidP="00353308">
      <w:pPr>
        <w:widowControl w:val="0"/>
        <w:autoSpaceDE w:val="0"/>
        <w:autoSpaceDN w:val="0"/>
        <w:spacing w:before="112" w:after="0" w:line="360" w:lineRule="auto"/>
        <w:ind w:left="140"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Разные тв</w:t>
      </w:r>
      <w:r w:rsidR="009C2BF9">
        <w:rPr>
          <w:rFonts w:ascii="Times New Roman" w:eastAsia="Times New Roman" w:hAnsi="Times New Roman" w:cs="Times New Roman"/>
          <w:sz w:val="28"/>
          <w:szCs w:val="28"/>
        </w:rPr>
        <w:t>орческие конкурсы, которые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A43BD" w:rsidRPr="00FD029F">
        <w:rPr>
          <w:rFonts w:ascii="Times New Roman" w:eastAsia="Times New Roman" w:hAnsi="Times New Roman" w:cs="Times New Roman"/>
          <w:sz w:val="28"/>
          <w:szCs w:val="28"/>
        </w:rPr>
        <w:t>роводят среди учеников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, способствуют полноценному развитию творческого начала у детей.</w:t>
      </w:r>
      <w:r w:rsidR="00FB7E4F" w:rsidRPr="00FB7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E4F" w:rsidRPr="005A4420">
        <w:rPr>
          <w:rFonts w:ascii="Times New Roman" w:eastAsia="Times New Roman" w:hAnsi="Times New Roman" w:cs="Times New Roman"/>
          <w:sz w:val="28"/>
          <w:szCs w:val="28"/>
        </w:rPr>
        <w:t>Прежде чем приступить</w:t>
      </w:r>
      <w:r w:rsidR="00FB7E4F">
        <w:rPr>
          <w:rFonts w:ascii="Times New Roman" w:eastAsia="Times New Roman" w:hAnsi="Times New Roman" w:cs="Times New Roman"/>
          <w:sz w:val="28"/>
          <w:szCs w:val="28"/>
        </w:rPr>
        <w:t xml:space="preserve"> к написанию конкурсной работы,</w:t>
      </w:r>
      <w:r w:rsidR="00FB7E4F">
        <w:rPr>
          <w:rFonts w:ascii="Times New Roman" w:eastAsia="Times New Roman" w:hAnsi="Times New Roman" w:cs="Times New Roman"/>
          <w:sz w:val="28"/>
          <w:szCs w:val="28"/>
        </w:rPr>
        <w:t xml:space="preserve"> изучаются методические рекомендации к конкурсным сочинениям, критерии</w:t>
      </w:r>
      <w:r w:rsidR="00FB7E4F">
        <w:rPr>
          <w:rFonts w:ascii="Times New Roman" w:eastAsia="Times New Roman" w:hAnsi="Times New Roman" w:cs="Times New Roman"/>
          <w:sz w:val="28"/>
          <w:szCs w:val="28"/>
        </w:rPr>
        <w:t xml:space="preserve"> оценивания работ</w:t>
      </w:r>
      <w:r w:rsidR="00FB7E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Главной задачей конкурсного сочинения выст</w:t>
      </w:r>
      <w:r w:rsidR="008A43BD" w:rsidRPr="00FD029F">
        <w:rPr>
          <w:rFonts w:ascii="Times New Roman" w:eastAsia="Times New Roman" w:hAnsi="Times New Roman" w:cs="Times New Roman"/>
          <w:sz w:val="28"/>
          <w:szCs w:val="28"/>
        </w:rPr>
        <w:t>упает раскрытие позиции его ав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тора. В сочинении необходимо показать свою индивидуальность, отношение к конкретному</w:t>
      </w:r>
      <w:r w:rsidR="005A4420"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автору</w:t>
      </w:r>
      <w:r w:rsidR="005A4420" w:rsidRPr="005A44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4420"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A4420" w:rsidRPr="005A44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="005A4420"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A4420" w:rsidRPr="005A44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целом.</w:t>
      </w:r>
      <w:r w:rsidR="005A4420" w:rsidRPr="005A44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Готовые</w:t>
      </w:r>
      <w:r w:rsidR="005A4420" w:rsidRPr="005A44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5A4420"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5A4420"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полностью отвечать критериям оценивания конкурса. Основными критериями выступают: грамотность письменной речи, уровень исполь</w:t>
      </w:r>
      <w:r w:rsidR="00FB7E4F">
        <w:rPr>
          <w:rFonts w:ascii="Times New Roman" w:eastAsia="Times New Roman" w:hAnsi="Times New Roman" w:cs="Times New Roman"/>
          <w:sz w:val="28"/>
          <w:szCs w:val="28"/>
        </w:rPr>
        <w:t>зования материала, степень рас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 xml:space="preserve">крытия темы, логическая последовательность композиции, оригинальность, </w:t>
      </w:r>
      <w:r w:rsidR="005A4420" w:rsidRPr="00FD029F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гументированность выводов.</w:t>
      </w:r>
    </w:p>
    <w:p w:rsidR="005A4420" w:rsidRPr="00FD029F" w:rsidRDefault="00353308" w:rsidP="0039616A">
      <w:pPr>
        <w:widowControl w:val="0"/>
        <w:autoSpaceDE w:val="0"/>
        <w:autoSpaceDN w:val="0"/>
        <w:spacing w:before="112" w:after="0" w:line="360" w:lineRule="auto"/>
        <w:ind w:left="140" w:right="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 xml:space="preserve">Основные этапы работы над конкурсным сочинением остаются такими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же, как и при написании обычного сочинения. Но </w:t>
      </w:r>
      <w:r w:rsidR="005A4420" w:rsidRPr="00FD029F">
        <w:rPr>
          <w:rFonts w:ascii="Times New Roman" w:eastAsia="Times New Roman" w:hAnsi="Times New Roman" w:cs="Times New Roman"/>
          <w:sz w:val="28"/>
          <w:szCs w:val="28"/>
        </w:rPr>
        <w:t>на каждом этапе работы деятель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="005A4420" w:rsidRPr="005A44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ученика-автора</w:t>
      </w:r>
      <w:r w:rsidR="005A4420"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5A4420" w:rsidRPr="005A44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отличаться</w:t>
      </w:r>
      <w:r w:rsidR="005A4420"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A4420" w:rsidRPr="005A44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привычной.</w:t>
      </w:r>
      <w:r w:rsidR="005A4420" w:rsidRPr="005A44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5A4420" w:rsidRPr="005A44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="005A4420" w:rsidRPr="005A44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A4420" w:rsidRPr="00FD029F">
        <w:rPr>
          <w:rFonts w:ascii="Times New Roman" w:eastAsia="Times New Roman" w:hAnsi="Times New Roman" w:cs="Times New Roman"/>
          <w:sz w:val="28"/>
          <w:szCs w:val="28"/>
        </w:rPr>
        <w:t>кото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рые</w:t>
      </w:r>
      <w:r w:rsidR="005A4420" w:rsidRPr="005A442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5A4420" w:rsidRPr="005A442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решить</w:t>
      </w:r>
      <w:r w:rsidR="005A4420" w:rsidRPr="005A442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5A4420" w:rsidRPr="005A442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A4420" w:rsidRPr="005A442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5A4420" w:rsidRPr="005A442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="005A4420" w:rsidRPr="005A442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z w:val="28"/>
          <w:szCs w:val="28"/>
        </w:rPr>
        <w:t>работы:</w:t>
      </w:r>
      <w:r w:rsidR="005A4420" w:rsidRPr="005A442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5A4420"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>сформировать</w:t>
      </w:r>
      <w:r w:rsidR="005A4420" w:rsidRPr="00FD029F">
        <w:rPr>
          <w:rFonts w:ascii="Times New Roman" w:eastAsia="Times New Roman" w:hAnsi="Times New Roman" w:cs="Times New Roman"/>
          <w:sz w:val="28"/>
          <w:szCs w:val="28"/>
        </w:rPr>
        <w:t xml:space="preserve"> умение адекватно реагировать на критику, умение осознавать свои ошибки, а также научиться их устранять. Если учитель поможет школьнику справиться с этими задачами, то ученик легко научится пис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ать творческие конкурсные сочи</w:t>
      </w:r>
      <w:r w:rsidR="005A4420" w:rsidRPr="00FD029F">
        <w:rPr>
          <w:rFonts w:ascii="Times New Roman" w:eastAsia="Times New Roman" w:hAnsi="Times New Roman" w:cs="Times New Roman"/>
          <w:spacing w:val="-2"/>
          <w:sz w:val="28"/>
          <w:szCs w:val="28"/>
        </w:rPr>
        <w:t>нения.</w:t>
      </w:r>
    </w:p>
    <w:p w:rsidR="005A4420" w:rsidRPr="005A4420" w:rsidRDefault="005A4420" w:rsidP="00FD029F">
      <w:pPr>
        <w:widowControl w:val="0"/>
        <w:autoSpaceDE w:val="0"/>
        <w:autoSpaceDN w:val="0"/>
        <w:spacing w:before="1" w:after="0" w:line="360" w:lineRule="auto"/>
        <w:ind w:left="140" w:right="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420">
        <w:rPr>
          <w:rFonts w:ascii="Times New Roman" w:eastAsia="Times New Roman" w:hAnsi="Times New Roman" w:cs="Times New Roman"/>
          <w:sz w:val="28"/>
          <w:szCs w:val="28"/>
        </w:rPr>
        <w:t>На этапе сбора подготовительного материала нужно проанализировать жизненные впечатления, сопоставить все фак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ты. Далее ученику предстоит са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мому</w:t>
      </w:r>
      <w:r w:rsidRPr="005A44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истолковать</w:t>
      </w:r>
      <w:r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факты,</w:t>
      </w:r>
      <w:r w:rsidRPr="005A44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продумать</w:t>
      </w:r>
      <w:r w:rsidRPr="005A44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A44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A44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смог</w:t>
      </w:r>
      <w:r w:rsidRPr="005A44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почерпнуть</w:t>
      </w:r>
      <w:r w:rsidRPr="005A44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A44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время чтения. При этом не стоит забывать фиксировать на бумаге свое лич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ное впечат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ление от чтения различных материалов. Также школьнику стоит восполнить свои знания о мировоззрении, историко-литера</w:t>
      </w:r>
      <w:r w:rsidRPr="00FD029F">
        <w:rPr>
          <w:rFonts w:ascii="Times New Roman" w:eastAsia="Times New Roman" w:hAnsi="Times New Roman" w:cs="Times New Roman"/>
          <w:sz w:val="28"/>
          <w:szCs w:val="28"/>
        </w:rPr>
        <w:t>турных взглядах писателей и по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этов, о разного рода концепциях, которые тем или иным образом относятся к теме. Возможно привлечение специальных отраслей знания, но только если это необходимо для раскрытия темы.</w:t>
      </w:r>
    </w:p>
    <w:p w:rsidR="005A4420" w:rsidRPr="005A4420" w:rsidRDefault="005A4420" w:rsidP="00FD029F">
      <w:pPr>
        <w:widowControl w:val="0"/>
        <w:autoSpaceDE w:val="0"/>
        <w:autoSpaceDN w:val="0"/>
        <w:spacing w:after="0" w:line="360" w:lineRule="auto"/>
        <w:ind w:left="140" w:right="13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420">
        <w:rPr>
          <w:rFonts w:ascii="Times New Roman" w:eastAsia="Times New Roman" w:hAnsi="Times New Roman" w:cs="Times New Roman"/>
          <w:sz w:val="28"/>
          <w:szCs w:val="28"/>
        </w:rPr>
        <w:t>Далее школьник может переходить к определению идеи сочинения. Здесь идет работа по составлению плана. Основная задача учителя на этом этапе</w:t>
      </w:r>
      <w:r w:rsidRPr="005A44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– донести до ребенка осознание выбранной идеи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, ее словесное оформление. Точ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ная формулировка идеи определяет весь процесс написания сочинения.</w:t>
      </w:r>
    </w:p>
    <w:p w:rsidR="005A4420" w:rsidRPr="005A4420" w:rsidRDefault="005A4420" w:rsidP="00FD029F">
      <w:pPr>
        <w:widowControl w:val="0"/>
        <w:autoSpaceDE w:val="0"/>
        <w:autoSpaceDN w:val="0"/>
        <w:spacing w:before="1" w:after="0" w:line="360" w:lineRule="auto"/>
        <w:ind w:left="140" w:right="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420">
        <w:rPr>
          <w:rFonts w:ascii="Times New Roman" w:eastAsia="Times New Roman" w:hAnsi="Times New Roman" w:cs="Times New Roman"/>
          <w:sz w:val="28"/>
          <w:szCs w:val="28"/>
        </w:rPr>
        <w:t>Когда ученик четко сформулировал тему и главную мысль сочинения, можно</w:t>
      </w:r>
      <w:r w:rsidRPr="005A44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r w:rsidRPr="005A44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A44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составлению</w:t>
      </w:r>
      <w:r w:rsidRPr="005A44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плана.</w:t>
      </w:r>
      <w:r w:rsidRPr="005A44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5A44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5A44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Pr="005A44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Pr="005A442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сложным при</w:t>
      </w:r>
      <w:r w:rsidRPr="005A44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написании</w:t>
      </w:r>
      <w:r w:rsidRPr="005A442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сочинения.</w:t>
      </w:r>
      <w:r w:rsidRPr="005A44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5A44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5A442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определиться</w:t>
      </w:r>
      <w:r w:rsidRPr="005A44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со вступлением, далее</w:t>
      </w:r>
      <w:r w:rsidRPr="005A44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– определить и озаглавить г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лавный пункт плана, то есть ос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новную</w:t>
      </w:r>
      <w:r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A44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сочинения. После</w:t>
      </w:r>
      <w:r w:rsidRPr="005A44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переходит</w:t>
      </w:r>
      <w:r w:rsidRPr="005A44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A44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выводу,</w:t>
      </w:r>
      <w:r w:rsidRPr="005A44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 xml:space="preserve">продумывает заключительную часть. Стоить помнить, что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в конкурсном сочинении в заклю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чении часто прописывается призыв к чему-либо.</w:t>
      </w:r>
    </w:p>
    <w:p w:rsidR="008A43BD" w:rsidRPr="008A43BD" w:rsidRDefault="005A4420" w:rsidP="00FD029F">
      <w:pPr>
        <w:widowControl w:val="0"/>
        <w:autoSpaceDE w:val="0"/>
        <w:autoSpaceDN w:val="0"/>
        <w:spacing w:before="1" w:after="0" w:line="360" w:lineRule="auto"/>
        <w:ind w:left="140" w:right="135" w:firstLine="56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A4420">
        <w:rPr>
          <w:rFonts w:ascii="Times New Roman" w:eastAsia="Times New Roman" w:hAnsi="Times New Roman" w:cs="Times New Roman"/>
          <w:sz w:val="28"/>
          <w:szCs w:val="28"/>
        </w:rPr>
        <w:t xml:space="preserve">Вся подготовительная работа к написанию конкурсной работы проводится на черновом листе. Ученик записывает обрывки фраз, цитаты, свои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lastRenderedPageBreak/>
        <w:t>расс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ужде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ния, которые он хочет включить в свою работ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у. Учителю на протяжении подго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 xml:space="preserve">товительных уроков необходимо учить детей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не отклоняться от темы и разви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5A442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идею,</w:t>
      </w:r>
      <w:r w:rsidRPr="005A442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выстраивая</w:t>
      </w:r>
      <w:r w:rsidRPr="005A442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логические</w:t>
      </w:r>
      <w:r w:rsidRPr="005A442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суждения.</w:t>
      </w:r>
      <w:r w:rsidRPr="005A442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5A442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5A442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A442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A442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A4420">
        <w:rPr>
          <w:rFonts w:ascii="Times New Roman" w:eastAsia="Times New Roman" w:hAnsi="Times New Roman" w:cs="Times New Roman"/>
          <w:sz w:val="28"/>
          <w:szCs w:val="28"/>
        </w:rPr>
        <w:t>черновом</w:t>
      </w:r>
      <w:r w:rsidRPr="005A442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FD029F">
        <w:rPr>
          <w:rFonts w:ascii="Times New Roman" w:eastAsia="Times New Roman" w:hAnsi="Times New Roman" w:cs="Times New Roman"/>
          <w:spacing w:val="-2"/>
          <w:sz w:val="28"/>
          <w:szCs w:val="28"/>
        </w:rPr>
        <w:t>вари</w:t>
      </w:r>
      <w:r w:rsidR="008A43BD" w:rsidRPr="008A43BD">
        <w:rPr>
          <w:rFonts w:ascii="Times New Roman" w:eastAsia="Times New Roman" w:hAnsi="Times New Roman" w:cs="Times New Roman"/>
          <w:sz w:val="28"/>
          <w:szCs w:val="28"/>
        </w:rPr>
        <w:t>анте работа выполнена, необходимо обдумать композицию сочинения и только после этого переходить к написанию сочинения на чистовик.</w:t>
      </w:r>
    </w:p>
    <w:p w:rsidR="008A43BD" w:rsidRPr="008A43BD" w:rsidRDefault="008A43BD" w:rsidP="00FD029F">
      <w:pPr>
        <w:widowControl w:val="0"/>
        <w:autoSpaceDE w:val="0"/>
        <w:autoSpaceDN w:val="0"/>
        <w:spacing w:before="2" w:after="0" w:line="360" w:lineRule="auto"/>
        <w:ind w:left="140" w:right="13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BD">
        <w:rPr>
          <w:rFonts w:ascii="Times New Roman" w:eastAsia="Times New Roman" w:hAnsi="Times New Roman" w:cs="Times New Roman"/>
          <w:sz w:val="28"/>
          <w:szCs w:val="28"/>
        </w:rPr>
        <w:t xml:space="preserve">Для написания конкурсного сочинения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у ученика должны быть сформиро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 xml:space="preserve">ваны различные навыки. Школьник должен уметь подбирать нужные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аргумен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ты, правильно выражать мысли, логически пе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реходить от одной части сочине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ния к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другой. Эти задачи решаются во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время ур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оков русского языка и литерату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ры. В ходе работы над сочинением важно сохранять положительный настрой, у ребенка</w:t>
      </w:r>
      <w:r w:rsidRPr="008A43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8A43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Pr="008A43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вдохновение.</w:t>
      </w:r>
      <w:r w:rsidRPr="008A43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8A43B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Pr="008A43B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A43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нервничать и не паниковать, объяснить, что из-за этого восприятие их сочинения может оказаться негативным.</w:t>
      </w:r>
    </w:p>
    <w:p w:rsidR="008A43BD" w:rsidRPr="008A43BD" w:rsidRDefault="008A43BD" w:rsidP="00FD029F">
      <w:pPr>
        <w:widowControl w:val="0"/>
        <w:autoSpaceDE w:val="0"/>
        <w:autoSpaceDN w:val="0"/>
        <w:spacing w:after="0" w:line="360" w:lineRule="auto"/>
        <w:ind w:left="140" w:right="13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BD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отличие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Pr="008A4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сочинения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обычного</w:t>
      </w:r>
      <w:r w:rsidRPr="008A43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43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время.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8A43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напи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сания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обычно ограничено.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Поэтому важно научить</w:t>
      </w:r>
      <w:r w:rsidRPr="008A4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планировать свою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8A4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Ученику необходимо оставить</w:t>
      </w:r>
      <w:r w:rsidRPr="008A4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учи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телю время для проверки. Некоторые этапы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 xml:space="preserve"> написания придется контролиро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 xml:space="preserve">вать постоянно, например, соразмерность всех частей, стиль речи, реализацию </w:t>
      </w:r>
      <w:r w:rsidRPr="008A43BD">
        <w:rPr>
          <w:rFonts w:ascii="Times New Roman" w:eastAsia="Times New Roman" w:hAnsi="Times New Roman" w:cs="Times New Roman"/>
          <w:spacing w:val="-4"/>
          <w:sz w:val="28"/>
          <w:szCs w:val="28"/>
        </w:rPr>
        <w:t>идеи.</w:t>
      </w:r>
    </w:p>
    <w:p w:rsidR="008A43BD" w:rsidRPr="00FD029F" w:rsidRDefault="008A43BD" w:rsidP="00FD029F">
      <w:pPr>
        <w:widowControl w:val="0"/>
        <w:autoSpaceDE w:val="0"/>
        <w:autoSpaceDN w:val="0"/>
        <w:spacing w:after="0" w:line="360" w:lineRule="auto"/>
        <w:ind w:left="140" w:right="13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BD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проверки работы можно дать детям примерить на себя роль </w:t>
      </w:r>
    </w:p>
    <w:p w:rsidR="008A43BD" w:rsidRPr="008A43BD" w:rsidRDefault="008A43BD" w:rsidP="00FD029F">
      <w:pPr>
        <w:widowControl w:val="0"/>
        <w:autoSpaceDE w:val="0"/>
        <w:autoSpaceDN w:val="0"/>
        <w:spacing w:after="0" w:line="360" w:lineRule="auto"/>
        <w:ind w:left="140" w:right="13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29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веряющего. Здесь тренируется взгляд на свою работу со стороны. В качестве основных критериев оценки можно предложит</w:t>
      </w:r>
      <w:r w:rsidRPr="00FD029F">
        <w:rPr>
          <w:rFonts w:ascii="Times New Roman" w:eastAsia="Times New Roman" w:hAnsi="Times New Roman" w:cs="Times New Roman"/>
          <w:sz w:val="28"/>
          <w:szCs w:val="28"/>
        </w:rPr>
        <w:t>ь: четкое выражение мыслей, от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сутствие вычурных фраз, последовательность, оригинальность, логичность.</w:t>
      </w:r>
    </w:p>
    <w:p w:rsidR="008A43BD" w:rsidRPr="00FD029F" w:rsidRDefault="008A43BD" w:rsidP="009C2BF9">
      <w:pPr>
        <w:widowControl w:val="0"/>
        <w:autoSpaceDE w:val="0"/>
        <w:autoSpaceDN w:val="0"/>
        <w:spacing w:after="0" w:line="360" w:lineRule="auto"/>
        <w:ind w:left="140" w:right="13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BD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написанию конкурсной работы главное научить детей всегда оставаться собой. Не стоит включать в 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>сочинение фразы, цитаты, сужде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ния, которые ребенок не может примерить на себя.</w:t>
      </w:r>
      <w:r w:rsidR="00FD029F">
        <w:rPr>
          <w:rFonts w:ascii="Times New Roman" w:eastAsia="Times New Roman" w:hAnsi="Times New Roman" w:cs="Times New Roman"/>
          <w:sz w:val="28"/>
          <w:szCs w:val="28"/>
        </w:rPr>
        <w:t xml:space="preserve"> Школьнику нужно проник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нуться темой,</w:t>
      </w:r>
      <w:r w:rsidRPr="008A43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постараться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прожить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для того, чтобы подобрать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нужные слова. Не стоит употреблять непроверенные цитаты, чересчур красивые фразы, </w:t>
      </w:r>
      <w:r w:rsidRPr="00FD029F">
        <w:rPr>
          <w:rFonts w:ascii="Times New Roman" w:eastAsia="Times New Roman" w:hAnsi="Times New Roman" w:cs="Times New Roman"/>
          <w:sz w:val="28"/>
          <w:szCs w:val="28"/>
        </w:rPr>
        <w:t>кото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рые</w:t>
      </w:r>
      <w:r w:rsidRPr="008A43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всегда относятся к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сочинения. Также не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забывать</w:t>
      </w:r>
      <w:r w:rsidRPr="008A43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Pr="008A43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детей работать над собственными ошибками, совер</w:t>
      </w:r>
      <w:r w:rsidRPr="00FD029F">
        <w:rPr>
          <w:rFonts w:ascii="Times New Roman" w:eastAsia="Times New Roman" w:hAnsi="Times New Roman" w:cs="Times New Roman"/>
          <w:sz w:val="28"/>
          <w:szCs w:val="28"/>
        </w:rPr>
        <w:t>шенствовать свои навыки и аргу</w:t>
      </w:r>
      <w:r w:rsidRPr="008A43BD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FD029F">
        <w:rPr>
          <w:rFonts w:ascii="Times New Roman" w:eastAsia="Times New Roman" w:hAnsi="Times New Roman" w:cs="Times New Roman"/>
          <w:sz w:val="28"/>
          <w:szCs w:val="28"/>
        </w:rPr>
        <w:t>тировано отстаивать свое мнение.</w:t>
      </w:r>
    </w:p>
    <w:p w:rsidR="00CA7349" w:rsidRPr="00FD029F" w:rsidRDefault="009C2BF9" w:rsidP="00FD029F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616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работе по подготовке к написанию конкурсного сочинения </w:t>
      </w:r>
      <w:r w:rsidR="00CA7349" w:rsidRPr="00FD029F">
        <w:rPr>
          <w:rFonts w:ascii="Times New Roman" w:hAnsi="Times New Roman" w:cs="Times New Roman"/>
          <w:sz w:val="28"/>
          <w:szCs w:val="28"/>
        </w:rPr>
        <w:t>знакомлю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учеников с лучшими образцами ученических работ, которые выкладыва</w:t>
      </w:r>
      <w:r w:rsidR="00CA7349" w:rsidRPr="00FD029F">
        <w:rPr>
          <w:rFonts w:ascii="Times New Roman" w:hAnsi="Times New Roman" w:cs="Times New Roman"/>
          <w:sz w:val="28"/>
          <w:szCs w:val="28"/>
        </w:rPr>
        <w:t>ются на многих сайтах. Обсуждаем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с ними выигрышные моменты таких сочинений, понравившиеся приемы, которые могут быть использованы п</w:t>
      </w:r>
      <w:r w:rsidR="00FD029F">
        <w:rPr>
          <w:rFonts w:ascii="Times New Roman" w:hAnsi="Times New Roman" w:cs="Times New Roman"/>
          <w:sz w:val="28"/>
          <w:szCs w:val="28"/>
        </w:rPr>
        <w:t>ри создании собственных текстов.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29F" w:rsidRDefault="009C2BF9" w:rsidP="00FD029F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Считаю, что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необходимо практиковать обучающихся в создании тех жанров, которые не всегда можно предложить на уроке. Например, создав коллективное эссе на выбранную тему. Каждый подбирает к тезису аргумент: кто пояснение, кто пример, кто цифры и факты, научные выкладки. Выстраивается композиция, включающаяся в себя разнообразные аргументы, которые осваивались обучающимися при написании сочинений-рассуждений. В беседе активно участвует учитель, давая советы по улучшению текста.</w:t>
      </w:r>
    </w:p>
    <w:p w:rsidR="00747280" w:rsidRDefault="009C2BF9" w:rsidP="00747280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пределяясь с темой, необходимо учесть склонности, интересы ученика. </w:t>
      </w:r>
      <w:r w:rsidR="00CA7349" w:rsidRPr="00CA7349">
        <w:rPr>
          <w:rFonts w:ascii="Times New Roman" w:hAnsi="Times New Roman" w:cs="Times New Roman"/>
          <w:sz w:val="28"/>
          <w:szCs w:val="28"/>
        </w:rPr>
        <w:br/>
      </w:r>
      <w:r w:rsidR="00C11C60">
        <w:rPr>
          <w:rFonts w:ascii="Times New Roman" w:hAnsi="Times New Roman" w:cs="Times New Roman"/>
          <w:sz w:val="28"/>
          <w:szCs w:val="28"/>
        </w:rPr>
        <w:t xml:space="preserve">    </w:t>
      </w:r>
      <w:r w:rsidR="00CA7349" w:rsidRPr="00CA7349">
        <w:rPr>
          <w:rFonts w:ascii="Times New Roman" w:hAnsi="Times New Roman" w:cs="Times New Roman"/>
          <w:sz w:val="28"/>
          <w:szCs w:val="28"/>
        </w:rPr>
        <w:t>Привед</w:t>
      </w:r>
      <w:r w:rsidR="00CA7349" w:rsidRPr="00FD029F">
        <w:rPr>
          <w:rFonts w:ascii="Times New Roman" w:hAnsi="Times New Roman" w:cs="Times New Roman"/>
          <w:sz w:val="28"/>
          <w:szCs w:val="28"/>
        </w:rPr>
        <w:t>у конкретный пример подготовки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CA7349" w:rsidRPr="00FD029F">
        <w:rPr>
          <w:rFonts w:ascii="Times New Roman" w:hAnsi="Times New Roman" w:cs="Times New Roman"/>
          <w:sz w:val="28"/>
          <w:szCs w:val="28"/>
        </w:rPr>
        <w:t>к конкурсному сочинению «Богдановка – моя гордость», приуроченному к праздно</w:t>
      </w:r>
      <w:r w:rsidR="00FD029F">
        <w:rPr>
          <w:rFonts w:ascii="Times New Roman" w:hAnsi="Times New Roman" w:cs="Times New Roman"/>
          <w:sz w:val="28"/>
          <w:szCs w:val="28"/>
        </w:rPr>
        <w:t xml:space="preserve">ванию Дня села, который </w:t>
      </w:r>
      <w:r w:rsidR="00A26780">
        <w:rPr>
          <w:rFonts w:ascii="Times New Roman" w:hAnsi="Times New Roman" w:cs="Times New Roman"/>
          <w:sz w:val="28"/>
          <w:szCs w:val="28"/>
        </w:rPr>
        <w:t>проводил</w:t>
      </w:r>
      <w:r w:rsidR="00CA7349" w:rsidRPr="00FD029F">
        <w:rPr>
          <w:rFonts w:ascii="Times New Roman" w:hAnsi="Times New Roman" w:cs="Times New Roman"/>
          <w:sz w:val="28"/>
          <w:szCs w:val="28"/>
        </w:rPr>
        <w:t xml:space="preserve">ся </w:t>
      </w:r>
      <w:r w:rsidR="00FD029F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CA7349" w:rsidRPr="00FD029F">
        <w:rPr>
          <w:rFonts w:ascii="Times New Roman" w:hAnsi="Times New Roman" w:cs="Times New Roman"/>
          <w:sz w:val="28"/>
          <w:szCs w:val="28"/>
        </w:rPr>
        <w:t xml:space="preserve">в сентябре. 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В основном при подготовке </w:t>
      </w:r>
      <w:r w:rsidR="00FD029F">
        <w:rPr>
          <w:rFonts w:ascii="Times New Roman" w:hAnsi="Times New Roman" w:cs="Times New Roman"/>
          <w:sz w:val="28"/>
          <w:szCs w:val="28"/>
        </w:rPr>
        <w:t xml:space="preserve">к </w:t>
      </w:r>
      <w:r w:rsidR="00A26780"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="00CA7349" w:rsidRPr="00CA7349">
        <w:rPr>
          <w:rFonts w:ascii="Times New Roman" w:hAnsi="Times New Roman" w:cs="Times New Roman"/>
          <w:sz w:val="28"/>
          <w:szCs w:val="28"/>
        </w:rPr>
        <w:t>отрабатывался навык написания эссе. Начали с выбора материала, который часто определяет краеведческая тема. Почему именно краеведение? Потому что это направление интересно детям, но, главное, дает возможность сбора материала разными путями. Увлекающиеся литературой собирали материал о писателях, чье им</w:t>
      </w:r>
      <w:r w:rsidR="00CA7349" w:rsidRPr="00FD029F">
        <w:rPr>
          <w:rFonts w:ascii="Times New Roman" w:hAnsi="Times New Roman" w:cs="Times New Roman"/>
          <w:sz w:val="28"/>
          <w:szCs w:val="28"/>
        </w:rPr>
        <w:t xml:space="preserve">я связано с историей нашего села, например, о Л.Н Толстом, </w:t>
      </w:r>
      <w:r w:rsidR="009A760D" w:rsidRPr="00FD029F">
        <w:rPr>
          <w:rFonts w:ascii="Times New Roman" w:hAnsi="Times New Roman" w:cs="Times New Roman"/>
          <w:sz w:val="28"/>
          <w:szCs w:val="28"/>
        </w:rPr>
        <w:t>о Л.П Красновой</w:t>
      </w:r>
      <w:r w:rsidR="00CA7349" w:rsidRPr="00CA7349">
        <w:rPr>
          <w:rFonts w:ascii="Times New Roman" w:hAnsi="Times New Roman" w:cs="Times New Roman"/>
          <w:sz w:val="28"/>
          <w:szCs w:val="28"/>
        </w:rPr>
        <w:t>. Любители истории разрабатывали историческую тему, в частно</w:t>
      </w:r>
      <w:r w:rsidR="009A760D" w:rsidRPr="00FD029F">
        <w:rPr>
          <w:rFonts w:ascii="Times New Roman" w:hAnsi="Times New Roman" w:cs="Times New Roman"/>
          <w:sz w:val="28"/>
          <w:szCs w:val="28"/>
        </w:rPr>
        <w:t>сти историю возникновения села</w:t>
      </w:r>
      <w:r w:rsidR="00CA7349" w:rsidRPr="00CA7349">
        <w:rPr>
          <w:rFonts w:ascii="Times New Roman" w:hAnsi="Times New Roman" w:cs="Times New Roman"/>
          <w:sz w:val="28"/>
          <w:szCs w:val="28"/>
        </w:rPr>
        <w:t>, и т.п. Ребята искали материал в</w:t>
      </w:r>
      <w:r w:rsidR="009A760D" w:rsidRPr="00FD029F">
        <w:rPr>
          <w:rFonts w:ascii="Times New Roman" w:hAnsi="Times New Roman" w:cs="Times New Roman"/>
          <w:sz w:val="28"/>
          <w:szCs w:val="28"/>
        </w:rPr>
        <w:t xml:space="preserve"> интернете, в сельской библиотеке, школьном музее,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брали интервью у тех людей</w:t>
      </w:r>
      <w:r w:rsidR="009A760D" w:rsidRPr="00FD029F">
        <w:rPr>
          <w:rFonts w:ascii="Times New Roman" w:hAnsi="Times New Roman" w:cs="Times New Roman"/>
          <w:sz w:val="28"/>
          <w:szCs w:val="28"/>
        </w:rPr>
        <w:t xml:space="preserve"> </w:t>
      </w:r>
      <w:r w:rsidR="009A760D" w:rsidRPr="00FD029F">
        <w:rPr>
          <w:rFonts w:ascii="Times New Roman" w:hAnsi="Times New Roman" w:cs="Times New Roman"/>
          <w:sz w:val="28"/>
          <w:szCs w:val="28"/>
        </w:rPr>
        <w:lastRenderedPageBreak/>
        <w:t>(у Юшиной О.Н.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760D" w:rsidRPr="00FD029F">
        <w:rPr>
          <w:rFonts w:ascii="Times New Roman" w:hAnsi="Times New Roman" w:cs="Times New Roman"/>
          <w:sz w:val="28"/>
          <w:szCs w:val="28"/>
        </w:rPr>
        <w:t>Кровяковой</w:t>
      </w:r>
      <w:proofErr w:type="spellEnd"/>
      <w:r w:rsidR="009A760D" w:rsidRPr="00FD029F">
        <w:rPr>
          <w:rFonts w:ascii="Times New Roman" w:hAnsi="Times New Roman" w:cs="Times New Roman"/>
          <w:sz w:val="28"/>
          <w:szCs w:val="28"/>
        </w:rPr>
        <w:t xml:space="preserve"> Л.Н., Павловой В.К.), </w:t>
      </w:r>
      <w:r w:rsidR="00CA7349" w:rsidRPr="00CA7349">
        <w:rPr>
          <w:rFonts w:ascii="Times New Roman" w:hAnsi="Times New Roman" w:cs="Times New Roman"/>
          <w:sz w:val="28"/>
          <w:szCs w:val="28"/>
        </w:rPr>
        <w:t>которые могли осветить интересные факты по разрабатываемой теме. Словом, у учащихся не было возможности подменить сбор материала конспектированием чужого текста.</w:t>
      </w:r>
      <w:r w:rsidR="00CA7349" w:rsidRPr="00CA7349">
        <w:rPr>
          <w:rFonts w:ascii="Times New Roman" w:hAnsi="Times New Roman" w:cs="Times New Roman"/>
          <w:sz w:val="28"/>
          <w:szCs w:val="28"/>
        </w:rPr>
        <w:br/>
        <w:t>Далее рассматривался вопрос о композиции текста: как объединить все собранное в сочинении, как переходить от одного к другому. Ребята также обсуждали, как сделать работу более эмоциональной, привлекательной для</w:t>
      </w:r>
      <w:r w:rsidR="00A26780">
        <w:rPr>
          <w:rFonts w:ascii="Times New Roman" w:hAnsi="Times New Roman" w:cs="Times New Roman"/>
          <w:sz w:val="28"/>
          <w:szCs w:val="28"/>
        </w:rPr>
        <w:t xml:space="preserve"> чужого чтения. Например, ученик, рассказывающий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об истории названия улицы</w:t>
      </w:r>
      <w:r w:rsidR="00A26780">
        <w:rPr>
          <w:rFonts w:ascii="Times New Roman" w:hAnsi="Times New Roman" w:cs="Times New Roman"/>
          <w:sz w:val="28"/>
          <w:szCs w:val="28"/>
        </w:rPr>
        <w:t xml:space="preserve"> Крестьянская</w:t>
      </w:r>
      <w:r w:rsidR="00CA7349" w:rsidRPr="00CA7349">
        <w:rPr>
          <w:rFonts w:ascii="Times New Roman" w:hAnsi="Times New Roman" w:cs="Times New Roman"/>
          <w:sz w:val="28"/>
          <w:szCs w:val="28"/>
        </w:rPr>
        <w:t>, выбрал жанр исследования. Начал с того, как и почему поразило название улицы. Затем, какие ответы дали ему родители,</w:t>
      </w:r>
      <w:r w:rsidR="00A26780">
        <w:rPr>
          <w:rFonts w:ascii="Times New Roman" w:hAnsi="Times New Roman" w:cs="Times New Roman"/>
          <w:sz w:val="28"/>
          <w:szCs w:val="28"/>
        </w:rPr>
        <w:t xml:space="preserve"> бабушка (Юшина О.Н.),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о ч</w:t>
      </w:r>
      <w:r w:rsidR="00A26780">
        <w:rPr>
          <w:rFonts w:ascii="Times New Roman" w:hAnsi="Times New Roman" w:cs="Times New Roman"/>
          <w:sz w:val="28"/>
          <w:szCs w:val="28"/>
        </w:rPr>
        <w:t>ем он узнал, обратившись в библиотеку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и</w:t>
      </w:r>
      <w:r w:rsidR="00A26780">
        <w:rPr>
          <w:rFonts w:ascii="Times New Roman" w:hAnsi="Times New Roman" w:cs="Times New Roman"/>
          <w:sz w:val="28"/>
          <w:szCs w:val="28"/>
        </w:rPr>
        <w:t xml:space="preserve"> </w:t>
      </w:r>
      <w:r w:rsidR="0039616A">
        <w:rPr>
          <w:rFonts w:ascii="Times New Roman" w:hAnsi="Times New Roman" w:cs="Times New Roman"/>
          <w:sz w:val="28"/>
          <w:szCs w:val="28"/>
        </w:rPr>
        <w:t xml:space="preserve">в школьный </w:t>
      </w:r>
      <w:r w:rsidR="00A26780">
        <w:rPr>
          <w:rFonts w:ascii="Times New Roman" w:hAnsi="Times New Roman" w:cs="Times New Roman"/>
          <w:sz w:val="28"/>
          <w:szCs w:val="28"/>
        </w:rPr>
        <w:t>музей и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т.п. Отвечая на вопрос темы постепенно, подавая материал порциями, он сделал содержание сочинения захватывающим.</w:t>
      </w:r>
      <w:r w:rsidR="00CA7349" w:rsidRPr="00CA7349">
        <w:rPr>
          <w:rFonts w:ascii="Times New Roman" w:hAnsi="Times New Roman" w:cs="Times New Roman"/>
          <w:sz w:val="28"/>
          <w:szCs w:val="28"/>
        </w:rPr>
        <w:br/>
      </w:r>
      <w:r w:rsidR="003961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349" w:rsidRPr="00CA7349">
        <w:rPr>
          <w:rFonts w:ascii="Times New Roman" w:hAnsi="Times New Roman" w:cs="Times New Roman"/>
          <w:sz w:val="28"/>
          <w:szCs w:val="28"/>
        </w:rPr>
        <w:t>Полученные работы зачитывались авторами</w:t>
      </w:r>
      <w:r w:rsidR="00A26780">
        <w:rPr>
          <w:rFonts w:ascii="Times New Roman" w:hAnsi="Times New Roman" w:cs="Times New Roman"/>
          <w:sz w:val="28"/>
          <w:szCs w:val="28"/>
        </w:rPr>
        <w:t xml:space="preserve"> и рецензировались их </w:t>
      </w:r>
      <w:r w:rsidR="00CA7349" w:rsidRPr="00CA7349">
        <w:rPr>
          <w:rFonts w:ascii="Times New Roman" w:hAnsi="Times New Roman" w:cs="Times New Roman"/>
          <w:sz w:val="28"/>
          <w:szCs w:val="28"/>
        </w:rPr>
        <w:t>одноклассниками, многое бралось на вооружение.</w:t>
      </w:r>
      <w:r w:rsidR="00747280">
        <w:rPr>
          <w:rFonts w:ascii="Times New Roman" w:hAnsi="Times New Roman" w:cs="Times New Roman"/>
          <w:sz w:val="28"/>
          <w:szCs w:val="28"/>
        </w:rPr>
        <w:t xml:space="preserve">      </w:t>
      </w:r>
      <w:r w:rsidR="007472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7280" w:rsidRPr="00CA7349" w:rsidRDefault="00747280" w:rsidP="00747280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При написании сочинения «Дружба длиною в жизнь», которое стало призером на региональном этапе в этом году, </w:t>
      </w:r>
      <w:r>
        <w:rPr>
          <w:rFonts w:ascii="Times New Roman" w:hAnsi="Times New Roman" w:cs="Times New Roman"/>
          <w:sz w:val="28"/>
          <w:szCs w:val="28"/>
        </w:rPr>
        <w:t>обращались к родителю ученицы, который поделился воспоминаниями об Артеке.</w:t>
      </w:r>
    </w:p>
    <w:p w:rsidR="00CA7349" w:rsidRDefault="00747280" w:rsidP="00FD029F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Времени на </w:t>
      </w:r>
      <w:r w:rsidR="00A26780">
        <w:rPr>
          <w:rFonts w:ascii="Times New Roman" w:hAnsi="Times New Roman" w:cs="Times New Roman"/>
          <w:sz w:val="28"/>
          <w:szCs w:val="28"/>
        </w:rPr>
        <w:t>такую работу уходит очень мног</w:t>
      </w:r>
      <w:r w:rsidR="00353308">
        <w:rPr>
          <w:rFonts w:ascii="Times New Roman" w:hAnsi="Times New Roman" w:cs="Times New Roman"/>
          <w:sz w:val="28"/>
          <w:szCs w:val="28"/>
        </w:rPr>
        <w:t>о, поэтому не часто принимаем участие в подобных конкурсах</w:t>
      </w:r>
      <w:r w:rsidR="00A26780">
        <w:rPr>
          <w:rFonts w:ascii="Times New Roman" w:hAnsi="Times New Roman" w:cs="Times New Roman"/>
          <w:sz w:val="28"/>
          <w:szCs w:val="28"/>
        </w:rPr>
        <w:t>.</w:t>
      </w:r>
      <w:r w:rsidR="00CA7349" w:rsidRPr="00CA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3BD" w:rsidRPr="00FD029F" w:rsidRDefault="00747280" w:rsidP="00FD0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43BD" w:rsidRPr="00FD029F">
        <w:rPr>
          <w:rFonts w:ascii="Times New Roman" w:hAnsi="Times New Roman" w:cs="Times New Roman"/>
          <w:sz w:val="28"/>
          <w:szCs w:val="28"/>
        </w:rPr>
        <w:t>Для себя наметила «план» работы над сочинениями такого рода:</w:t>
      </w:r>
    </w:p>
    <w:p w:rsidR="008A43BD" w:rsidRPr="00FD029F" w:rsidRDefault="008A43BD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9F">
        <w:rPr>
          <w:rFonts w:ascii="Times New Roman" w:hAnsi="Times New Roman" w:cs="Times New Roman"/>
          <w:sz w:val="28"/>
          <w:szCs w:val="28"/>
        </w:rPr>
        <w:t>Выявить ученика, который может нестандартно мыслить, желает участвовать и стремится к победе (их обычно не много: 1-2 в классе)</w:t>
      </w:r>
    </w:p>
    <w:p w:rsidR="008A43BD" w:rsidRPr="00FD029F" w:rsidRDefault="008A43BD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9F">
        <w:rPr>
          <w:rFonts w:ascii="Times New Roman" w:hAnsi="Times New Roman" w:cs="Times New Roman"/>
          <w:sz w:val="28"/>
          <w:szCs w:val="28"/>
        </w:rPr>
        <w:t>Объяснить ребёнку, в чём смысл того или иного конкурса, настроить, дать понять, что это надо не только учителю, но что это и способ самореализации ученика – возможность испробовать собственные силы.</w:t>
      </w:r>
    </w:p>
    <w:p w:rsidR="008A43BD" w:rsidRPr="00FD029F" w:rsidRDefault="008A43BD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29F">
        <w:rPr>
          <w:rFonts w:ascii="Times New Roman" w:hAnsi="Times New Roman" w:cs="Times New Roman"/>
          <w:sz w:val="28"/>
          <w:szCs w:val="28"/>
        </w:rPr>
        <w:t xml:space="preserve">Обсудить тему конкурса и провести «мозговой штурм» по формулированию собственных тем сочинения, выбрать наиболее удачную. </w:t>
      </w:r>
      <w:r w:rsidRPr="00FD029F">
        <w:rPr>
          <w:rFonts w:ascii="Times New Roman" w:hAnsi="Times New Roman" w:cs="Times New Roman"/>
          <w:sz w:val="28"/>
          <w:szCs w:val="28"/>
        </w:rPr>
        <w:lastRenderedPageBreak/>
        <w:t>Прийти к совместному решению, обсудив «как видит учитель» и «как видит ученик» (содержание сочинения), обратиться к «опыту».</w:t>
      </w:r>
    </w:p>
    <w:p w:rsidR="008A43BD" w:rsidRPr="00FD029F" w:rsidRDefault="0039616A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«яркое пятно»</w:t>
      </w:r>
      <w:r w:rsidR="008A43BD" w:rsidRPr="00FD029F">
        <w:rPr>
          <w:rFonts w:ascii="Times New Roman" w:hAnsi="Times New Roman" w:cs="Times New Roman"/>
          <w:sz w:val="28"/>
          <w:szCs w:val="28"/>
        </w:rPr>
        <w:t xml:space="preserve">, которое и будет центром сочинения, обрисовать картину образов, деталей. Составить рабочий план и…. Дать свободу ребёнку! Это его работа, его труд, его вдохновение. Будут трудности – помочь, но дать возможность ему </w:t>
      </w:r>
      <w:proofErr w:type="spellStart"/>
      <w:r w:rsidR="008A43BD" w:rsidRPr="00FD029F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8A43BD" w:rsidRPr="00FD02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3BD" w:rsidRPr="00FD029F" w:rsidRDefault="008A43BD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9F">
        <w:rPr>
          <w:rFonts w:ascii="Times New Roman" w:hAnsi="Times New Roman" w:cs="Times New Roman"/>
          <w:sz w:val="28"/>
          <w:szCs w:val="28"/>
        </w:rPr>
        <w:t xml:space="preserve">Заключительный этап работы – «редактирование». Проверить орфографию и пунктуацию, </w:t>
      </w:r>
      <w:proofErr w:type="spellStart"/>
      <w:r w:rsidRPr="00FD029F">
        <w:rPr>
          <w:rFonts w:ascii="Times New Roman" w:hAnsi="Times New Roman" w:cs="Times New Roman"/>
          <w:sz w:val="28"/>
          <w:szCs w:val="28"/>
        </w:rPr>
        <w:t>подредактировать</w:t>
      </w:r>
      <w:proofErr w:type="spellEnd"/>
      <w:r w:rsidRPr="00FD029F">
        <w:rPr>
          <w:rFonts w:ascii="Times New Roman" w:hAnsi="Times New Roman" w:cs="Times New Roman"/>
          <w:sz w:val="28"/>
          <w:szCs w:val="28"/>
        </w:rPr>
        <w:t xml:space="preserve"> содержание, заменить слова, но не более. Лучше будет, если ребёнок поймёт вашу мысль по поводу редактирования и «отшлифует» сочинение сам.</w:t>
      </w:r>
    </w:p>
    <w:p w:rsidR="00651E0F" w:rsidRDefault="008A43BD" w:rsidP="00651E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9F">
        <w:rPr>
          <w:rFonts w:ascii="Times New Roman" w:hAnsi="Times New Roman" w:cs="Times New Roman"/>
          <w:sz w:val="28"/>
          <w:szCs w:val="28"/>
        </w:rPr>
        <w:t xml:space="preserve">      Для меня есть особый критерий возможного успеха работы – при чтении сочинения у меня должны пробежать мурашки, затрепетать сердце и даже в какой-то момент перехватить дыхание.  Работу читаю не только сама, предлагаю разным людям: «сторонним наблюдателям» (люди вне школы) и коллегам. Если чувство «мурашек» не только у м</w:t>
      </w:r>
      <w:r w:rsidR="00651E0F">
        <w:rPr>
          <w:rFonts w:ascii="Times New Roman" w:hAnsi="Times New Roman" w:cs="Times New Roman"/>
          <w:sz w:val="28"/>
          <w:szCs w:val="28"/>
        </w:rPr>
        <w:t xml:space="preserve">еня – значит всё так, как надо. </w:t>
      </w:r>
    </w:p>
    <w:p w:rsidR="00651E0F" w:rsidRPr="00651E0F" w:rsidRDefault="00651E0F" w:rsidP="00651E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43BD" w:rsidRPr="00651E0F">
        <w:rPr>
          <w:rFonts w:ascii="Times New Roman" w:hAnsi="Times New Roman" w:cs="Times New Roman"/>
          <w:sz w:val="28"/>
          <w:szCs w:val="28"/>
        </w:rPr>
        <w:t xml:space="preserve">Участие в подобных конкурсах – дело </w:t>
      </w:r>
      <w:proofErr w:type="spellStart"/>
      <w:r w:rsidR="008A43BD" w:rsidRPr="00651E0F">
        <w:rPr>
          <w:rFonts w:ascii="Times New Roman" w:hAnsi="Times New Roman" w:cs="Times New Roman"/>
          <w:sz w:val="28"/>
          <w:szCs w:val="28"/>
        </w:rPr>
        <w:t>время</w:t>
      </w:r>
      <w:r w:rsidR="00FD029F" w:rsidRPr="00651E0F">
        <w:rPr>
          <w:rFonts w:ascii="Times New Roman" w:hAnsi="Times New Roman" w:cs="Times New Roman"/>
          <w:sz w:val="28"/>
          <w:szCs w:val="28"/>
        </w:rPr>
        <w:t>затратное</w:t>
      </w:r>
      <w:proofErr w:type="spellEnd"/>
      <w:r w:rsidR="00FD029F" w:rsidRPr="00651E0F">
        <w:rPr>
          <w:rFonts w:ascii="Times New Roman" w:hAnsi="Times New Roman" w:cs="Times New Roman"/>
          <w:sz w:val="28"/>
          <w:szCs w:val="28"/>
        </w:rPr>
        <w:t xml:space="preserve">, </w:t>
      </w:r>
      <w:r w:rsidR="008A43BD" w:rsidRPr="00651E0F">
        <w:rPr>
          <w:rFonts w:ascii="Times New Roman" w:hAnsi="Times New Roman" w:cs="Times New Roman"/>
          <w:sz w:val="28"/>
          <w:szCs w:val="28"/>
        </w:rPr>
        <w:t>невозможно участвовать во всём – можно «выгореть», «</w:t>
      </w:r>
      <w:proofErr w:type="spellStart"/>
      <w:r w:rsidR="008A43BD" w:rsidRPr="00651E0F">
        <w:rPr>
          <w:rFonts w:ascii="Times New Roman" w:hAnsi="Times New Roman" w:cs="Times New Roman"/>
          <w:sz w:val="28"/>
          <w:szCs w:val="28"/>
        </w:rPr>
        <w:t>обмозолиться</w:t>
      </w:r>
      <w:proofErr w:type="spellEnd"/>
      <w:r w:rsidR="008A43BD" w:rsidRPr="00651E0F">
        <w:rPr>
          <w:rFonts w:ascii="Times New Roman" w:hAnsi="Times New Roman" w:cs="Times New Roman"/>
          <w:sz w:val="28"/>
          <w:szCs w:val="28"/>
        </w:rPr>
        <w:t>», потерять изюминку.</w:t>
      </w:r>
      <w:r w:rsidRPr="00651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подготовке к написанию конкурсного сочинения важно научить школьников не отклоняться от темы и развивать идею, выстраивая логические суждения. Также нужно сформировать у них умение адекватно реагировать на критику, осознавать свои ошибки и учиться их устранять.</w:t>
      </w:r>
    </w:p>
    <w:p w:rsidR="008A43BD" w:rsidRPr="009C2BF9" w:rsidRDefault="009C2BF9" w:rsidP="009C2B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43BD" w:rsidRPr="009C2BF9">
        <w:rPr>
          <w:rFonts w:ascii="Times New Roman" w:hAnsi="Times New Roman" w:cs="Times New Roman"/>
          <w:b/>
          <w:sz w:val="28"/>
          <w:szCs w:val="28"/>
        </w:rPr>
        <w:t>В моей «копилке побед» участие в нескольких конкурсах: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402"/>
        <w:gridCol w:w="1951"/>
        <w:gridCol w:w="1327"/>
        <w:gridCol w:w="1647"/>
      </w:tblGrid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Колесник Мария</w:t>
            </w:r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«Куйбышев - запасная столица»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Якимова Ангелина</w:t>
            </w:r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«Труд должен быть безопасным»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Мамонова Наталья</w:t>
            </w:r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Эльмурад</w:t>
            </w:r>
            <w:proofErr w:type="spellEnd"/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на лучшее сочинение о своей культуре на русском языке и описание русской культуры на родном языке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Эльмурад</w:t>
            </w:r>
            <w:proofErr w:type="spellEnd"/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Эльмурад</w:t>
            </w:r>
            <w:proofErr w:type="spellEnd"/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Кривенцева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A43BD" w:rsidRPr="00DB555E" w:rsidTr="00353308">
        <w:tc>
          <w:tcPr>
            <w:tcW w:w="8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02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Сочинение о своей культуре на русском языке (региональный этап)</w:t>
            </w:r>
          </w:p>
        </w:tc>
        <w:tc>
          <w:tcPr>
            <w:tcW w:w="1951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</w:p>
        </w:tc>
        <w:tc>
          <w:tcPr>
            <w:tcW w:w="132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647" w:type="dxa"/>
          </w:tcPr>
          <w:p w:rsidR="008A43BD" w:rsidRPr="00DB555E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8A43BD" w:rsidRDefault="008A43BD" w:rsidP="008A43BD"/>
    <w:p w:rsidR="00651E0F" w:rsidRDefault="00651E0F" w:rsidP="008A43BD">
      <w:pPr>
        <w:spacing w:after="160" w:line="259" w:lineRule="auto"/>
      </w:pPr>
    </w:p>
    <w:p w:rsidR="008A43BD" w:rsidRPr="00205E70" w:rsidRDefault="00651E0F" w:rsidP="008A43BD">
      <w:pPr>
        <w:spacing w:after="160" w:line="259" w:lineRule="auto"/>
      </w:pPr>
      <w:r>
        <w:t>Приложение1</w:t>
      </w:r>
    </w:p>
    <w:p w:rsidR="008A43BD" w:rsidRPr="007C361D" w:rsidRDefault="008A43BD" w:rsidP="008A4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1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обучающихся к участию</w:t>
      </w:r>
    </w:p>
    <w:p w:rsidR="008A43BD" w:rsidRPr="007C361D" w:rsidRDefault="008A43BD" w:rsidP="008A4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1D">
        <w:rPr>
          <w:rFonts w:ascii="Times New Roman" w:hAnsi="Times New Roman" w:cs="Times New Roman"/>
          <w:b/>
          <w:sz w:val="28"/>
          <w:szCs w:val="28"/>
        </w:rPr>
        <w:t>во Всероссийском конкурсе сочинений</w:t>
      </w:r>
    </w:p>
    <w:p w:rsidR="008A43BD" w:rsidRPr="007C361D" w:rsidRDefault="008A43BD" w:rsidP="008A4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2354"/>
        <w:gridCol w:w="4507"/>
      </w:tblGrid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Segoe UI Symbol" w:eastAsia="MS Gothic" w:hAnsi="Segoe UI Symbol" w:cs="Segoe UI Symbol"/>
                <w:color w:val="202122"/>
                <w:sz w:val="28"/>
                <w:szCs w:val="28"/>
                <w:shd w:val="clear" w:color="auto" w:fill="FFFFFF"/>
              </w:rPr>
              <w:t>✓</w:t>
            </w:r>
            <w:r w:rsidRPr="007C361D">
              <w:rPr>
                <w:rFonts w:ascii="Times New Roman" w:eastAsia="MS Gothic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Х Недостатки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Как избежать</w:t>
            </w:r>
          </w:p>
        </w:tc>
      </w:tr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Нестандартный подход в раскрытии темы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Подмена темы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На протяжении написания всей работы удерживать в голове тему-цель, при самостоятельной проверке работы особое внимание обращать на соответствие текста заявленной теме</w:t>
            </w:r>
          </w:p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 интересному краеведческому и 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биографическому материалу; переплетение исторического и биографического материала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Реферативный характер работ в жанре очерка и 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заочной экскурсии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Ясно понимать, какую функцию выполняет обращение к краеведческому / </w:t>
            </w: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биографическому / историческому материалу: создание особенной атмосферы для читателя, подтверждение авторского тезиса, иллюстрация вывода и т.д.</w:t>
            </w:r>
          </w:p>
        </w:tc>
      </w:tr>
      <w:tr w:rsidR="008A43BD" w:rsidRPr="007C361D" w:rsidTr="00651E0F">
        <w:trPr>
          <w:trHeight w:val="1408"/>
        </w:trPr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«Живые» интонации, ярко выраженная авторская позиция, злободневность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Отсутствие композиционного единства, нарушение абзацного членения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Держать в голове план сочинения и не отступать от него во время написания. При написании сочинения исключить для себя такие понятия, как «авторский знак», «авторское разделение текста»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Соотнесённость содержания сочинения с личным жизненным опытом, соответствие работы возрасту участника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Отсутствие обращения к явлениям культуры, искусства, сосредоточение на бытовом содержании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Обращаться к произведениям современных авторов, к публицистике и литературной критике, обращаться к интересному краеведческому, биографическому и историческому материалу. </w:t>
            </w:r>
          </w:p>
        </w:tc>
      </w:tr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 xml:space="preserve">Стилизация с соблюдением чувства меры 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Избыточная витиеватость языка и чрезмерное включение в текст художественных образов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Ясно понимать, какую функцию выполняет тот или иной художественный образ, введённый в произведение, как он «работает» на выявление авторского замысла.</w:t>
            </w:r>
          </w:p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Умелое использование изобразительно-выразительных средств языка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Штампы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Расширение представлений автора о тропах и фигурах, фразеологизмах и разумное включение приемов выразительности речи в текст сочинения. </w:t>
            </w:r>
          </w:p>
        </w:tc>
      </w:tr>
      <w:tr w:rsidR="008A43BD" w:rsidRPr="007C361D" w:rsidTr="00FD029F">
        <w:tc>
          <w:tcPr>
            <w:tcW w:w="3085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Соответствие жанра возрасту пишущего</w:t>
            </w:r>
          </w:p>
        </w:tc>
        <w:tc>
          <w:tcPr>
            <w:tcW w:w="2126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Ошибочно указан жанр работы, в содержании которой преобладают признаки другого жанра</w:t>
            </w:r>
          </w:p>
        </w:tc>
        <w:tc>
          <w:tcPr>
            <w:tcW w:w="4678" w:type="dxa"/>
          </w:tcPr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Обращать внимание на особенности разных жанров, выбирать жанр, ориентируясь на свой авторский стиль</w:t>
            </w:r>
          </w:p>
          <w:p w:rsidR="008A43BD" w:rsidRPr="007C361D" w:rsidRDefault="008A43B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3BD" w:rsidRPr="008A43BD" w:rsidRDefault="008A43BD" w:rsidP="00353308">
      <w:pPr>
        <w:widowControl w:val="0"/>
        <w:autoSpaceDE w:val="0"/>
        <w:autoSpaceDN w:val="0"/>
        <w:spacing w:before="18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A43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Список</w:t>
      </w:r>
      <w:r w:rsidRPr="008A43BD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литературы</w:t>
      </w:r>
    </w:p>
    <w:p w:rsidR="008A43BD" w:rsidRPr="008A43BD" w:rsidRDefault="008A43BD" w:rsidP="008A43B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219" w:after="0" w:line="360" w:lineRule="auto"/>
        <w:ind w:right="138" w:firstLine="566"/>
        <w:jc w:val="both"/>
        <w:rPr>
          <w:rFonts w:ascii="Times New Roman" w:eastAsia="Times New Roman" w:hAnsi="Times New Roman" w:cs="Times New Roman"/>
          <w:sz w:val="28"/>
        </w:rPr>
      </w:pPr>
      <w:r w:rsidRPr="008A43BD">
        <w:rPr>
          <w:rFonts w:ascii="Times New Roman" w:eastAsia="Times New Roman" w:hAnsi="Times New Roman" w:cs="Times New Roman"/>
          <w:sz w:val="28"/>
        </w:rPr>
        <w:t>Как научить ребенка писать сочинени</w:t>
      </w:r>
      <w:r>
        <w:rPr>
          <w:rFonts w:ascii="Times New Roman" w:eastAsia="Times New Roman" w:hAnsi="Times New Roman" w:cs="Times New Roman"/>
          <w:sz w:val="28"/>
        </w:rPr>
        <w:t>е в 1–5 классе [Электронный ре</w:t>
      </w:r>
      <w:r w:rsidRPr="008A43BD">
        <w:rPr>
          <w:rFonts w:ascii="Times New Roman" w:eastAsia="Times New Roman" w:hAnsi="Times New Roman" w:cs="Times New Roman"/>
          <w:sz w:val="28"/>
        </w:rPr>
        <w:t>сурс]. – Режим доступа: https://kroxa-expert.ru/nauchitsya-pisat-sochinenie/</w:t>
      </w:r>
    </w:p>
    <w:p w:rsidR="008A43BD" w:rsidRPr="008A43BD" w:rsidRDefault="008A43BD" w:rsidP="008A43B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56" w:after="0" w:line="360" w:lineRule="auto"/>
        <w:ind w:right="13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A43BD">
        <w:rPr>
          <w:rFonts w:ascii="Times New Roman" w:eastAsia="Times New Roman" w:hAnsi="Times New Roman" w:cs="Times New Roman"/>
          <w:sz w:val="28"/>
        </w:rPr>
        <w:t>Солодкий</w:t>
      </w:r>
      <w:proofErr w:type="spellEnd"/>
      <w:r w:rsidRPr="008A43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М. Как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подготовить</w:t>
      </w:r>
      <w:r w:rsidRPr="008A43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сочинение на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конкурс.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Пять</w:t>
      </w:r>
      <w:r w:rsidRPr="008A43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шагов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 успе</w:t>
      </w:r>
      <w:r w:rsidRPr="008A43BD">
        <w:rPr>
          <w:rFonts w:ascii="Times New Roman" w:eastAsia="Times New Roman" w:hAnsi="Times New Roman" w:cs="Times New Roman"/>
          <w:sz w:val="28"/>
        </w:rPr>
        <w:t xml:space="preserve">ху. Серия: Книга-тренинг / М. </w:t>
      </w:r>
      <w:proofErr w:type="spellStart"/>
      <w:r w:rsidRPr="008A43BD">
        <w:rPr>
          <w:rFonts w:ascii="Times New Roman" w:eastAsia="Times New Roman" w:hAnsi="Times New Roman" w:cs="Times New Roman"/>
          <w:sz w:val="28"/>
        </w:rPr>
        <w:t>Солодкий</w:t>
      </w:r>
      <w:proofErr w:type="spellEnd"/>
      <w:r w:rsidRPr="008A43BD">
        <w:rPr>
          <w:rFonts w:ascii="Times New Roman" w:eastAsia="Times New Roman" w:hAnsi="Times New Roman" w:cs="Times New Roman"/>
          <w:sz w:val="28"/>
        </w:rPr>
        <w:t>.</w:t>
      </w:r>
      <w:r w:rsidRPr="008A43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– М.: Издательские решения, 2015.</w:t>
      </w:r>
      <w:r w:rsidRPr="008A43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– 52 с.</w:t>
      </w:r>
    </w:p>
    <w:p w:rsidR="008A43BD" w:rsidRPr="007C361D" w:rsidRDefault="008A43BD" w:rsidP="008A43BD">
      <w:pPr>
        <w:rPr>
          <w:rFonts w:ascii="Times New Roman" w:hAnsi="Times New Roman" w:cs="Times New Roman"/>
          <w:sz w:val="28"/>
          <w:szCs w:val="28"/>
        </w:rPr>
      </w:pPr>
    </w:p>
    <w:p w:rsidR="008A43BD" w:rsidRDefault="008A43BD" w:rsidP="008A43BD"/>
    <w:p w:rsidR="008A43BD" w:rsidRPr="008A43BD" w:rsidRDefault="008A43BD" w:rsidP="008A43BD">
      <w:pPr>
        <w:widowControl w:val="0"/>
        <w:autoSpaceDE w:val="0"/>
        <w:autoSpaceDN w:val="0"/>
        <w:spacing w:after="0" w:line="360" w:lineRule="auto"/>
        <w:ind w:left="140" w:right="134" w:firstLine="56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A43BD" w:rsidRPr="008A43BD" w:rsidSect="00FD029F">
          <w:pgSz w:w="11910" w:h="16840"/>
          <w:pgMar w:top="1440" w:right="1080" w:bottom="1440" w:left="1080" w:header="730" w:footer="96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5A4420" w:rsidRPr="005A4420" w:rsidRDefault="005A4420" w:rsidP="008A43B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A4420" w:rsidRPr="005A4420">
          <w:pgSz w:w="11910" w:h="16840"/>
          <w:pgMar w:top="1020" w:right="992" w:bottom="1160" w:left="992" w:header="730" w:footer="969" w:gutter="0"/>
          <w:cols w:space="720"/>
        </w:sectPr>
      </w:pPr>
    </w:p>
    <w:p w:rsidR="00DB555E" w:rsidRDefault="00DB555E" w:rsidP="00DB55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себя наметила «план» работы над сочинениями такого рода:</w:t>
      </w:r>
    </w:p>
    <w:p w:rsidR="00DB555E" w:rsidRDefault="00DB555E" w:rsidP="00DB55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ученика, который может нестандартно мыслить, желает участвовать и стремится к победе (их обычно не много: 1-2 в классе)</w:t>
      </w:r>
    </w:p>
    <w:p w:rsidR="00DB555E" w:rsidRDefault="00DB555E" w:rsidP="00DB55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ребёнку, в чём смысл того или иного конкурса, настроить, дать понять, что это надо не только учителю, но что это и способ самореализации ученика – возможность испробовать собственные силы.</w:t>
      </w:r>
    </w:p>
    <w:p w:rsidR="00DB555E" w:rsidRPr="000938E1" w:rsidRDefault="00DB555E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8E1">
        <w:rPr>
          <w:rFonts w:ascii="Times New Roman" w:hAnsi="Times New Roman" w:cs="Times New Roman"/>
          <w:sz w:val="28"/>
          <w:szCs w:val="28"/>
        </w:rPr>
        <w:t>Обсудить тему конкурса и провести «мозговой штурм» по формулированию собственных тем сочинения, выбрать наиболее удачную</w:t>
      </w:r>
      <w:r w:rsidR="000938E1">
        <w:rPr>
          <w:rFonts w:ascii="Times New Roman" w:hAnsi="Times New Roman" w:cs="Times New Roman"/>
          <w:sz w:val="28"/>
          <w:szCs w:val="28"/>
        </w:rPr>
        <w:t>.</w:t>
      </w:r>
      <w:r w:rsidRPr="000938E1">
        <w:rPr>
          <w:rFonts w:ascii="Times New Roman" w:hAnsi="Times New Roman" w:cs="Times New Roman"/>
          <w:sz w:val="28"/>
          <w:szCs w:val="28"/>
        </w:rPr>
        <w:t xml:space="preserve"> Прийти к совместному решению, обсудив «как видит учитель» и «как видит ученик» (содержание с</w:t>
      </w:r>
      <w:r w:rsidR="000938E1">
        <w:rPr>
          <w:rFonts w:ascii="Times New Roman" w:hAnsi="Times New Roman" w:cs="Times New Roman"/>
          <w:sz w:val="28"/>
          <w:szCs w:val="28"/>
        </w:rPr>
        <w:t>очинения), обратиться к «опыту».</w:t>
      </w:r>
    </w:p>
    <w:p w:rsidR="00DB555E" w:rsidRPr="000938E1" w:rsidRDefault="00DB555E" w:rsidP="00FD029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8E1">
        <w:rPr>
          <w:rFonts w:ascii="Times New Roman" w:hAnsi="Times New Roman" w:cs="Times New Roman"/>
          <w:sz w:val="28"/>
          <w:szCs w:val="28"/>
        </w:rPr>
        <w:t xml:space="preserve">Найти «яркое пятно» (очень хороший метод ОС «Школа 2100»!), которое и будет центром сочинения, обрисовать картину образов, деталей. Составить рабочий план и…. Дать свободу ребёнку! Это его работа, его труд, его вдохновение. Будут трудности – помочь, но дать возможность ему </w:t>
      </w:r>
      <w:proofErr w:type="spellStart"/>
      <w:r w:rsidRPr="000938E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0938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55E" w:rsidRDefault="000938E1" w:rsidP="00DB55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="00DB555E">
        <w:rPr>
          <w:rFonts w:ascii="Times New Roman" w:hAnsi="Times New Roman" w:cs="Times New Roman"/>
          <w:sz w:val="28"/>
          <w:szCs w:val="28"/>
        </w:rPr>
        <w:t xml:space="preserve">этап работы </w:t>
      </w:r>
      <w:r>
        <w:rPr>
          <w:rFonts w:ascii="Times New Roman" w:hAnsi="Times New Roman" w:cs="Times New Roman"/>
          <w:sz w:val="28"/>
          <w:szCs w:val="28"/>
        </w:rPr>
        <w:t xml:space="preserve">– «редактирование». </w:t>
      </w:r>
      <w:r w:rsidR="00DB555E">
        <w:rPr>
          <w:rFonts w:ascii="Times New Roman" w:hAnsi="Times New Roman" w:cs="Times New Roman"/>
          <w:sz w:val="28"/>
          <w:szCs w:val="28"/>
        </w:rPr>
        <w:t xml:space="preserve">Проверить орфографию и пунктуацию, </w:t>
      </w:r>
      <w:proofErr w:type="spellStart"/>
      <w:r w:rsidR="00DB555E">
        <w:rPr>
          <w:rFonts w:ascii="Times New Roman" w:hAnsi="Times New Roman" w:cs="Times New Roman"/>
          <w:sz w:val="28"/>
          <w:szCs w:val="28"/>
        </w:rPr>
        <w:t>подредактировать</w:t>
      </w:r>
      <w:proofErr w:type="spellEnd"/>
      <w:r w:rsidR="00DB555E">
        <w:rPr>
          <w:rFonts w:ascii="Times New Roman" w:hAnsi="Times New Roman" w:cs="Times New Roman"/>
          <w:sz w:val="28"/>
          <w:szCs w:val="28"/>
        </w:rPr>
        <w:t xml:space="preserve"> содержание, заменить слова, но не более. Лучше будет, если ребёнок поймёт вашу </w:t>
      </w:r>
      <w:r>
        <w:rPr>
          <w:rFonts w:ascii="Times New Roman" w:hAnsi="Times New Roman" w:cs="Times New Roman"/>
          <w:sz w:val="28"/>
          <w:szCs w:val="28"/>
        </w:rPr>
        <w:t xml:space="preserve">мысль по поводу редактирования </w:t>
      </w:r>
      <w:r w:rsidR="00DB555E">
        <w:rPr>
          <w:rFonts w:ascii="Times New Roman" w:hAnsi="Times New Roman" w:cs="Times New Roman"/>
          <w:sz w:val="28"/>
          <w:szCs w:val="28"/>
        </w:rPr>
        <w:t>и «отшлифует» сочинение сам.</w:t>
      </w:r>
    </w:p>
    <w:p w:rsidR="00DB555E" w:rsidRDefault="00DB555E" w:rsidP="00DB55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меня есть особый критерий возможного успеха работы – при чтении сочинения у меня должны пробежать мурашки, затрепетать сердце и даже в какой-то момент перехватить дыхание.  Работу читаю не только сама, предлагаю разным людям: «сторонним наблюдателям» (люди вне школы) и коллегам. Если чувство «мурашек» не только у меня – значит всё так, как надо.</w:t>
      </w:r>
    </w:p>
    <w:p w:rsidR="00DB555E" w:rsidRDefault="00DB555E" w:rsidP="00DB55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подобных конкурсах – дело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времязатратное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невозможно участвовать во всём – можно «выгореть»,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обмозолиться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потерять изюминку.</w:t>
      </w:r>
    </w:p>
    <w:p w:rsidR="00DB555E" w:rsidRDefault="00DB555E" w:rsidP="00DB55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«копилке побед» участие в нескольких конкурсах:</w:t>
      </w:r>
    </w:p>
    <w:p w:rsidR="00DB555E" w:rsidRPr="00DB555E" w:rsidRDefault="00DB555E" w:rsidP="00DB555E">
      <w:pPr>
        <w:spacing w:after="160" w:line="259" w:lineRule="auto"/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2835"/>
        <w:gridCol w:w="2410"/>
        <w:gridCol w:w="1417"/>
        <w:gridCol w:w="1701"/>
      </w:tblGrid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Колесник Мария</w:t>
            </w:r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«Куйбышев - запасная столица»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Якимова Ангелина</w:t>
            </w:r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«Труд должен быть безопасным»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Мамонова Наталья</w:t>
            </w:r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Эльмурад</w:t>
            </w:r>
            <w:proofErr w:type="spellEnd"/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на лучшее сочинение о своей культуре на русском языке и описание русской культуры на родном языке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Эльмурад</w:t>
            </w:r>
            <w:proofErr w:type="spellEnd"/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Эльмурад</w:t>
            </w:r>
            <w:proofErr w:type="spellEnd"/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 (окружной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Кривенцева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B555E" w:rsidRPr="00DB555E" w:rsidTr="00A276D2">
        <w:tc>
          <w:tcPr>
            <w:tcW w:w="1134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835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Сочинение о своей культуре на русском языке (региональный этап)</w:t>
            </w:r>
          </w:p>
        </w:tc>
        <w:tc>
          <w:tcPr>
            <w:tcW w:w="2410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Pr="00DB555E"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</w:p>
        </w:tc>
        <w:tc>
          <w:tcPr>
            <w:tcW w:w="1417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01" w:type="dxa"/>
          </w:tcPr>
          <w:p w:rsidR="00DB555E" w:rsidRPr="00DB555E" w:rsidRDefault="00DB555E" w:rsidP="00DB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55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62289B" w:rsidRDefault="0062289B"/>
    <w:p w:rsidR="00205E70" w:rsidRDefault="00205E70"/>
    <w:p w:rsidR="00205E70" w:rsidRPr="00205E70" w:rsidRDefault="00205E70" w:rsidP="00205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Реализация опыта написания творческих работ на региональном уровне</w:t>
      </w:r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может включать в себя изучение культурного наследия региона и практическую деятельность по созданию художественно-образных творческих работ.  </w:t>
      </w:r>
      <w:hyperlink r:id="rId5" w:tgtFrame="_blank" w:history="1">
        <w:r w:rsidRPr="00205E7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</w:t>
        </w:r>
      </w:hyperlink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Практика</w:t>
      </w:r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может включать, </w:t>
      </w:r>
      <w:proofErr w:type="gramStart"/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proofErr w:type="gramEnd"/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205E70" w:rsidRPr="00205E70" w:rsidRDefault="00205E70" w:rsidP="00205E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Организация пленэров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Практики в исторических местах родного края позволяют участникам познакомиться с наследием региона, погрузиться в специфику региональной культуры и сохранить визуальный образ.  </w:t>
      </w:r>
      <w:hyperlink r:id="rId6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205E70" w:rsidRPr="00205E70" w:rsidRDefault="00205E70" w:rsidP="00205E7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Сотрудничество с различными социальными институтами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Например, работа с краеведческим музеем, этнографической избой, музеем декоративно-прикладного искусства.  </w:t>
      </w:r>
      <w:hyperlink r:id="rId7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  <w:hyperlink r:id="rId8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205E70" w:rsidRPr="00205E70" w:rsidRDefault="00205E70" w:rsidP="00205E7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Привлечение родителей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к реализации содержания различных тематических блоков: помощь в организации тематических выставок, совместные занятия.  </w:t>
      </w:r>
      <w:hyperlink r:id="rId9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205E70" w:rsidRPr="00205E70" w:rsidRDefault="00205E70" w:rsidP="00205E7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Организацию развивающей предметно-пространственной среды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Она включает элементы, побуждающие к самостоятельной творческой деятельности, и средства, позволяющие эти стремления удовлетворить. </w:t>
      </w:r>
      <w:hyperlink r:id="rId10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Результаты</w:t>
      </w:r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реализации такого опыта могут включать:</w:t>
      </w:r>
    </w:p>
    <w:p w:rsidR="00205E70" w:rsidRPr="00205E70" w:rsidRDefault="00205E70" w:rsidP="00205E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 воспитанников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более ярко проявленные интересы и способности в художественной деятельности, обогащение способов творческих действий, повышение качества детской продукции.  </w:t>
      </w:r>
      <w:hyperlink r:id="rId11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205E70" w:rsidRPr="00205E70" w:rsidRDefault="00205E70" w:rsidP="00205E70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 педагогов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повышение компетенции в вопросе реализации регионального компонента, обогащение навыков ручного труда, освоение различных техник детского творчества, расширение взаимодействия с социальными институтами.  </w:t>
      </w:r>
      <w:hyperlink r:id="rId12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3</w:t>
        </w:r>
      </w:hyperlink>
    </w:p>
    <w:p w:rsidR="00205E70" w:rsidRPr="00205E70" w:rsidRDefault="00205E70" w:rsidP="00205E70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У родителей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проявление инициативы при создании развивающей предметно-пространственной среды в группах, повышение интереса к конкурсному движению, активность в вопросах творческого развития детей</w:t>
      </w:r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Возможно, имелась в виду подготовка школьников к написанию конкурсных сочинений. Несколько рекомендаций, которые могут помочь в реализации этого опыта:</w:t>
      </w:r>
    </w:p>
    <w:p w:rsidR="00205E70" w:rsidRPr="00205E70" w:rsidRDefault="00205E70" w:rsidP="00205E7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Объяснить ученикам смысл конкурса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Нужно дать понять, что участие в конкурсе — способ самореализации, возможность испробовать собственные силы. </w:t>
      </w:r>
      <w:hyperlink r:id="rId13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205E70" w:rsidRPr="00205E70" w:rsidRDefault="00205E70" w:rsidP="00205E70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Обсудить тему конкурса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провести «мозговой штурм» по формулированию собственных тем сочинения, выбрать наиболее удачную. </w:t>
      </w:r>
      <w:hyperlink r:id="rId14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205E70" w:rsidRPr="00205E70" w:rsidRDefault="00205E70" w:rsidP="00205E70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Прийти к совместному решению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содержания сочинения, обсудить, как его видит учитель и как — ученик. Можно обратиться к «опыту». </w:t>
      </w:r>
      <w:hyperlink r:id="rId15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205E70" w:rsidRPr="00205E70" w:rsidRDefault="00205E70" w:rsidP="00205E70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Найти «яркое пятно»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которое будет центром сочинения, обрисовать картину образов, деталей. </w:t>
      </w:r>
      <w:hyperlink r:id="rId16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205E70" w:rsidRPr="00205E70" w:rsidRDefault="00205E70" w:rsidP="00205E70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Составить рабочий план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При этом важно дать свободу ученику, помочь ему, но при этом позволить </w:t>
      </w:r>
      <w:proofErr w:type="spellStart"/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самореализоваться</w:t>
      </w:r>
      <w:proofErr w:type="spellEnd"/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hyperlink r:id="rId17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205E70" w:rsidRPr="00205E70" w:rsidRDefault="00205E70" w:rsidP="00205E70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05E7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Провести редактирование</w:t>
      </w:r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Нужно проверить орфографию и пунктуацию, </w:t>
      </w:r>
      <w:proofErr w:type="spellStart"/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подредактировать</w:t>
      </w:r>
      <w:proofErr w:type="spellEnd"/>
      <w:r w:rsidRPr="00205E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содержание, заменить слова, но не более. </w:t>
      </w:r>
      <w:hyperlink r:id="rId18" w:tgtFrame="_blank" w:history="1">
        <w:r w:rsidRPr="00205E70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2</w:t>
        </w:r>
      </w:hyperlink>
    </w:p>
    <w:p w:rsidR="00205E70" w:rsidRPr="00205E70" w:rsidRDefault="00205E70" w:rsidP="00205E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E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подготовке к написанию конкурсного сочинения важно научить школьников не отклоняться от темы и развивать идею, выстраивая логические суждения. Также нужно сформировать у них умение адекватно реагировать на критику, осознавать свои ошибки и учиться их устранять.</w:t>
      </w:r>
    </w:p>
    <w:p w:rsidR="00205E70" w:rsidRPr="00205E70" w:rsidRDefault="00205E70" w:rsidP="00205E70">
      <w:pPr>
        <w:spacing w:after="160" w:line="259" w:lineRule="auto"/>
      </w:pPr>
    </w:p>
    <w:p w:rsidR="007C361D" w:rsidRPr="007C361D" w:rsidRDefault="007C361D" w:rsidP="007C3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1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обучающихся к участию</w:t>
      </w:r>
    </w:p>
    <w:p w:rsidR="007C361D" w:rsidRPr="007C361D" w:rsidRDefault="007C361D" w:rsidP="007C3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61D">
        <w:rPr>
          <w:rFonts w:ascii="Times New Roman" w:hAnsi="Times New Roman" w:cs="Times New Roman"/>
          <w:b/>
          <w:sz w:val="28"/>
          <w:szCs w:val="28"/>
        </w:rPr>
        <w:t>во Всероссийском конкурсе сочинений</w:t>
      </w:r>
    </w:p>
    <w:p w:rsidR="007C361D" w:rsidRPr="007C361D" w:rsidRDefault="007C361D" w:rsidP="007C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2354"/>
        <w:gridCol w:w="4507"/>
      </w:tblGrid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Segoe UI Symbol" w:eastAsia="MS Gothic" w:hAnsi="Segoe UI Symbol" w:cs="Segoe UI Symbol"/>
                <w:color w:val="202122"/>
                <w:sz w:val="28"/>
                <w:szCs w:val="28"/>
                <w:shd w:val="clear" w:color="auto" w:fill="FFFFFF"/>
              </w:rPr>
              <w:t>✓</w:t>
            </w:r>
            <w:r w:rsidRPr="007C361D">
              <w:rPr>
                <w:rFonts w:ascii="Times New Roman" w:eastAsia="MS Gothic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Х Недостатки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Как избежать</w:t>
            </w: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Нестандартный подход в раскрытии темы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Подмена темы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На протяжении написания всей работы удерживать в голове тему-цель, при самостоятельной проверке работы особое внимание обращать на соответствие текста заявленной теме</w:t>
            </w:r>
          </w:p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Обращение к интересному краеведческому и биографическому материалу; переплетение исторического и биографического материала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Реферативный характер работ в жанре очерка и заочной экскурсии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Ясно понимать, какую функцию выполняет обращение к краеведческому / биографическому / историческому материалу: создание особенной атмосферы для читателя, подтверждение авторского тезиса, иллюстрация вывода и т.д.</w:t>
            </w: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 xml:space="preserve">«Живые» интонации, ярко выраженная 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авторская позиция, злободневность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композиционного единства, 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абзацного членения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Держать в голове план сочинения и не отступать от него во время написания. При </w:t>
            </w: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написании сочинения исключить для себя такие понятия, как «авторский знак», «авторское разделение текста»</w:t>
            </w: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Соотнесённость содержания сочинения с личным жизненным опытом, соответствие работы возрасту участника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Отсутствие обращения к явлениям культуры, искусства, сосредоточение на бытовом содержании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Обращаться к произведениям современных авторов, к публицистике и литературной критике, обращаться к интересному краеведческому, биографическому и историческому материалу. </w:t>
            </w: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 xml:space="preserve">Стилизация с соблюдением чувства меры 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Избыточная витиеватость языка и чрезмерное включение в текст художественных образов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Ясно понимать, какую функцию выполняет тот или иной художественный образ, введённый в произведение, как он «работает» на выявление авторского замысла.</w:t>
            </w:r>
          </w:p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Умелое использование изобразительно-выразительных средств языка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Штампы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Расширение представлений автора о тропах и фигурах, фразеологизмах и разумное включение приемов выразительности речи в текст сочинения. </w:t>
            </w:r>
          </w:p>
        </w:tc>
      </w:tr>
      <w:tr w:rsidR="007C361D" w:rsidRPr="007C361D" w:rsidTr="00FD029F">
        <w:tc>
          <w:tcPr>
            <w:tcW w:w="3085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Соответствие жанра возрасту пишущего</w:t>
            </w:r>
          </w:p>
        </w:tc>
        <w:tc>
          <w:tcPr>
            <w:tcW w:w="2126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sz w:val="28"/>
                <w:szCs w:val="28"/>
              </w:rPr>
              <w:t>Ошибочно указан жанр работы, в содержании которой преобладают признаки другого жанра</w:t>
            </w:r>
          </w:p>
        </w:tc>
        <w:tc>
          <w:tcPr>
            <w:tcW w:w="4678" w:type="dxa"/>
          </w:tcPr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61D">
              <w:rPr>
                <w:rFonts w:ascii="Times New Roman" w:hAnsi="Times New Roman" w:cs="Times New Roman"/>
                <w:b/>
                <w:sz w:val="28"/>
                <w:szCs w:val="28"/>
              </w:rPr>
              <w:t>Обращать внимание на особенности разных жанров, выбирать жанр, ориентируясь на свой авторский стиль</w:t>
            </w:r>
          </w:p>
          <w:p w:rsidR="007C361D" w:rsidRPr="007C361D" w:rsidRDefault="007C361D" w:rsidP="00FD0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61D" w:rsidRPr="007C361D" w:rsidRDefault="007C361D" w:rsidP="007C3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BD" w:rsidRPr="008A43BD" w:rsidRDefault="008A43BD" w:rsidP="008A43BD">
      <w:pPr>
        <w:widowControl w:val="0"/>
        <w:autoSpaceDE w:val="0"/>
        <w:autoSpaceDN w:val="0"/>
        <w:spacing w:before="187" w:after="0" w:line="240" w:lineRule="auto"/>
        <w:ind w:left="70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A43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</w:t>
      </w:r>
      <w:r w:rsidRPr="008A43BD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A43B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литературы</w:t>
      </w:r>
    </w:p>
    <w:p w:rsidR="008A43BD" w:rsidRPr="008A43BD" w:rsidRDefault="008A43BD" w:rsidP="008A43B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219" w:after="0" w:line="360" w:lineRule="auto"/>
        <w:ind w:right="138" w:firstLine="566"/>
        <w:jc w:val="both"/>
        <w:rPr>
          <w:rFonts w:ascii="Times New Roman" w:eastAsia="Times New Roman" w:hAnsi="Times New Roman" w:cs="Times New Roman"/>
          <w:sz w:val="28"/>
        </w:rPr>
      </w:pPr>
      <w:r w:rsidRPr="008A43BD">
        <w:rPr>
          <w:rFonts w:ascii="Times New Roman" w:eastAsia="Times New Roman" w:hAnsi="Times New Roman" w:cs="Times New Roman"/>
          <w:sz w:val="28"/>
        </w:rPr>
        <w:t>Как научить ребенка писать сочинени</w:t>
      </w:r>
      <w:r>
        <w:rPr>
          <w:rFonts w:ascii="Times New Roman" w:eastAsia="Times New Roman" w:hAnsi="Times New Roman" w:cs="Times New Roman"/>
          <w:sz w:val="28"/>
        </w:rPr>
        <w:t>е в 1–5 классе [Электронный ре</w:t>
      </w:r>
      <w:r w:rsidRPr="008A43BD">
        <w:rPr>
          <w:rFonts w:ascii="Times New Roman" w:eastAsia="Times New Roman" w:hAnsi="Times New Roman" w:cs="Times New Roman"/>
          <w:sz w:val="28"/>
        </w:rPr>
        <w:t>сурс]. – Режим доступа: https://kroxa-expert.ru/nauchitsya-pisat-sochinenie/</w:t>
      </w:r>
    </w:p>
    <w:p w:rsidR="008A43BD" w:rsidRPr="008A43BD" w:rsidRDefault="008A43BD" w:rsidP="008A43B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56" w:after="0" w:line="360" w:lineRule="auto"/>
        <w:ind w:right="13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A43BD">
        <w:rPr>
          <w:rFonts w:ascii="Times New Roman" w:eastAsia="Times New Roman" w:hAnsi="Times New Roman" w:cs="Times New Roman"/>
          <w:sz w:val="28"/>
        </w:rPr>
        <w:t>Солодкий</w:t>
      </w:r>
      <w:proofErr w:type="spellEnd"/>
      <w:r w:rsidRPr="008A43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М. Как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подготовить</w:t>
      </w:r>
      <w:r w:rsidRPr="008A43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сочинение на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конкурс.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Пять</w:t>
      </w:r>
      <w:r w:rsidRPr="008A43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шагов</w:t>
      </w:r>
      <w:r w:rsidRPr="008A43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 успе</w:t>
      </w:r>
      <w:r w:rsidRPr="008A43BD">
        <w:rPr>
          <w:rFonts w:ascii="Times New Roman" w:eastAsia="Times New Roman" w:hAnsi="Times New Roman" w:cs="Times New Roman"/>
          <w:sz w:val="28"/>
        </w:rPr>
        <w:t xml:space="preserve">ху. Серия: Книга-тренинг / М. </w:t>
      </w:r>
      <w:proofErr w:type="spellStart"/>
      <w:r w:rsidRPr="008A43BD">
        <w:rPr>
          <w:rFonts w:ascii="Times New Roman" w:eastAsia="Times New Roman" w:hAnsi="Times New Roman" w:cs="Times New Roman"/>
          <w:sz w:val="28"/>
        </w:rPr>
        <w:t>Солодкий</w:t>
      </w:r>
      <w:proofErr w:type="spellEnd"/>
      <w:r w:rsidRPr="008A43BD">
        <w:rPr>
          <w:rFonts w:ascii="Times New Roman" w:eastAsia="Times New Roman" w:hAnsi="Times New Roman" w:cs="Times New Roman"/>
          <w:sz w:val="28"/>
        </w:rPr>
        <w:t>.</w:t>
      </w:r>
      <w:r w:rsidRPr="008A43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– М.: Издательские решения, 2015.</w:t>
      </w:r>
      <w:r w:rsidRPr="008A43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A43BD">
        <w:rPr>
          <w:rFonts w:ascii="Times New Roman" w:eastAsia="Times New Roman" w:hAnsi="Times New Roman" w:cs="Times New Roman"/>
          <w:sz w:val="28"/>
        </w:rPr>
        <w:t>– 52 с.</w:t>
      </w:r>
    </w:p>
    <w:p w:rsidR="007C361D" w:rsidRPr="007C361D" w:rsidRDefault="007C361D" w:rsidP="007C361D">
      <w:pPr>
        <w:rPr>
          <w:rFonts w:ascii="Times New Roman" w:hAnsi="Times New Roman" w:cs="Times New Roman"/>
          <w:sz w:val="28"/>
          <w:szCs w:val="28"/>
        </w:rPr>
      </w:pPr>
    </w:p>
    <w:p w:rsidR="00205E70" w:rsidRDefault="00205E70"/>
    <w:sectPr w:rsidR="00205E70" w:rsidSect="00A2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3DC1"/>
    <w:multiLevelType w:val="hybridMultilevel"/>
    <w:tmpl w:val="C846D9BA"/>
    <w:lvl w:ilvl="0" w:tplc="73529666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44578A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E0D6F330">
      <w:numFmt w:val="bullet"/>
      <w:lvlText w:val="•"/>
      <w:lvlJc w:val="left"/>
      <w:pPr>
        <w:ind w:left="2096" w:hanging="288"/>
      </w:pPr>
      <w:rPr>
        <w:rFonts w:hint="default"/>
        <w:lang w:val="ru-RU" w:eastAsia="en-US" w:bidi="ar-SA"/>
      </w:rPr>
    </w:lvl>
    <w:lvl w:ilvl="3" w:tplc="1C82E81A">
      <w:numFmt w:val="bullet"/>
      <w:lvlText w:val="•"/>
      <w:lvlJc w:val="left"/>
      <w:pPr>
        <w:ind w:left="3074" w:hanging="288"/>
      </w:pPr>
      <w:rPr>
        <w:rFonts w:hint="default"/>
        <w:lang w:val="ru-RU" w:eastAsia="en-US" w:bidi="ar-SA"/>
      </w:rPr>
    </w:lvl>
    <w:lvl w:ilvl="4" w:tplc="C4428AA8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E74CD440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  <w:lvl w:ilvl="6" w:tplc="366AEEB6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488CB2FA">
      <w:numFmt w:val="bullet"/>
      <w:lvlText w:val="•"/>
      <w:lvlJc w:val="left"/>
      <w:pPr>
        <w:ind w:left="6987" w:hanging="288"/>
      </w:pPr>
      <w:rPr>
        <w:rFonts w:hint="default"/>
        <w:lang w:val="ru-RU" w:eastAsia="en-US" w:bidi="ar-SA"/>
      </w:rPr>
    </w:lvl>
    <w:lvl w:ilvl="8" w:tplc="BDB668EA">
      <w:numFmt w:val="bullet"/>
      <w:lvlText w:val="•"/>
      <w:lvlJc w:val="left"/>
      <w:pPr>
        <w:ind w:left="7965" w:hanging="288"/>
      </w:pPr>
      <w:rPr>
        <w:rFonts w:hint="default"/>
        <w:lang w:val="ru-RU" w:eastAsia="en-US" w:bidi="ar-SA"/>
      </w:rPr>
    </w:lvl>
  </w:abstractNum>
  <w:abstractNum w:abstractNumId="1">
    <w:nsid w:val="0EB43049"/>
    <w:multiLevelType w:val="multilevel"/>
    <w:tmpl w:val="4AD8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C5A52"/>
    <w:multiLevelType w:val="multilevel"/>
    <w:tmpl w:val="8F80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070E9"/>
    <w:multiLevelType w:val="multilevel"/>
    <w:tmpl w:val="EF6A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35182"/>
    <w:multiLevelType w:val="hybridMultilevel"/>
    <w:tmpl w:val="99DA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6E"/>
    <w:rsid w:val="000938E1"/>
    <w:rsid w:val="00205E70"/>
    <w:rsid w:val="00353308"/>
    <w:rsid w:val="0039616A"/>
    <w:rsid w:val="005A4420"/>
    <w:rsid w:val="0062289B"/>
    <w:rsid w:val="00651E0F"/>
    <w:rsid w:val="00747280"/>
    <w:rsid w:val="00785B6E"/>
    <w:rsid w:val="007C361D"/>
    <w:rsid w:val="008A43BD"/>
    <w:rsid w:val="009A760D"/>
    <w:rsid w:val="009C2BF9"/>
    <w:rsid w:val="00A26780"/>
    <w:rsid w:val="00A276D2"/>
    <w:rsid w:val="00C11C60"/>
    <w:rsid w:val="00CA7349"/>
    <w:rsid w:val="00D46B7B"/>
    <w:rsid w:val="00DB555E"/>
    <w:rsid w:val="00FB7E4F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32038-1474-4D3D-9EBE-DE4C421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5E"/>
    <w:pPr>
      <w:ind w:left="720"/>
      <w:contextualSpacing/>
    </w:pPr>
  </w:style>
  <w:style w:type="table" w:styleId="a4">
    <w:name w:val="Table Grid"/>
    <w:basedOn w:val="a1"/>
    <w:uiPriority w:val="39"/>
    <w:rsid w:val="00DB5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5A44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4420"/>
  </w:style>
  <w:style w:type="paragraph" w:styleId="a7">
    <w:name w:val="Balloon Text"/>
    <w:basedOn w:val="a"/>
    <w:link w:val="a8"/>
    <w:uiPriority w:val="99"/>
    <w:semiHidden/>
    <w:unhideWhenUsed/>
    <w:rsid w:val="00D4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hudozhestvenno-tvorcheskie-metody-v-realizatsii-regionalnogo-komponenta-v-protsesse-podgotovki-hudozhnikov-pedagogov" TargetMode="External"/><Relationship Id="rId13" Type="http://schemas.openxmlformats.org/officeDocument/2006/relationships/hyperlink" Target="https://nsportal.ru/shkola/literatura/library/2019/12/02/sistema-raboty-uchitelya-predmetnika-po-podgotovke-k-konkursam" TargetMode="External"/><Relationship Id="rId18" Type="http://schemas.openxmlformats.org/officeDocument/2006/relationships/hyperlink" Target="https://nsportal.ru/shkola/literatura/library/2019/12/02/sistema-raboty-uchitelya-predmetnika-po-podgotovke-k-konkurs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ideia.ru/metodicheskaya-kopilka/realizaciya-regionalnogo-komponenta-v-processe-produktivnoy-tvorcheskoy" TargetMode="External"/><Relationship Id="rId12" Type="http://schemas.openxmlformats.org/officeDocument/2006/relationships/hyperlink" Target="https://centrideia.ru/metodicheskaya-kopilka/realizaciya-regionalnogo-komponenta-v-processe-produktivnoy-tvorcheskoy" TargetMode="External"/><Relationship Id="rId17" Type="http://schemas.openxmlformats.org/officeDocument/2006/relationships/hyperlink" Target="https://nsportal.ru/shkola/literatura/library/2019/12/02/sistema-raboty-uchitelya-predmetnika-po-podgotovke-k-konkurs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literatura/library/2019/12/02/sistema-raboty-uchitelya-predmetnika-po-podgotovke-k-konkursa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hudozhestvenno-tvorcheskie-metody-v-realizatsii-regionalnogo-komponenta-v-protsesse-podgotovki-hudozhnikov-pedagogov" TargetMode="External"/><Relationship Id="rId11" Type="http://schemas.openxmlformats.org/officeDocument/2006/relationships/hyperlink" Target="https://centrideia.ru/metodicheskaya-kopilka/realizaciya-regionalnogo-komponenta-v-processe-produktivnoy-tvorcheskoy" TargetMode="External"/><Relationship Id="rId5" Type="http://schemas.openxmlformats.org/officeDocument/2006/relationships/hyperlink" Target="https://cyberleninka.ru/article/n/hudozhestvenno-tvorcheskie-metody-v-realizatsii-regionalnogo-komponenta-v-protsesse-podgotovki-hudozhnikov-pedagogov" TargetMode="External"/><Relationship Id="rId15" Type="http://schemas.openxmlformats.org/officeDocument/2006/relationships/hyperlink" Target="https://nsportal.ru/shkola/literatura/library/2019/12/02/sistema-raboty-uchitelya-predmetnika-po-podgotovke-k-konkursam" TargetMode="External"/><Relationship Id="rId10" Type="http://schemas.openxmlformats.org/officeDocument/2006/relationships/hyperlink" Target="https://centrideia.ru/metodicheskaya-kopilka/realizaciya-regionalnogo-komponenta-v-processe-produktivnoy-tvorchesko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ntrideia.ru/metodicheskaya-kopilka/realizaciya-regionalnogo-komponenta-v-processe-produktivnoy-tvorcheskoy" TargetMode="External"/><Relationship Id="rId14" Type="http://schemas.openxmlformats.org/officeDocument/2006/relationships/hyperlink" Target="https://nsportal.ru/shkola/literatura/library/2019/12/02/sistema-raboty-uchitelya-predmetnika-po-podgotovke-k-konkurs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cp:lastPrinted>2025-04-29T09:40:00Z</cp:lastPrinted>
  <dcterms:created xsi:type="dcterms:W3CDTF">2025-04-29T03:13:00Z</dcterms:created>
  <dcterms:modified xsi:type="dcterms:W3CDTF">2025-04-29T11:50:00Z</dcterms:modified>
</cp:coreProperties>
</file>