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21"/>
      </w:tblGrid>
      <w:tr w:rsidR="00FD23F4" w:rsidRPr="00A12B15" w:rsidTr="00F756BA">
        <w:tc>
          <w:tcPr>
            <w:tcW w:w="9355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b/>
                <w:color w:val="000000"/>
                <w:sz w:val="32"/>
              </w:rPr>
              <w:t> </w:t>
            </w:r>
            <w:r w:rsidRPr="009D59C1">
              <w:rPr>
                <w:b/>
                <w:color w:val="FF0000"/>
                <w:sz w:val="32"/>
              </w:rPr>
              <w:t>25 марта 2024 года</w:t>
            </w:r>
          </w:p>
        </w:tc>
      </w:tr>
      <w:tr w:rsidR="00FD23F4" w:rsidRPr="00A12B15" w:rsidTr="00F756BA">
        <w:tc>
          <w:tcPr>
            <w:tcW w:w="9355" w:type="dxa"/>
            <w:gridSpan w:val="2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4" w:rsidRPr="009D59C1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b/>
                <w:color w:val="000000"/>
              </w:rPr>
            </w:pPr>
            <w:r w:rsidRPr="009D59C1">
              <w:rPr>
                <w:b/>
                <w:color w:val="000000"/>
              </w:rPr>
              <w:t xml:space="preserve">ЗАСЕДАНИЕ ОКРУЖНОГО МЕТОДИЧЕСКОГО ОБЪЕДИНЕНИЯ 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b/>
                <w:color w:val="000000"/>
              </w:rPr>
              <w:t>УЧИТЕЛЕЙ ХИМИИ</w:t>
            </w:r>
          </w:p>
        </w:tc>
      </w:tr>
      <w:tr w:rsidR="00FD23F4" w:rsidRPr="00A12B15" w:rsidTr="00F756BA">
        <w:tc>
          <w:tcPr>
            <w:tcW w:w="1134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 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</w:pPr>
            <w:r w:rsidRPr="009D59C1">
              <w:rPr>
                <w:color w:val="000000"/>
              </w:rPr>
              <w:t>начало: 10.00</w:t>
            </w:r>
          </w:p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color w:val="000000"/>
              </w:rPr>
              <w:t xml:space="preserve">Ссылка на подключение: </w:t>
            </w:r>
            <w:hyperlink r:id="rId4" w:tooltip="https://sferum.ru/?call_link=bsnkgCsu3yO07638f0BOWCDUuVhsRdgo3MgBJGFaEw8" w:history="1">
              <w:r w:rsidRPr="00A12B15">
                <w:rPr>
                  <w:rStyle w:val="a3"/>
                </w:rPr>
                <w:t>https://sferum.ru/?call_link=bsnkgCsu3yO07638f0BOWCDUuVhsRdgo3MgBJGFaEw8</w:t>
              </w:r>
            </w:hyperlink>
            <w:r w:rsidRPr="009D59C1">
              <w:rPr>
                <w:color w:val="000000"/>
              </w:rPr>
              <w:t xml:space="preserve"> </w:t>
            </w:r>
          </w:p>
        </w:tc>
      </w:tr>
      <w:tr w:rsidR="00FD23F4" w:rsidRPr="00A12B15" w:rsidTr="00F756BA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23F4" w:rsidRPr="00A12B15" w:rsidRDefault="00FD23F4" w:rsidP="00F756BA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D59C1">
              <w:rPr>
                <w:b/>
                <w:color w:val="000000"/>
              </w:rPr>
              <w:t>Модератор:</w:t>
            </w:r>
            <w:r w:rsidRPr="009D59C1">
              <w:rPr>
                <w:color w:val="000000"/>
              </w:rPr>
              <w:t xml:space="preserve"> Фадеева Елена Викторовна, учитель химии ГБОУ СОШ № 3 г. Нефтегорска, руководитель окружного методического объединения учителей химии</w:t>
            </w:r>
          </w:p>
        </w:tc>
      </w:tr>
      <w:tr w:rsidR="00FD23F4" w:rsidRPr="00A12B15" w:rsidTr="00F756BA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23F4" w:rsidRPr="00A12B15" w:rsidRDefault="00FD23F4" w:rsidP="00F756BA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D59C1">
              <w:rPr>
                <w:b/>
                <w:color w:val="000000"/>
              </w:rPr>
              <w:t xml:space="preserve">«Методический </w:t>
            </w:r>
            <w:proofErr w:type="gramStart"/>
            <w:r w:rsidRPr="009D59C1">
              <w:rPr>
                <w:b/>
                <w:color w:val="000000"/>
              </w:rPr>
              <w:t>анализ  результатов</w:t>
            </w:r>
            <w:proofErr w:type="gramEnd"/>
            <w:r w:rsidRPr="009D59C1">
              <w:rPr>
                <w:b/>
                <w:color w:val="000000"/>
              </w:rPr>
              <w:t xml:space="preserve"> экспертизы уровня подготовки учащихся 11-х классов общеобразовательных учреждений к прохождению государственной  итоговой аттестации в 2024 году по химии в Юго-Восточном образовательном округе»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b/>
                <w:color w:val="000000"/>
              </w:rPr>
              <w:t> </w:t>
            </w:r>
            <w:r w:rsidRPr="009D59C1">
              <w:rPr>
                <w:i/>
                <w:color w:val="000000"/>
              </w:rPr>
              <w:t>Сураева Светлана Имрановна,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 учитель химии ГБОУ СОШ с. Утевка</w:t>
            </w:r>
          </w:p>
        </w:tc>
      </w:tr>
      <w:tr w:rsidR="00FD23F4" w:rsidRPr="00A12B15" w:rsidTr="00F756BA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23F4" w:rsidRPr="00A12B15" w:rsidRDefault="00FD23F4" w:rsidP="00F756BA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D59C1">
              <w:rPr>
                <w:b/>
                <w:color w:val="000000"/>
              </w:rPr>
              <w:t>«Методический анализ результатов экспертизы уровня подготовки учащихся 9-х классов общеобразовательных учреждений к прохождению государственной итоговой аттестации в 2024 году по химии в Юго-Восточном образовательном округе»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b/>
                <w:color w:val="000000"/>
              </w:rPr>
              <w:t> </w:t>
            </w:r>
            <w:r w:rsidRPr="009D59C1">
              <w:rPr>
                <w:i/>
                <w:color w:val="000000"/>
              </w:rPr>
              <w:t xml:space="preserve">Фадеева Елена Викторовна, 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учитель химии ГБОУ СОШ № 3 г. Нефтегорска</w:t>
            </w:r>
          </w:p>
        </w:tc>
      </w:tr>
      <w:tr w:rsidR="00FD23F4" w:rsidRPr="00A12B15" w:rsidTr="00F756BA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23F4" w:rsidRPr="00A12B15" w:rsidRDefault="00FD23F4" w:rsidP="00F756BA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D59C1">
              <w:rPr>
                <w:b/>
                <w:color w:val="000000"/>
              </w:rPr>
              <w:t>«Педагогический опыт работы с одаренными детьми в рамках проектной деятельности по химии»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 xml:space="preserve">Ртищева Галина Валентиновна, 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учитель химии ГБОУ СОШ № 1 г. Нефтегорска</w:t>
            </w:r>
          </w:p>
        </w:tc>
      </w:tr>
      <w:tr w:rsidR="00FD23F4" w:rsidRPr="00A12B15" w:rsidTr="00F756BA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23F4" w:rsidRPr="00A12B15" w:rsidRDefault="00FD23F4" w:rsidP="00F756BA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</w:pPr>
            <w:r w:rsidRPr="009D59C1">
              <w:rPr>
                <w:b/>
                <w:color w:val="000000"/>
              </w:rPr>
              <w:t>«Подготовка к Всероссийской проверочной работе по химии»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color w:val="000000"/>
                <w:highlight w:val="white"/>
              </w:rPr>
              <w:t> </w:t>
            </w:r>
            <w:r w:rsidRPr="009D59C1">
              <w:rPr>
                <w:i/>
                <w:color w:val="000000"/>
              </w:rPr>
              <w:t xml:space="preserve"> Фадеева Елена Викторовна, 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учитель химии ГБОУ СОШ № 3 г. Нефтегорска</w:t>
            </w:r>
          </w:p>
        </w:tc>
      </w:tr>
      <w:tr w:rsidR="00FD23F4" w:rsidRPr="00A12B15" w:rsidTr="00F756BA">
        <w:tc>
          <w:tcPr>
            <w:tcW w:w="1134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D23F4" w:rsidRPr="00A12B15" w:rsidRDefault="00FD23F4" w:rsidP="00F756BA"/>
        </w:tc>
        <w:tc>
          <w:tcPr>
            <w:tcW w:w="822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</w:pPr>
            <w:r w:rsidRPr="009D59C1">
              <w:rPr>
                <w:b/>
                <w:color w:val="000000"/>
              </w:rPr>
              <w:t>Подготовка ОО к комплектованию на 2024/2025 учебный год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 xml:space="preserve">Фадеева Елена Викторовна, </w:t>
            </w:r>
          </w:p>
          <w:p w:rsidR="00FD23F4" w:rsidRPr="00A12B15" w:rsidRDefault="00FD23F4" w:rsidP="00F756B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right"/>
            </w:pPr>
            <w:r w:rsidRPr="009D59C1">
              <w:rPr>
                <w:i/>
                <w:color w:val="000000"/>
              </w:rPr>
              <w:t>учитель химии ГБОУ СОШ № 3 г. Нефтегорска</w:t>
            </w:r>
          </w:p>
        </w:tc>
      </w:tr>
    </w:tbl>
    <w:p w:rsidR="006069CF" w:rsidRDefault="006069CF">
      <w:bookmarkStart w:id="0" w:name="_GoBack"/>
      <w:bookmarkEnd w:id="0"/>
    </w:p>
    <w:sectPr w:rsidR="00606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5A"/>
    <w:rsid w:val="006069CF"/>
    <w:rsid w:val="009D775A"/>
    <w:rsid w:val="00F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F8C8A-FBDD-43C0-AC45-1124EA24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2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um.ru/?call_link=bsnkgCsu3yO07638f0BOWCDUuVhsRdgo3MgBJGFaEw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2</cp:revision>
  <dcterms:created xsi:type="dcterms:W3CDTF">2024-04-01T11:57:00Z</dcterms:created>
  <dcterms:modified xsi:type="dcterms:W3CDTF">2024-04-01T11:57:00Z</dcterms:modified>
</cp:coreProperties>
</file>