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7B67C" w14:textId="77777777" w:rsidR="006010CD" w:rsidRPr="00A458E9" w:rsidRDefault="006010CD" w:rsidP="00307AFB">
      <w:pPr>
        <w:spacing w:after="0" w:line="312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A458E9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Технологическая карта урока</w:t>
      </w:r>
    </w:p>
    <w:tbl>
      <w:tblPr>
        <w:tblStyle w:val="a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383"/>
        <w:gridCol w:w="3449"/>
        <w:gridCol w:w="3419"/>
        <w:gridCol w:w="3823"/>
      </w:tblGrid>
      <w:tr w:rsidR="006010CD" w:rsidRPr="00A458E9" w14:paraId="2195288A" w14:textId="77777777" w:rsidTr="002D3EE9">
        <w:trPr>
          <w:trHeight w:val="227"/>
          <w:jc w:val="center"/>
        </w:trPr>
        <w:tc>
          <w:tcPr>
            <w:tcW w:w="3383" w:type="dxa"/>
          </w:tcPr>
          <w:p w14:paraId="394082FF" w14:textId="77777777" w:rsidR="006010CD" w:rsidRPr="00A458E9" w:rsidRDefault="006010CD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Предмет, класс</w:t>
            </w:r>
          </w:p>
        </w:tc>
        <w:tc>
          <w:tcPr>
            <w:tcW w:w="10691" w:type="dxa"/>
            <w:gridSpan w:val="3"/>
          </w:tcPr>
          <w:p w14:paraId="7AEE4334" w14:textId="77777777" w:rsidR="006010CD" w:rsidRPr="00A458E9" w:rsidRDefault="006010CD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анализа, 10 класс.</w:t>
            </w:r>
          </w:p>
        </w:tc>
      </w:tr>
      <w:tr w:rsidR="006010CD" w:rsidRPr="00A458E9" w14:paraId="446B0166" w14:textId="77777777" w:rsidTr="002D3EE9">
        <w:trPr>
          <w:trHeight w:val="227"/>
          <w:jc w:val="center"/>
        </w:trPr>
        <w:tc>
          <w:tcPr>
            <w:tcW w:w="3383" w:type="dxa"/>
          </w:tcPr>
          <w:p w14:paraId="7240F957" w14:textId="77777777" w:rsidR="006010CD" w:rsidRPr="00A458E9" w:rsidRDefault="006010CD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Учитель </w:t>
            </w:r>
          </w:p>
        </w:tc>
        <w:tc>
          <w:tcPr>
            <w:tcW w:w="10691" w:type="dxa"/>
            <w:gridSpan w:val="3"/>
          </w:tcPr>
          <w:p w14:paraId="41AA7C2F" w14:textId="77777777" w:rsidR="006010CD" w:rsidRPr="00A458E9" w:rsidRDefault="00564B09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Коростина Ольга Вячеславовна</w:t>
            </w:r>
          </w:p>
        </w:tc>
      </w:tr>
      <w:tr w:rsidR="006010CD" w:rsidRPr="00A458E9" w14:paraId="16EDACC8" w14:textId="77777777" w:rsidTr="002D3EE9">
        <w:trPr>
          <w:trHeight w:val="227"/>
          <w:jc w:val="center"/>
        </w:trPr>
        <w:tc>
          <w:tcPr>
            <w:tcW w:w="3383" w:type="dxa"/>
          </w:tcPr>
          <w:p w14:paraId="5821763A" w14:textId="77777777" w:rsidR="006010CD" w:rsidRPr="00A458E9" w:rsidRDefault="006010CD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УМК</w:t>
            </w:r>
          </w:p>
        </w:tc>
        <w:tc>
          <w:tcPr>
            <w:tcW w:w="10691" w:type="dxa"/>
            <w:gridSpan w:val="3"/>
          </w:tcPr>
          <w:p w14:paraId="16C1768D" w14:textId="77777777" w:rsidR="006010CD" w:rsidRPr="00811D1D" w:rsidRDefault="006010CD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1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</w:t>
            </w:r>
            <w:r w:rsidRPr="00811D1D">
              <w:rPr>
                <w:rFonts w:ascii="Times New Roman" w:hAnsi="Times New Roman" w:cs="Times New Roman"/>
                <w:sz w:val="24"/>
                <w:szCs w:val="24"/>
              </w:rPr>
              <w:t xml:space="preserve"> 10-11 классы, Ш.А.Алимов, Ю.М. Колягин и др.</w:t>
            </w:r>
          </w:p>
        </w:tc>
      </w:tr>
      <w:tr w:rsidR="006010CD" w:rsidRPr="00A458E9" w14:paraId="2569D114" w14:textId="77777777" w:rsidTr="002D3EE9">
        <w:trPr>
          <w:trHeight w:val="227"/>
          <w:jc w:val="center"/>
        </w:trPr>
        <w:tc>
          <w:tcPr>
            <w:tcW w:w="3383" w:type="dxa"/>
          </w:tcPr>
          <w:p w14:paraId="370A38EB" w14:textId="77777777" w:rsidR="006010CD" w:rsidRPr="00A458E9" w:rsidRDefault="006010CD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0691" w:type="dxa"/>
            <w:gridSpan w:val="3"/>
          </w:tcPr>
          <w:p w14:paraId="1E36550F" w14:textId="77777777" w:rsidR="006010CD" w:rsidRPr="00A458E9" w:rsidRDefault="006010CD" w:rsidP="00420F5E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0F5E" w:rsidRPr="00A4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Показательные уравнения</w:t>
            </w:r>
          </w:p>
        </w:tc>
      </w:tr>
      <w:tr w:rsidR="006010CD" w:rsidRPr="00A458E9" w14:paraId="09D29F87" w14:textId="77777777" w:rsidTr="002D3EE9">
        <w:trPr>
          <w:trHeight w:val="227"/>
          <w:jc w:val="center"/>
        </w:trPr>
        <w:tc>
          <w:tcPr>
            <w:tcW w:w="3383" w:type="dxa"/>
          </w:tcPr>
          <w:p w14:paraId="6786C1AF" w14:textId="77777777" w:rsidR="006010CD" w:rsidRPr="00A458E9" w:rsidRDefault="006010CD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Место и роль урока в из</w:t>
            </w:r>
            <w:r w:rsidRPr="00A458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</w:t>
            </w:r>
            <w:r w:rsidRPr="00A458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чаемой теме</w:t>
            </w:r>
          </w:p>
        </w:tc>
        <w:tc>
          <w:tcPr>
            <w:tcW w:w="10691" w:type="dxa"/>
            <w:gridSpan w:val="3"/>
          </w:tcPr>
          <w:p w14:paraId="37C1331D" w14:textId="77777777" w:rsidR="006010CD" w:rsidRPr="00A458E9" w:rsidRDefault="006010CD" w:rsidP="00F315D1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Заключительный урок по теме</w:t>
            </w: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r w:rsidR="00420F5E" w:rsidRPr="00A4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Показательные уравнения</w:t>
            </w:r>
            <w:r w:rsidRPr="00A4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Формировать умения решения уравн</w:t>
            </w: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ний различными способами, выбирая самостоятельно метод.</w:t>
            </w:r>
          </w:p>
        </w:tc>
      </w:tr>
      <w:tr w:rsidR="006010CD" w:rsidRPr="00A458E9" w14:paraId="0065C486" w14:textId="77777777" w:rsidTr="002D3EE9">
        <w:trPr>
          <w:trHeight w:val="227"/>
          <w:jc w:val="center"/>
        </w:trPr>
        <w:tc>
          <w:tcPr>
            <w:tcW w:w="3383" w:type="dxa"/>
          </w:tcPr>
          <w:p w14:paraId="703EB629" w14:textId="77777777" w:rsidR="006010CD" w:rsidRPr="00A458E9" w:rsidRDefault="006010CD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Тип урока</w:t>
            </w:r>
          </w:p>
        </w:tc>
        <w:tc>
          <w:tcPr>
            <w:tcW w:w="10691" w:type="dxa"/>
            <w:gridSpan w:val="3"/>
          </w:tcPr>
          <w:p w14:paraId="30DF44F9" w14:textId="77777777" w:rsidR="006010CD" w:rsidRPr="00A458E9" w:rsidRDefault="00564B09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- закрепление</w:t>
            </w:r>
          </w:p>
        </w:tc>
      </w:tr>
      <w:tr w:rsidR="00307AFB" w:rsidRPr="00A458E9" w14:paraId="47EE3BB8" w14:textId="77777777" w:rsidTr="002D3EE9">
        <w:trPr>
          <w:trHeight w:val="227"/>
          <w:jc w:val="center"/>
        </w:trPr>
        <w:tc>
          <w:tcPr>
            <w:tcW w:w="3383" w:type="dxa"/>
          </w:tcPr>
          <w:p w14:paraId="5B3107C5" w14:textId="77777777" w:rsidR="00307AFB" w:rsidRPr="00A458E9" w:rsidRDefault="00307AFB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 урока</w:t>
            </w:r>
          </w:p>
        </w:tc>
        <w:tc>
          <w:tcPr>
            <w:tcW w:w="10691" w:type="dxa"/>
            <w:gridSpan w:val="3"/>
          </w:tcPr>
          <w:p w14:paraId="0303E82A" w14:textId="77777777" w:rsidR="00307AFB" w:rsidRPr="00A458E9" w:rsidRDefault="00307AFB" w:rsidP="00F315D1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и умений использовать их при решении </w:t>
            </w:r>
            <w:r w:rsidR="00F315D1" w:rsidRPr="00A458E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показательных 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уравнений различными способами. Повторить</w:t>
            </w:r>
            <w:r w:rsidRPr="00A45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изученный материал, выявить затруднения в индивидуальной деятельности каждого обучающегося.</w:t>
            </w:r>
          </w:p>
        </w:tc>
      </w:tr>
      <w:tr w:rsidR="00307AFB" w:rsidRPr="00A458E9" w14:paraId="2279440E" w14:textId="77777777" w:rsidTr="002D3EE9">
        <w:trPr>
          <w:trHeight w:val="227"/>
          <w:jc w:val="center"/>
        </w:trPr>
        <w:tc>
          <w:tcPr>
            <w:tcW w:w="3383" w:type="dxa"/>
            <w:vMerge w:val="restart"/>
          </w:tcPr>
          <w:p w14:paraId="1975DEFC" w14:textId="77777777" w:rsidR="00307AFB" w:rsidRPr="00A458E9" w:rsidRDefault="00307AFB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Задачи урока</w:t>
            </w:r>
          </w:p>
        </w:tc>
        <w:tc>
          <w:tcPr>
            <w:tcW w:w="3449" w:type="dxa"/>
            <w:vAlign w:val="center"/>
          </w:tcPr>
          <w:p w14:paraId="59F82B8F" w14:textId="77777777" w:rsidR="00307AFB" w:rsidRPr="00A458E9" w:rsidRDefault="00307AFB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</w:p>
        </w:tc>
        <w:tc>
          <w:tcPr>
            <w:tcW w:w="3419" w:type="dxa"/>
            <w:vAlign w:val="center"/>
          </w:tcPr>
          <w:p w14:paraId="20ABE7C4" w14:textId="77777777" w:rsidR="00307AFB" w:rsidRPr="00A458E9" w:rsidRDefault="00307AFB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Развивающие</w:t>
            </w:r>
          </w:p>
        </w:tc>
        <w:tc>
          <w:tcPr>
            <w:tcW w:w="3823" w:type="dxa"/>
            <w:vAlign w:val="center"/>
          </w:tcPr>
          <w:p w14:paraId="7DE7035F" w14:textId="77777777" w:rsidR="00307AFB" w:rsidRPr="00A458E9" w:rsidRDefault="00307AFB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Воспитательные</w:t>
            </w:r>
          </w:p>
        </w:tc>
      </w:tr>
      <w:tr w:rsidR="00307AFB" w:rsidRPr="00A458E9" w14:paraId="0EE86D51" w14:textId="77777777" w:rsidTr="002D3EE9">
        <w:trPr>
          <w:trHeight w:val="2258"/>
          <w:jc w:val="center"/>
        </w:trPr>
        <w:tc>
          <w:tcPr>
            <w:tcW w:w="3383" w:type="dxa"/>
            <w:vMerge/>
          </w:tcPr>
          <w:p w14:paraId="2134A055" w14:textId="77777777" w:rsidR="00307AFB" w:rsidRPr="00A458E9" w:rsidRDefault="00307AFB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9" w:type="dxa"/>
          </w:tcPr>
          <w:p w14:paraId="7AF7AF26" w14:textId="77777777" w:rsidR="002D3EE9" w:rsidRPr="00A458E9" w:rsidRDefault="00307AFB" w:rsidP="00307AFB">
            <w:pPr>
              <w:spacing w:line="312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Повторить и закрепить </w:t>
            </w: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</w:t>
            </w: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соб</w:t>
            </w:r>
            <w:r w:rsidR="00F315D1"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решения показательных уравнений</w:t>
            </w: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F315D1"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распозн</w:t>
            </w:r>
            <w:r w:rsidR="00F315D1"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="00F315D1"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вать уравнения и решать  их, пользуясь алгоритмом.</w:t>
            </w:r>
          </w:p>
          <w:p w14:paraId="0B072F95" w14:textId="77777777" w:rsidR="00F315D1" w:rsidRPr="00A458E9" w:rsidRDefault="00307AFB" w:rsidP="002D3EE9">
            <w:pPr>
              <w:spacing w:line="312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Повторить и закрепить</w:t>
            </w:r>
            <w:r w:rsidRPr="00A458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м</w:t>
            </w:r>
            <w:r w:rsidRPr="00A458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58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тод</w:t>
            </w:r>
            <w:r w:rsidRPr="00A458E9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="00420F5E"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>вынесения общего множ</w:t>
            </w:r>
            <w:r w:rsidR="00420F5E"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20F5E"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>теля за скобки и деления</w:t>
            </w:r>
            <w:r w:rsidR="00F315D1"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</w:t>
            </w:r>
            <w:r w:rsidR="00F315D1"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F315D1"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>их частей уравнения на выр</w:t>
            </w:r>
            <w:r w:rsidR="00F315D1"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F315D1"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>жение, не равное нулю.</w:t>
            </w:r>
          </w:p>
          <w:p w14:paraId="2DB91476" w14:textId="77777777" w:rsidR="002D3EE9" w:rsidRPr="00A458E9" w:rsidRDefault="00307AFB" w:rsidP="002D3EE9">
            <w:pPr>
              <w:spacing w:line="312" w:lineRule="auto"/>
              <w:ind w:right="5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4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Познакомить с новым сп</w:t>
            </w:r>
            <w:r w:rsidRPr="00A4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4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собом - </w:t>
            </w: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замены переменной и сведения к решению </w:t>
            </w:r>
            <w:r w:rsidR="00420F5E"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квадра</w:t>
            </w:r>
            <w:r w:rsidR="00420F5E"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</w:t>
            </w:r>
            <w:r w:rsidR="00420F5E"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ного </w:t>
            </w: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уравнения. </w:t>
            </w:r>
          </w:p>
          <w:p w14:paraId="3052C896" w14:textId="77777777" w:rsidR="002D3EE9" w:rsidRPr="00A458E9" w:rsidRDefault="00307AFB" w:rsidP="002D3EE9">
            <w:pPr>
              <w:spacing w:line="312" w:lineRule="auto"/>
              <w:ind w:right="5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4. Рассмотреть решение </w:t>
            </w:r>
            <w:r w:rsidR="00250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</w:t>
            </w:r>
            <w:r w:rsidR="00250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="00250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зательных</w:t>
            </w: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уравнений </w:t>
            </w:r>
            <w:r w:rsidR="00250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методом приведения к общему основ</w:t>
            </w:r>
            <w:r w:rsidR="00250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="00250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нию.</w:t>
            </w:r>
          </w:p>
          <w:p w14:paraId="72E5F489" w14:textId="77777777" w:rsidR="00307AFB" w:rsidRPr="00A458E9" w:rsidRDefault="00307AFB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AE327FF" w14:textId="77777777" w:rsidR="00307AFB" w:rsidRPr="00A458E9" w:rsidRDefault="00307AFB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7826821" w14:textId="77777777" w:rsidR="00307AFB" w:rsidRPr="00A458E9" w:rsidRDefault="00307AFB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9" w:type="dxa"/>
          </w:tcPr>
          <w:p w14:paraId="60E1BBFD" w14:textId="77777777" w:rsidR="00307AFB" w:rsidRPr="00A458E9" w:rsidRDefault="00307AFB" w:rsidP="00307AFB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умение </w:t>
            </w:r>
            <w:r w:rsidRPr="00A4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</w:t>
            </w:r>
            <w:r w:rsidRPr="00A4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4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ровать, сравнивать,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обобщать, правильно отбирать способы решения </w:t>
            </w:r>
            <w:r w:rsidR="00420F5E" w:rsidRPr="00A4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показательных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ура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нений.</w:t>
            </w:r>
          </w:p>
          <w:p w14:paraId="4EF5B871" w14:textId="77777777" w:rsidR="002D3EE9" w:rsidRPr="00A458E9" w:rsidRDefault="00307AFB" w:rsidP="002D3EE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2. Развивать навыки самообр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зования, самоорганизации, стремление к расширению м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тематических знаний.</w:t>
            </w:r>
          </w:p>
          <w:p w14:paraId="43B1B798" w14:textId="77777777" w:rsidR="00307AFB" w:rsidRPr="00A458E9" w:rsidRDefault="00307AFB" w:rsidP="002D3EE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3.Способствовать 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 xml:space="preserve">  возможн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сти успешного продолжения образования.</w:t>
            </w:r>
          </w:p>
          <w:p w14:paraId="13DD1551" w14:textId="77777777" w:rsidR="00307AFB" w:rsidRPr="00A458E9" w:rsidRDefault="00307AFB" w:rsidP="00307AFB">
            <w:pPr>
              <w:spacing w:line="31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3" w:type="dxa"/>
          </w:tcPr>
          <w:p w14:paraId="238788C3" w14:textId="77777777" w:rsidR="00307AFB" w:rsidRPr="00A458E9" w:rsidRDefault="00307AFB" w:rsidP="00307AF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Способствовать  воспитанию  и формированию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самостоятельной деятельности на основе овладения математическими методами п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 xml:space="preserve">знания окружающего мира. </w:t>
            </w:r>
          </w:p>
          <w:p w14:paraId="21966D7E" w14:textId="77777777" w:rsidR="002D3EE9" w:rsidRPr="00A458E9" w:rsidRDefault="00307AFB" w:rsidP="002D3EE9">
            <w:pPr>
              <w:overflowPunct w:val="0"/>
              <w:autoSpaceDE w:val="0"/>
              <w:autoSpaceDN w:val="0"/>
              <w:adjustRightInd w:val="0"/>
              <w:spacing w:line="312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Способствовать формированию стремления в необходимости расширения знаний и умений, п</w:t>
            </w:r>
            <w:r w:rsidRPr="00A4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4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лучаемых на уроках математики, с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пособности к преодолению трудностей</w:t>
            </w:r>
            <w:r w:rsidRPr="00A4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2F34DA5" w14:textId="77777777" w:rsidR="00307AFB" w:rsidRPr="00A458E9" w:rsidRDefault="00307AFB" w:rsidP="002D3EE9">
            <w:pPr>
              <w:overflowPunct w:val="0"/>
              <w:autoSpaceDE w:val="0"/>
              <w:autoSpaceDN w:val="0"/>
              <w:adjustRightInd w:val="0"/>
              <w:spacing w:line="312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3. Воспитывать культуру личн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 xml:space="preserve">сти, отношение к математике как 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части общечеловеческой кул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туры, играющей особую роль в общественном развитии.</w:t>
            </w:r>
          </w:p>
          <w:p w14:paraId="6AF688BB" w14:textId="77777777" w:rsidR="00307AFB" w:rsidRPr="00A458E9" w:rsidRDefault="00307AFB" w:rsidP="0074397D">
            <w:pPr>
              <w:overflowPunct w:val="0"/>
              <w:autoSpaceDE w:val="0"/>
              <w:autoSpaceDN w:val="0"/>
              <w:adjustRightInd w:val="0"/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4. Способствовать воспитанию ответственного отношения к уч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нию, аккуратности, формиров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нию усидчивости и внимательн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сти при выполнении самосто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тельной работы,  формированию навыков самоконтроля и</w:t>
            </w:r>
            <w:r w:rsidR="0074397D" w:rsidRPr="00A45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взаим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контроля.</w:t>
            </w:r>
          </w:p>
        </w:tc>
      </w:tr>
      <w:tr w:rsidR="00307AFB" w:rsidRPr="00A458E9" w14:paraId="7D54480D" w14:textId="77777777" w:rsidTr="002D3EE9">
        <w:trPr>
          <w:trHeight w:val="227"/>
          <w:jc w:val="center"/>
        </w:trPr>
        <w:tc>
          <w:tcPr>
            <w:tcW w:w="3383" w:type="dxa"/>
          </w:tcPr>
          <w:p w14:paraId="05B667D0" w14:textId="77777777" w:rsidR="00307AFB" w:rsidRPr="00A458E9" w:rsidRDefault="00307AFB" w:rsidP="0074397D">
            <w:pPr>
              <w:spacing w:line="312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Формы работы на</w:t>
            </w:r>
            <w:r w:rsidR="0074397D" w:rsidRPr="00A45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45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уроке</w:t>
            </w:r>
          </w:p>
        </w:tc>
        <w:tc>
          <w:tcPr>
            <w:tcW w:w="10691" w:type="dxa"/>
            <w:gridSpan w:val="3"/>
          </w:tcPr>
          <w:p w14:paraId="41B9508F" w14:textId="77777777" w:rsidR="00307AFB" w:rsidRPr="00A458E9" w:rsidRDefault="00307AFB" w:rsidP="00ED575F">
            <w:pPr>
              <w:spacing w:line="312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Фронтальная, индивидуальная, в </w:t>
            </w:r>
            <w:r w:rsidR="00ED5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группах.</w:t>
            </w:r>
          </w:p>
        </w:tc>
      </w:tr>
      <w:tr w:rsidR="00307AFB" w:rsidRPr="00A458E9" w14:paraId="4C4CF7F7" w14:textId="77777777" w:rsidTr="002D3EE9">
        <w:trPr>
          <w:trHeight w:val="227"/>
          <w:jc w:val="center"/>
        </w:trPr>
        <w:tc>
          <w:tcPr>
            <w:tcW w:w="3383" w:type="dxa"/>
          </w:tcPr>
          <w:p w14:paraId="255D0D37" w14:textId="77777777" w:rsidR="00307AFB" w:rsidRPr="00A458E9" w:rsidRDefault="00307AFB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Применяемые оборудов</w:t>
            </w:r>
            <w:r w:rsidRPr="00A45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A45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ние и инструментарий (ТСО, ИКТ, таблицы, ка</w:t>
            </w:r>
            <w:r w:rsidRPr="00A45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A45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точки и т.п.)</w:t>
            </w:r>
          </w:p>
        </w:tc>
        <w:tc>
          <w:tcPr>
            <w:tcW w:w="10691" w:type="dxa"/>
            <w:gridSpan w:val="3"/>
          </w:tcPr>
          <w:p w14:paraId="7DD0BF6F" w14:textId="77777777" w:rsidR="00307AFB" w:rsidRPr="00A458E9" w:rsidRDefault="00307AFB" w:rsidP="00307AFB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Мультимедийный проектор, сборники (профильный уровень, типовые экзаменационные варианты: </w:t>
            </w:r>
            <w:r w:rsidR="00564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A4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вариантов/ под ред. И.В.Ященко) 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</w:tr>
    </w:tbl>
    <w:p w14:paraId="3FD19546" w14:textId="77777777" w:rsidR="0074397D" w:rsidRPr="00A458E9" w:rsidRDefault="0074397D" w:rsidP="00307AFB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6587066" w14:textId="77777777" w:rsidR="006010CD" w:rsidRPr="00A458E9" w:rsidRDefault="006010CD" w:rsidP="00307AFB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Этапы урока</w:t>
      </w:r>
    </w:p>
    <w:tbl>
      <w:tblPr>
        <w:tblStyle w:val="a3"/>
        <w:tblW w:w="14021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08"/>
        <w:gridCol w:w="2749"/>
        <w:gridCol w:w="4751"/>
        <w:gridCol w:w="4113"/>
      </w:tblGrid>
      <w:tr w:rsidR="00A458E9" w:rsidRPr="00A458E9" w14:paraId="278A87DC" w14:textId="77777777" w:rsidTr="00307AFB">
        <w:trPr>
          <w:jc w:val="center"/>
        </w:trPr>
        <w:tc>
          <w:tcPr>
            <w:tcW w:w="24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69DCEE51" w14:textId="77777777" w:rsidR="006010CD" w:rsidRPr="00A458E9" w:rsidRDefault="006010CD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282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5BAF7D87" w14:textId="77777777" w:rsidR="006010CD" w:rsidRPr="00A458E9" w:rsidRDefault="006010CD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Формируемые ум</w:t>
            </w:r>
            <w:r w:rsidRPr="00A45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45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ния и навыки</w:t>
            </w:r>
          </w:p>
        </w:tc>
        <w:tc>
          <w:tcPr>
            <w:tcW w:w="44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766F97A8" w14:textId="77777777" w:rsidR="006010CD" w:rsidRPr="00A458E9" w:rsidRDefault="006010CD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43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3219EC49" w14:textId="77777777" w:rsidR="006010CD" w:rsidRPr="00A458E9" w:rsidRDefault="006010CD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обучающихся</w:t>
            </w:r>
          </w:p>
        </w:tc>
      </w:tr>
      <w:tr w:rsidR="00A458E9" w:rsidRPr="00A458E9" w14:paraId="511A6B80" w14:textId="77777777" w:rsidTr="0074397D">
        <w:trPr>
          <w:trHeight w:val="991"/>
          <w:jc w:val="center"/>
        </w:trPr>
        <w:tc>
          <w:tcPr>
            <w:tcW w:w="24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88AC683" w14:textId="77777777" w:rsidR="00B76F68" w:rsidRDefault="006010CD" w:rsidP="00B76F68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458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1.Самоопределение  к деятельности. </w:t>
            </w:r>
            <w:r w:rsidRPr="00A45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Постановка уче</w:t>
            </w:r>
            <w:r w:rsidRPr="00A45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б</w:t>
            </w:r>
            <w:r w:rsidRPr="00A45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ной задачи.</w:t>
            </w: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EEE3CEC" w14:textId="77777777" w:rsidR="0074397D" w:rsidRPr="00A458E9" w:rsidRDefault="006010CD" w:rsidP="00B76F68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Организационный </w:t>
            </w: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момент</w:t>
            </w:r>
          </w:p>
          <w:p w14:paraId="24A3FF74" w14:textId="77777777" w:rsidR="006010CD" w:rsidRPr="00A458E9" w:rsidRDefault="006010CD" w:rsidP="0074397D">
            <w:pPr>
              <w:spacing w:line="312" w:lineRule="auto"/>
              <w:ind w:firstLine="14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(2 мин.)</w:t>
            </w:r>
          </w:p>
        </w:tc>
        <w:tc>
          <w:tcPr>
            <w:tcW w:w="282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28BD730" w14:textId="77777777" w:rsidR="006010CD" w:rsidRPr="00A458E9" w:rsidRDefault="006010CD" w:rsidP="0074397D">
            <w:pPr>
              <w:spacing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Формируются умения:</w:t>
            </w:r>
          </w:p>
          <w:p w14:paraId="09CB224F" w14:textId="77777777" w:rsidR="006010CD" w:rsidRPr="00A458E9" w:rsidRDefault="006010CD" w:rsidP="00307AFB">
            <w:pPr>
              <w:spacing w:line="312" w:lineRule="auto"/>
              <w:ind w:firstLine="57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 систематизировать информацию;</w:t>
            </w:r>
          </w:p>
          <w:p w14:paraId="50EFEA52" w14:textId="77777777" w:rsidR="006010CD" w:rsidRPr="00A458E9" w:rsidRDefault="006010CD" w:rsidP="000A2175">
            <w:pPr>
              <w:spacing w:line="312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 планировать собстве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ную деятельность.</w:t>
            </w:r>
          </w:p>
        </w:tc>
        <w:tc>
          <w:tcPr>
            <w:tcW w:w="44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EFD196B" w14:textId="77777777" w:rsidR="0074397D" w:rsidRPr="00A458E9" w:rsidRDefault="006010CD" w:rsidP="00307AFB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Сообщает эпиграф  к уроку для мотивации деятельности </w:t>
            </w:r>
            <w:proofErr w:type="gramStart"/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обучающихся</w:t>
            </w:r>
            <w:proofErr w:type="gramEnd"/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6EC4D83D" w14:textId="77777777" w:rsidR="00F315D1" w:rsidRPr="00A458E9" w:rsidRDefault="006010CD" w:rsidP="0074397D">
            <w:pPr>
              <w:spacing w:line="312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4"/>
                <w:position w:val="1"/>
                <w:sz w:val="24"/>
                <w:szCs w:val="24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4"/>
                <w:position w:val="1"/>
                <w:sz w:val="24"/>
                <w:szCs w:val="24"/>
                <w:lang w:eastAsia="ru-RU"/>
              </w:rPr>
              <w:t xml:space="preserve"> «</w:t>
            </w:r>
            <w:r w:rsidR="00F315D1" w:rsidRPr="00A458E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4"/>
                <w:position w:val="1"/>
                <w:sz w:val="24"/>
                <w:szCs w:val="24"/>
                <w:lang w:eastAsia="ru-RU"/>
              </w:rPr>
              <w:t>Уравнения – это золотой ключ, откр</w:t>
            </w:r>
            <w:r w:rsidR="00F315D1" w:rsidRPr="00A458E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4"/>
                <w:position w:val="1"/>
                <w:sz w:val="24"/>
                <w:szCs w:val="24"/>
                <w:lang w:eastAsia="ru-RU"/>
              </w:rPr>
              <w:t>ы</w:t>
            </w:r>
            <w:r w:rsidR="00F315D1" w:rsidRPr="00A458E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4"/>
                <w:position w:val="1"/>
                <w:sz w:val="24"/>
                <w:szCs w:val="24"/>
                <w:lang w:eastAsia="ru-RU"/>
              </w:rPr>
              <w:t>вающий все математические сезамы»</w:t>
            </w:r>
          </w:p>
          <w:p w14:paraId="10A8891C" w14:textId="77777777" w:rsidR="00F315D1" w:rsidRPr="00A458E9" w:rsidRDefault="00F315D1" w:rsidP="0074397D">
            <w:pPr>
              <w:spacing w:line="312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4"/>
                <w:position w:val="1"/>
                <w:sz w:val="24"/>
                <w:szCs w:val="24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4"/>
                <w:position w:val="1"/>
                <w:sz w:val="24"/>
                <w:szCs w:val="24"/>
                <w:lang w:eastAsia="ru-RU"/>
              </w:rPr>
              <w:t>С. Коваль</w:t>
            </w:r>
          </w:p>
          <w:p w14:paraId="2CA0AED8" w14:textId="77777777" w:rsidR="006010CD" w:rsidRPr="00A458E9" w:rsidRDefault="00A458E9" w:rsidP="007926E2">
            <w:pPr>
              <w:spacing w:line="312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5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6010CD" w:rsidRPr="00A458E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7926E2"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Подводит обучающихся к формулировке целей урока.</w:t>
            </w:r>
          </w:p>
        </w:tc>
        <w:tc>
          <w:tcPr>
            <w:tcW w:w="43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B606CBC" w14:textId="77777777" w:rsidR="0074397D" w:rsidRPr="00A458E9" w:rsidRDefault="006010CD" w:rsidP="00307AFB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Ставят цель:</w:t>
            </w:r>
            <w:r w:rsidR="0074397D"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2D384117" w14:textId="77777777" w:rsidR="006010CD" w:rsidRPr="00A458E9" w:rsidRDefault="006010CD" w:rsidP="00307AFB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Научиться решать </w:t>
            </w:r>
            <w:r w:rsidR="00F315D1"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показательные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уравнения различными методами.</w:t>
            </w:r>
          </w:p>
          <w:p w14:paraId="6225CC32" w14:textId="77777777" w:rsidR="006010CD" w:rsidRPr="00A458E9" w:rsidRDefault="006010CD" w:rsidP="00307AFB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5F1786E2" w14:textId="77777777" w:rsidR="006010CD" w:rsidRPr="00A458E9" w:rsidRDefault="006010CD" w:rsidP="00307AFB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249E7B72" w14:textId="77777777" w:rsidR="006010CD" w:rsidRPr="00A458E9" w:rsidRDefault="006010CD" w:rsidP="00307AFB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6EF29B1B" w14:textId="77777777" w:rsidR="0074397D" w:rsidRPr="00A458E9" w:rsidRDefault="0074397D" w:rsidP="00307AFB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6C353AB7" w14:textId="77777777" w:rsidR="006010CD" w:rsidRPr="00A458E9" w:rsidRDefault="006010CD" w:rsidP="0074397D">
            <w:pPr>
              <w:spacing w:line="312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458E9" w:rsidRPr="00A458E9" w14:paraId="3749DE8D" w14:textId="77777777" w:rsidTr="00307AFB">
        <w:trPr>
          <w:trHeight w:val="2835"/>
          <w:jc w:val="center"/>
        </w:trPr>
        <w:tc>
          <w:tcPr>
            <w:tcW w:w="24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D9AF26D" w14:textId="77777777" w:rsidR="006010CD" w:rsidRPr="00A458E9" w:rsidRDefault="006010CD" w:rsidP="00307AFB">
            <w:pPr>
              <w:spacing w:line="312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458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lastRenderedPageBreak/>
              <w:t>2</w:t>
            </w:r>
            <w:r w:rsidRPr="00A458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458E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Математическая разминка</w:t>
            </w:r>
            <w:r w:rsidRPr="00A458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, подг</w:t>
            </w:r>
            <w:r w:rsidRPr="00A458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</w:t>
            </w:r>
            <w:r w:rsidRPr="00A458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товка к ЕГЭ </w:t>
            </w:r>
            <w:r w:rsidRPr="00A458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(2 мин)</w:t>
            </w:r>
          </w:p>
        </w:tc>
        <w:tc>
          <w:tcPr>
            <w:tcW w:w="282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C533323" w14:textId="77777777" w:rsidR="006010CD" w:rsidRPr="00A458E9" w:rsidRDefault="006010CD" w:rsidP="00307AFB">
            <w:pPr>
              <w:spacing w:line="312" w:lineRule="auto"/>
              <w:ind w:firstLine="175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Формируются умения:</w:t>
            </w:r>
          </w:p>
          <w:p w14:paraId="5EDDA326" w14:textId="77777777" w:rsidR="006010CD" w:rsidRPr="00A458E9" w:rsidRDefault="006010CD" w:rsidP="00307AFB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 устного счета (прим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нение свойств корней).</w:t>
            </w:r>
          </w:p>
          <w:p w14:paraId="77C8D60C" w14:textId="77777777" w:rsidR="006010CD" w:rsidRPr="00A458E9" w:rsidRDefault="006010CD" w:rsidP="00307AFB">
            <w:pPr>
              <w:spacing w:line="312" w:lineRule="auto"/>
              <w:ind w:firstLine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EC8841E" w14:textId="3955B3E5" w:rsidR="00A458E9" w:rsidRDefault="006010CD" w:rsidP="00A458E9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Проводит математическую разминку (по заданиям из от</w:t>
            </w:r>
            <w:r w:rsidR="007926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крытого банка подготовки к ЕГЭ)</w:t>
            </w:r>
          </w:p>
          <w:p w14:paraId="27E33986" w14:textId="7E774671" w:rsidR="00EE0E71" w:rsidRDefault="00EE0E71" w:rsidP="00A458E9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E0E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object w:dxaOrig="3975" w:dyaOrig="8436" w14:anchorId="242043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5.65pt;height:182.5pt" o:ole="">
                  <v:imagedata r:id="rId9" o:title=""/>
                </v:shape>
                <o:OLEObject Type="Embed" ProgID="Equation.3" ShapeID="_x0000_i1025" DrawAspect="Content" ObjectID="_1793422711" r:id="rId10"/>
              </w:object>
            </w:r>
          </w:p>
          <w:p w14:paraId="697F448A" w14:textId="77777777" w:rsidR="00B242B4" w:rsidRDefault="00B242B4" w:rsidP="00A458E9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1D81532F" w14:textId="251EE179" w:rsidR="00A458E9" w:rsidRDefault="00A458E9" w:rsidP="00A458E9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0560F54A" w14:textId="77777777" w:rsidR="006010CD" w:rsidRPr="00A458E9" w:rsidRDefault="006010CD" w:rsidP="00A458E9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Учитель контролирует деятельность об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чающихся. </w:t>
            </w:r>
          </w:p>
        </w:tc>
        <w:tc>
          <w:tcPr>
            <w:tcW w:w="43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3AEC8BC" w14:textId="77777777" w:rsidR="006010CD" w:rsidRPr="00A458E9" w:rsidRDefault="006010CD" w:rsidP="00307AFB">
            <w:pPr>
              <w:spacing w:line="31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Выполняют математическую разми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ку</w:t>
            </w:r>
            <w:r w:rsidR="007926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</w:p>
          <w:p w14:paraId="1357BEA0" w14:textId="77777777" w:rsidR="006010CD" w:rsidRPr="00A458E9" w:rsidRDefault="007926E2" w:rsidP="0074397D">
            <w:pPr>
              <w:spacing w:line="312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6010CD"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трабатывают навыки устного счета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2838AA03" w14:textId="77777777" w:rsidR="006010CD" w:rsidRPr="00A458E9" w:rsidRDefault="006010CD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0DEFD2C" w14:textId="77777777" w:rsidR="006010CD" w:rsidRPr="00A458E9" w:rsidRDefault="006010CD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5A350C9" w14:textId="77777777" w:rsidR="006010CD" w:rsidRPr="00A458E9" w:rsidRDefault="006010CD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55EF3A8" w14:textId="77777777" w:rsidR="006010CD" w:rsidRPr="00A458E9" w:rsidRDefault="006010CD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6B63632" w14:textId="77777777" w:rsidR="006010CD" w:rsidRPr="00A458E9" w:rsidRDefault="006010CD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458E9" w:rsidRPr="00A458E9" w14:paraId="381B779E" w14:textId="77777777" w:rsidTr="00307AFB">
        <w:trPr>
          <w:trHeight w:val="58"/>
          <w:jc w:val="center"/>
        </w:trPr>
        <w:tc>
          <w:tcPr>
            <w:tcW w:w="24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7EB9E84" w14:textId="77777777" w:rsidR="006010CD" w:rsidRPr="00A458E9" w:rsidRDefault="006010CD" w:rsidP="00307AFB">
            <w:pPr>
              <w:spacing w:line="31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3.</w:t>
            </w: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</w:t>
            </w:r>
            <w:r w:rsidRPr="00A458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ктуализация знаний</w:t>
            </w:r>
          </w:p>
          <w:p w14:paraId="152CF8E2" w14:textId="77777777" w:rsidR="006010CD" w:rsidRPr="00A458E9" w:rsidRDefault="006010CD" w:rsidP="00307AF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458E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A458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Самостоятельная работа по вариа</w:t>
            </w:r>
            <w:r w:rsidRPr="00A458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н</w:t>
            </w:r>
            <w:r w:rsidRPr="00A458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lastRenderedPageBreak/>
              <w:t>там с самопрове</w:t>
            </w:r>
            <w:r w:rsidRPr="00A458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р</w:t>
            </w:r>
            <w:r w:rsidRPr="00A458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кой по эталону</w:t>
            </w: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954C227" w14:textId="77777777" w:rsidR="006010CD" w:rsidRPr="00A458E9" w:rsidRDefault="006010CD" w:rsidP="00307AFB">
            <w:pPr>
              <w:spacing w:line="312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A458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(Выполнение задач стандартного типа).</w:t>
            </w:r>
          </w:p>
          <w:p w14:paraId="43A93A05" w14:textId="77777777" w:rsidR="006010CD" w:rsidRPr="00A458E9" w:rsidRDefault="00B76F68" w:rsidP="00307AFB">
            <w:pPr>
              <w:spacing w:line="312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(15</w:t>
            </w:r>
            <w:r w:rsidR="006010CD" w:rsidRPr="00A458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мин)</w:t>
            </w:r>
          </w:p>
        </w:tc>
        <w:tc>
          <w:tcPr>
            <w:tcW w:w="282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23A25D" w14:textId="77777777" w:rsidR="006010CD" w:rsidRPr="00A458E9" w:rsidRDefault="006010CD" w:rsidP="00307AFB">
            <w:pPr>
              <w:spacing w:line="312" w:lineRule="auto"/>
              <w:ind w:firstLine="175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Формируются умения:</w:t>
            </w:r>
          </w:p>
          <w:p w14:paraId="4818ADBD" w14:textId="77777777" w:rsidR="006010CD" w:rsidRPr="00A458E9" w:rsidRDefault="006010CD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 осуществлять сам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контроль учебной де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тельности.</w:t>
            </w:r>
          </w:p>
          <w:p w14:paraId="75CE1156" w14:textId="77777777" w:rsidR="006010CD" w:rsidRPr="00A458E9" w:rsidRDefault="006010CD" w:rsidP="00307AF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45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оп</w:t>
            </w: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ределять содерж</w:t>
            </w: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ние своей учебной де</w:t>
            </w: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тельности;</w:t>
            </w:r>
          </w:p>
          <w:p w14:paraId="7D7BFCBC" w14:textId="77777777" w:rsidR="006010CD" w:rsidRPr="00A458E9" w:rsidRDefault="006010CD" w:rsidP="00307AF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 xml:space="preserve"> - самостоятельно раб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 xml:space="preserve">тать; </w:t>
            </w:r>
          </w:p>
          <w:p w14:paraId="189BB91A" w14:textId="77777777" w:rsidR="006010CD" w:rsidRPr="00A458E9" w:rsidRDefault="006010CD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 быть корректным к мнению других</w:t>
            </w: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2918D737" w14:textId="77777777" w:rsidR="006010CD" w:rsidRPr="00A458E9" w:rsidRDefault="006010CD" w:rsidP="00307AFB">
            <w:pPr>
              <w:shd w:val="clear" w:color="auto" w:fill="FFFFFF"/>
              <w:spacing w:line="312" w:lineRule="auto"/>
              <w:ind w:firstLine="709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4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905185F" w14:textId="77777777" w:rsidR="00250108" w:rsidRDefault="00250108" w:rsidP="00307AFB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Рассматривает структурно – логическую схему показательных уравнений.</w:t>
            </w:r>
          </w:p>
          <w:p w14:paraId="1384C19E" w14:textId="77777777" w:rsidR="00250108" w:rsidRDefault="00250108" w:rsidP="00307AFB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  <w:lang w:eastAsia="ru-RU"/>
              </w:rPr>
              <w:lastRenderedPageBreak/>
              <w:drawing>
                <wp:inline distT="0" distB="0" distL="0" distR="0" wp14:anchorId="7BEFE52E" wp14:editId="3D381102">
                  <wp:extent cx="2025650" cy="1504950"/>
                  <wp:effectExtent l="1905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3008" cy="15029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47A5A" w14:textId="7422B2F5" w:rsidR="006010CD" w:rsidRDefault="006010CD" w:rsidP="00307AFB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Предлагает  новое задание – </w:t>
            </w:r>
            <w:r w:rsidR="0025010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указать спос</w:t>
            </w:r>
            <w:r w:rsidR="0025010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25010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бы решения показательных уравнений</w:t>
            </w:r>
            <w:proofErr w:type="gramStart"/>
            <w:r w:rsidR="00ED575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</w:t>
            </w:r>
            <w:r w:rsidR="0025010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:</w:t>
            </w:r>
            <w:proofErr w:type="gramEnd"/>
          </w:p>
          <w:p w14:paraId="31D6B220" w14:textId="77777777" w:rsidR="006010CD" w:rsidRPr="00A458E9" w:rsidRDefault="00250108" w:rsidP="00ED575F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50108"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2AF13C31" wp14:editId="039EDBB4">
                  <wp:extent cx="2546350" cy="952500"/>
                  <wp:effectExtent l="19050" t="0" r="6350" b="0"/>
                  <wp:docPr id="1" name="Рисунок 1" descr="img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2" name="Picture 4" descr="img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7C50E4" w14:textId="77777777" w:rsidR="006010CD" w:rsidRDefault="006010CD" w:rsidP="00307AFB">
            <w:pPr>
              <w:spacing w:line="312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037F773" w14:textId="77777777" w:rsidR="00E9458A" w:rsidRDefault="00E9458A" w:rsidP="00307AFB">
            <w:pPr>
              <w:spacing w:line="312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E1CA83A" w14:textId="77777777" w:rsidR="00E9458A" w:rsidRDefault="00E9458A" w:rsidP="00307AFB">
            <w:pPr>
              <w:spacing w:line="312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2C6EB4C8" w14:textId="77777777" w:rsidR="00E9458A" w:rsidRDefault="00E9458A" w:rsidP="00307AFB">
            <w:pPr>
              <w:spacing w:line="312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2E1A1A53" w14:textId="77777777" w:rsidR="00ED575F" w:rsidRDefault="00ED575F" w:rsidP="00307AFB">
            <w:pPr>
              <w:spacing w:line="312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A70A870" w14:textId="77777777" w:rsidR="00ED575F" w:rsidRDefault="00ED575F" w:rsidP="00307AFB">
            <w:pPr>
              <w:spacing w:line="312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EFA92B4" w14:textId="77777777" w:rsidR="00ED575F" w:rsidRDefault="00ED575F" w:rsidP="00307AFB">
            <w:pPr>
              <w:spacing w:line="312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DDAB7D7" w14:textId="77777777" w:rsidR="00ED575F" w:rsidRDefault="00ED575F" w:rsidP="00307AFB">
            <w:pPr>
              <w:spacing w:line="312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ACB92A5" w14:textId="77777777" w:rsidR="00ED575F" w:rsidRPr="00A458E9" w:rsidRDefault="00ED575F" w:rsidP="00307AFB">
            <w:pPr>
              <w:spacing w:line="312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EC567C2" w14:textId="77777777" w:rsidR="00E9458A" w:rsidRDefault="00E9458A" w:rsidP="00ED575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62A5093" w14:textId="77777777" w:rsidR="00E9458A" w:rsidRDefault="00E9458A" w:rsidP="00ED575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061DBBD" w14:textId="77777777" w:rsidR="00ED575F" w:rsidRPr="00ED575F" w:rsidRDefault="00250108" w:rsidP="00ED575F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</w:t>
            </w:r>
            <w:r w:rsidR="00ED57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ют в группах, в</w:t>
            </w:r>
            <w:r w:rsidR="006010CD" w:rsidRPr="00A458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ыполняют </w:t>
            </w:r>
            <w:r w:rsidR="00ED57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два уравнения.</w:t>
            </w:r>
            <w:r w:rsidR="006010CD" w:rsidRPr="00A458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575F" w:rsidRPr="00ED575F">
              <w:rPr>
                <w:rFonts w:ascii="Times New Roman" w:hAnsi="Times New Roman" w:cs="Times New Roman"/>
                <w:sz w:val="24"/>
                <w:szCs w:val="24"/>
              </w:rPr>
              <w:t>Из каждой группы по одному человеку выходят к доске, выбирают уравнения, комментируют решения и указывают, каким спос</w:t>
            </w:r>
            <w:r w:rsidR="00ED575F" w:rsidRPr="00ED57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D575F" w:rsidRPr="00ED575F">
              <w:rPr>
                <w:rFonts w:ascii="Times New Roman" w:hAnsi="Times New Roman" w:cs="Times New Roman"/>
                <w:sz w:val="24"/>
                <w:szCs w:val="24"/>
              </w:rPr>
              <w:t>бом  решается уравнение.</w:t>
            </w:r>
          </w:p>
          <w:p w14:paraId="1537AE51" w14:textId="77777777" w:rsidR="006010CD" w:rsidRPr="00ED575F" w:rsidRDefault="006010CD" w:rsidP="00307AFB">
            <w:pPr>
              <w:spacing w:line="312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42705F0" w14:textId="77777777" w:rsidR="006010CD" w:rsidRPr="00A458E9" w:rsidRDefault="006010CD" w:rsidP="00ED575F">
            <w:pPr>
              <w:spacing w:line="312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458E9" w:rsidRPr="00A458E9" w14:paraId="2091374D" w14:textId="77777777" w:rsidTr="00307AFB">
        <w:trPr>
          <w:jc w:val="center"/>
        </w:trPr>
        <w:tc>
          <w:tcPr>
            <w:tcW w:w="24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0C8C16B" w14:textId="77777777" w:rsidR="006010CD" w:rsidRPr="00A458E9" w:rsidRDefault="006010CD" w:rsidP="00307AFB">
            <w:pPr>
              <w:spacing w:line="312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A458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lastRenderedPageBreak/>
              <w:t>4. Самостоятельная работа с самопр</w:t>
            </w:r>
            <w:r w:rsidRPr="00A458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</w:t>
            </w:r>
            <w:r w:rsidRPr="00A458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веркой по эталону.</w:t>
            </w:r>
          </w:p>
          <w:p w14:paraId="00B0D142" w14:textId="77777777" w:rsidR="001714E1" w:rsidRDefault="006010CD" w:rsidP="00307AFB">
            <w:pPr>
              <w:spacing w:line="312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1. </w:t>
            </w:r>
            <w:r w:rsidRPr="00A458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Метод</w:t>
            </w:r>
            <w:r w:rsidR="001714E1" w:rsidRPr="00D80A1C">
              <w:t xml:space="preserve"> </w:t>
            </w:r>
            <w:r w:rsidR="001714E1" w:rsidRPr="001714E1">
              <w:rPr>
                <w:rFonts w:ascii="Times New Roman" w:hAnsi="Times New Roman" w:cs="Times New Roman"/>
                <w:sz w:val="24"/>
                <w:szCs w:val="24"/>
              </w:rPr>
              <w:t>приведения к одному основанию</w:t>
            </w:r>
            <w:r w:rsidRPr="00A458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обеих частей ура</w:t>
            </w:r>
            <w:r w:rsidRPr="00A458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</w:t>
            </w:r>
            <w:r w:rsidRPr="00A458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нения</w:t>
            </w:r>
            <w:proofErr w:type="gramStart"/>
            <w:r w:rsidRPr="00A458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1714E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  <w:p w14:paraId="1A588AF9" w14:textId="77777777" w:rsidR="001714E1" w:rsidRDefault="006010CD" w:rsidP="00307AF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458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2. </w:t>
            </w:r>
            <w:r w:rsidRPr="001714E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</w:t>
            </w:r>
            <w:r w:rsidRPr="001714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етод</w:t>
            </w:r>
            <w:r w:rsidRPr="001714E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="001714E1" w:rsidRPr="001714E1">
              <w:rPr>
                <w:rFonts w:ascii="Times New Roman" w:hAnsi="Times New Roman" w:cs="Times New Roman"/>
                <w:sz w:val="24"/>
                <w:szCs w:val="24"/>
              </w:rPr>
              <w:t>вынесения  общего множителя за скобки</w:t>
            </w:r>
            <w:r w:rsidR="001714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51D83C90" w14:textId="77777777" w:rsidR="001714E1" w:rsidRPr="001714E1" w:rsidRDefault="001714E1" w:rsidP="00307AF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 Метод з</w:t>
            </w:r>
            <w:r w:rsidRPr="001714E1">
              <w:rPr>
                <w:rFonts w:ascii="Times New Roman" w:hAnsi="Times New Roman" w:cs="Times New Roman"/>
                <w:sz w:val="24"/>
                <w:szCs w:val="24"/>
              </w:rPr>
              <w:t>амен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ременной и прив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дение его</w:t>
            </w:r>
            <w:r w:rsidRPr="001714E1">
              <w:rPr>
                <w:rFonts w:ascii="Times New Roman" w:hAnsi="Times New Roman" w:cs="Times New Roman"/>
                <w:sz w:val="24"/>
                <w:szCs w:val="24"/>
              </w:rPr>
              <w:t xml:space="preserve"> квадра</w:t>
            </w:r>
            <w:r w:rsidRPr="001714E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714E1">
              <w:rPr>
                <w:rFonts w:ascii="Times New Roman" w:hAnsi="Times New Roman" w:cs="Times New Roman"/>
                <w:sz w:val="24"/>
                <w:szCs w:val="24"/>
              </w:rPr>
              <w:t>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уравнению.</w:t>
            </w:r>
          </w:p>
          <w:p w14:paraId="6F9837F0" w14:textId="77777777" w:rsidR="006010CD" w:rsidRPr="00A458E9" w:rsidRDefault="006010CD" w:rsidP="00B76F68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714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="00B76F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10 </w:t>
            </w:r>
            <w:r w:rsidRPr="001714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мин</w:t>
            </w:r>
            <w:r w:rsidRPr="001714E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282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A6EF9E" w14:textId="77777777" w:rsidR="006010CD" w:rsidRPr="00A458E9" w:rsidRDefault="006010CD" w:rsidP="00307AFB">
            <w:pPr>
              <w:spacing w:line="312" w:lineRule="auto"/>
              <w:ind w:firstLine="175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Формируются умения:</w:t>
            </w:r>
          </w:p>
          <w:p w14:paraId="48435CEF" w14:textId="77777777" w:rsidR="006010CD" w:rsidRPr="00A458E9" w:rsidRDefault="006010CD" w:rsidP="0074397D">
            <w:pPr>
              <w:spacing w:line="312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- решения </w:t>
            </w:r>
            <w:r w:rsidR="001714E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показател</w:t>
            </w:r>
            <w:r w:rsidR="001714E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ь</w:t>
            </w:r>
            <w:r w:rsidR="001714E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ных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уравнений</w:t>
            </w: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(способ </w:t>
            </w:r>
            <w:r w:rsidR="00E9458A" w:rsidRPr="001714E1">
              <w:rPr>
                <w:rFonts w:ascii="Times New Roman" w:hAnsi="Times New Roman" w:cs="Times New Roman"/>
                <w:sz w:val="24"/>
                <w:szCs w:val="24"/>
              </w:rPr>
              <w:t>приведения к одному основанию</w:t>
            </w: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);</w:t>
            </w:r>
          </w:p>
          <w:p w14:paraId="5B51232D" w14:textId="77777777" w:rsidR="006010CD" w:rsidRPr="00E9458A" w:rsidRDefault="006010CD" w:rsidP="00E9458A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- решения </w:t>
            </w:r>
            <w:r w:rsidR="00E9458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показател</w:t>
            </w:r>
            <w:r w:rsidR="00E9458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ь</w:t>
            </w:r>
            <w:r w:rsidR="00E9458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ных 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уравнений (м</w:t>
            </w:r>
            <w:r w:rsidRPr="00A458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етод</w:t>
            </w:r>
            <w:r w:rsidRPr="00A458E9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="00E9458A" w:rsidRPr="001714E1">
              <w:rPr>
                <w:rFonts w:ascii="Times New Roman" w:hAnsi="Times New Roman" w:cs="Times New Roman"/>
                <w:sz w:val="24"/>
                <w:szCs w:val="24"/>
              </w:rPr>
              <w:t>вынесения  общего множителя за скобки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14:paraId="52BF53D5" w14:textId="77777777" w:rsidR="006010CD" w:rsidRPr="00A458E9" w:rsidRDefault="006010CD" w:rsidP="00E9458A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9458A"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решения </w:t>
            </w:r>
            <w:r w:rsidR="00E9458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показател</w:t>
            </w:r>
            <w:r w:rsidR="00E9458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ь</w:t>
            </w:r>
            <w:r w:rsidR="00E9458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ных </w:t>
            </w:r>
            <w:r w:rsidR="00E9458A"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уравнений (м</w:t>
            </w:r>
            <w:r w:rsidR="00E9458A" w:rsidRPr="00A458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етод</w:t>
            </w:r>
            <w:r w:rsidR="00E9458A" w:rsidRPr="00A458E9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="00E945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з</w:t>
            </w:r>
            <w:r w:rsidR="00E9458A" w:rsidRPr="001714E1">
              <w:rPr>
                <w:rFonts w:ascii="Times New Roman" w:hAnsi="Times New Roman" w:cs="Times New Roman"/>
                <w:sz w:val="24"/>
                <w:szCs w:val="24"/>
              </w:rPr>
              <w:t>амен</w:t>
            </w:r>
            <w:r w:rsidR="00E9458A">
              <w:rPr>
                <w:rFonts w:ascii="Times New Roman" w:hAnsi="Times New Roman" w:cs="Times New Roman"/>
                <w:sz w:val="24"/>
                <w:szCs w:val="24"/>
              </w:rPr>
              <w:t>ы переменной и приведение его</w:t>
            </w:r>
            <w:r w:rsidR="00E9458A" w:rsidRPr="001714E1">
              <w:rPr>
                <w:rFonts w:ascii="Times New Roman" w:hAnsi="Times New Roman" w:cs="Times New Roman"/>
                <w:sz w:val="24"/>
                <w:szCs w:val="24"/>
              </w:rPr>
              <w:t xml:space="preserve"> ква</w:t>
            </w:r>
            <w:r w:rsidR="00E9458A" w:rsidRPr="001714E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9458A" w:rsidRPr="001714E1">
              <w:rPr>
                <w:rFonts w:ascii="Times New Roman" w:hAnsi="Times New Roman" w:cs="Times New Roman"/>
                <w:sz w:val="24"/>
                <w:szCs w:val="24"/>
              </w:rPr>
              <w:t>ратному</w:t>
            </w:r>
            <w:r w:rsidR="00E9458A"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FFEE18" w14:textId="633836BB" w:rsidR="001714E1" w:rsidRDefault="006010CD" w:rsidP="00FC3972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Предлагает задание: </w:t>
            </w:r>
            <w:r w:rsidR="00EE0E71">
              <w:rPr>
                <w:rFonts w:ascii="Times New Roman" w:eastAsia="Times New Roman" w:hAnsi="Times New Roman" w:cs="Times New Roman"/>
                <w:sz w:val="24"/>
                <w:szCs w:val="24"/>
              </w:rPr>
              <w:t>(страничка из ЕГЭ)</w:t>
            </w:r>
          </w:p>
          <w:p w14:paraId="455DCEC8" w14:textId="77777777" w:rsidR="00FC3972" w:rsidRPr="001714E1" w:rsidRDefault="001714E1" w:rsidP="001714E1">
            <w:pPr>
              <w:pStyle w:val="a4"/>
              <w:numPr>
                <w:ilvl w:val="0"/>
                <w:numId w:val="2"/>
              </w:numPr>
              <w:spacing w:line="31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="006010CD" w:rsidRPr="001714E1">
              <w:rPr>
                <w:rFonts w:ascii="Times New Roman" w:eastAsia="Times New Roman" w:hAnsi="Times New Roman"/>
                <w:sz w:val="24"/>
                <w:szCs w:val="24"/>
              </w:rPr>
              <w:t xml:space="preserve">ешите </w:t>
            </w:r>
            <w:r w:rsidRPr="001714E1">
              <w:rPr>
                <w:rFonts w:ascii="Times New Roman" w:eastAsia="Times New Roman" w:hAnsi="Times New Roman"/>
                <w:sz w:val="24"/>
                <w:szCs w:val="24"/>
              </w:rPr>
              <w:t xml:space="preserve">показательное </w:t>
            </w:r>
            <w:r w:rsidR="006010CD" w:rsidRPr="001714E1">
              <w:rPr>
                <w:rFonts w:ascii="Times New Roman" w:eastAsia="Times New Roman" w:hAnsi="Times New Roman"/>
                <w:sz w:val="24"/>
                <w:szCs w:val="24"/>
              </w:rPr>
              <w:t>уравнение</w:t>
            </w:r>
          </w:p>
          <w:p w14:paraId="3AD2B41C" w14:textId="7E988F4C" w:rsidR="001714E1" w:rsidRDefault="006010CD" w:rsidP="001714E1">
            <w:pPr>
              <w:spacing w:line="312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методом </w:t>
            </w:r>
            <w:r w:rsidR="001714E1" w:rsidRPr="001714E1">
              <w:rPr>
                <w:rFonts w:ascii="Times New Roman" w:hAnsi="Times New Roman" w:cs="Times New Roman"/>
                <w:sz w:val="24"/>
                <w:szCs w:val="24"/>
              </w:rPr>
              <w:t>приведения к одному основанию</w:t>
            </w:r>
            <w:r w:rsidR="001714E1" w:rsidRPr="00A458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обеих частей уравнения</w:t>
            </w:r>
            <w:proofErr w:type="gramStart"/>
            <w:r w:rsidR="001714E1" w:rsidRPr="00A458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1714E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  <w:p w14:paraId="3DBE5A55" w14:textId="3BC8E16A" w:rsidR="00EE0E71" w:rsidRDefault="00EE0E71" w:rsidP="001714E1">
            <w:pPr>
              <w:spacing w:line="312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EE0E71">
              <w:rPr>
                <w:rFonts w:ascii="Times New Roman" w:hAnsi="Times New Roman" w:cs="Times New Roman"/>
                <w:bCs/>
                <w:noProof/>
                <w:sz w:val="24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247C759A" wp14:editId="7091D000">
                  <wp:extent cx="974753" cy="1195683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/>
                          <a:srcRect l="27187" t="34515" r="45625" b="24332"/>
                          <a:stretch/>
                        </pic:blipFill>
                        <pic:spPr bwMode="auto">
                          <a:xfrm>
                            <a:off x="0" y="0"/>
                            <a:ext cx="987849" cy="12117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03B8A5" w14:textId="6F3C5912" w:rsidR="001714E1" w:rsidRDefault="001714E1" w:rsidP="001714E1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6010CD" w:rsidRPr="00171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Решите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показательное </w:t>
            </w:r>
            <w:r w:rsidR="006010CD" w:rsidRPr="00171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уравнение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010CD" w:rsidRPr="00171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6010CD" w:rsidRPr="001714E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6010CD" w:rsidRPr="001714E1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пользуя</w:t>
            </w:r>
            <w:r w:rsidRPr="001714E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м</w:t>
            </w:r>
            <w:r w:rsidRPr="001714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етод</w:t>
            </w:r>
            <w:r w:rsidRPr="001714E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Pr="001714E1">
              <w:rPr>
                <w:rFonts w:ascii="Times New Roman" w:hAnsi="Times New Roman" w:cs="Times New Roman"/>
                <w:sz w:val="24"/>
                <w:szCs w:val="24"/>
              </w:rPr>
              <w:t>вынесения  общего множ</w:t>
            </w:r>
            <w:r w:rsidRPr="001714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4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теля за скобки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17128619" w14:textId="228BB2DB" w:rsidR="00763D1D" w:rsidRPr="008A356A" w:rsidRDefault="00811D1D" w:rsidP="008A356A">
            <w:pPr>
              <w:numPr>
                <w:ilvl w:val="0"/>
                <w:numId w:val="3"/>
              </w:numPr>
              <w:spacing w:line="312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356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5</w:t>
            </w:r>
            <w:r w:rsidRPr="008A356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  <w:vertAlign w:val="superscript"/>
              </w:rPr>
              <w:t xml:space="preserve">х+1 </w:t>
            </w:r>
            <w:r w:rsidRPr="008A356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– 5</w:t>
            </w:r>
            <w:r w:rsidRPr="008A356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  <w:vertAlign w:val="superscript"/>
              </w:rPr>
              <w:t>х</w:t>
            </w:r>
            <w:r w:rsidRPr="008A356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= 100                   </w:t>
            </w:r>
          </w:p>
          <w:p w14:paraId="3CAF2577" w14:textId="76555082" w:rsidR="00763D1D" w:rsidRPr="008A356A" w:rsidRDefault="00811D1D" w:rsidP="008A356A">
            <w:pPr>
              <w:spacing w:line="312" w:lineRule="auto"/>
              <w:ind w:left="3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356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             </w:t>
            </w:r>
          </w:p>
          <w:p w14:paraId="263D2727" w14:textId="77777777" w:rsidR="008A356A" w:rsidRPr="008A356A" w:rsidRDefault="008A356A" w:rsidP="008A356A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356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============================</w:t>
            </w:r>
          </w:p>
          <w:p w14:paraId="1313C7F5" w14:textId="1937D5AC" w:rsidR="00763D1D" w:rsidRPr="008A356A" w:rsidRDefault="00811D1D" w:rsidP="008A356A">
            <w:pPr>
              <w:numPr>
                <w:ilvl w:val="0"/>
                <w:numId w:val="4"/>
              </w:numPr>
              <w:spacing w:line="312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356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3</w:t>
            </w:r>
            <w:r w:rsidRPr="008A356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  <w:vertAlign w:val="superscript"/>
              </w:rPr>
              <w:t>х-1</w:t>
            </w:r>
            <w:r w:rsidRPr="008A356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– 3</w:t>
            </w:r>
            <w:r w:rsidRPr="008A356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  <w:vertAlign w:val="superscript"/>
              </w:rPr>
              <w:t xml:space="preserve">х </w:t>
            </w:r>
            <w:r w:rsidRPr="008A356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+ 3</w:t>
            </w:r>
            <w:r w:rsidRPr="008A356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  <w:vertAlign w:val="superscript"/>
              </w:rPr>
              <w:t xml:space="preserve">х+1 </w:t>
            </w:r>
            <w:r w:rsidRPr="008A356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= 7              </w:t>
            </w:r>
          </w:p>
          <w:p w14:paraId="63CF4D82" w14:textId="1DE0C1A6" w:rsidR="006010CD" w:rsidRPr="008A356A" w:rsidRDefault="00B76F68" w:rsidP="008A356A">
            <w:pPr>
              <w:spacing w:line="312" w:lineRule="auto"/>
              <w:ind w:left="360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8A356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14:paraId="22DD5D95" w14:textId="0A839905" w:rsidR="001714E1" w:rsidRDefault="001714E1" w:rsidP="001714E1">
            <w:pPr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 w:rsidRPr="001714E1">
              <w:rPr>
                <w:rFonts w:ascii="Times New Roman" w:eastAsia="Times New Roman" w:hAnsi="Times New Roman"/>
                <w:sz w:val="24"/>
                <w:szCs w:val="24"/>
              </w:rPr>
              <w:t>Решите показательное  уравнение, и</w:t>
            </w:r>
            <w:r w:rsidRPr="001714E1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1714E1">
              <w:rPr>
                <w:rFonts w:ascii="Times New Roman" w:eastAsia="Times New Roman" w:hAnsi="Times New Roman"/>
                <w:sz w:val="24"/>
                <w:szCs w:val="24"/>
              </w:rPr>
              <w:t>пользуя</w:t>
            </w:r>
            <w:r w:rsidRPr="001714E1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мет</w:t>
            </w:r>
            <w:r w:rsidRPr="001714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од з</w:t>
            </w:r>
            <w:r w:rsidRPr="001714E1">
              <w:rPr>
                <w:rFonts w:ascii="Times New Roman" w:hAnsi="Times New Roman"/>
                <w:sz w:val="24"/>
                <w:szCs w:val="24"/>
              </w:rPr>
              <w:t>амены переменной и прив</w:t>
            </w:r>
            <w:r w:rsidRPr="0017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1714E1">
              <w:rPr>
                <w:rFonts w:ascii="Times New Roman" w:hAnsi="Times New Roman"/>
                <w:sz w:val="24"/>
                <w:szCs w:val="24"/>
              </w:rPr>
              <w:t>дение его квадратному уравнению.</w:t>
            </w:r>
          </w:p>
          <w:p w14:paraId="759212A1" w14:textId="710E6EB7" w:rsidR="008A356A" w:rsidRPr="008A356A" w:rsidRDefault="00811D1D" w:rsidP="001714E1">
            <w:pPr>
              <w:numPr>
                <w:ilvl w:val="0"/>
                <w:numId w:val="5"/>
              </w:numPr>
              <w:spacing w:line="312" w:lineRule="auto"/>
              <w:rPr>
                <w:rFonts w:ascii="Times New Roman" w:hAnsi="Times New Roman"/>
                <w:sz w:val="24"/>
                <w:szCs w:val="24"/>
              </w:rPr>
            </w:pPr>
            <w:r w:rsidRPr="008A356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8A356A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2х</w:t>
            </w:r>
            <w:r w:rsidRPr="008A356A">
              <w:rPr>
                <w:rFonts w:ascii="Times New Roman" w:hAnsi="Times New Roman"/>
                <w:bCs/>
                <w:sz w:val="24"/>
                <w:szCs w:val="24"/>
              </w:rPr>
              <w:t xml:space="preserve"> + 4</w:t>
            </w:r>
            <w:r w:rsidRPr="008A356A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*</w:t>
            </w:r>
            <w:r w:rsidRPr="008A356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8A356A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х</w:t>
            </w:r>
            <w:r w:rsidRPr="008A356A">
              <w:rPr>
                <w:rFonts w:ascii="Times New Roman" w:hAnsi="Times New Roman"/>
                <w:bCs/>
                <w:sz w:val="24"/>
                <w:szCs w:val="24"/>
              </w:rPr>
              <w:t xml:space="preserve"> – 5 = 0</w:t>
            </w:r>
          </w:p>
          <w:p w14:paraId="549C3535" w14:textId="16DEBA2C" w:rsidR="006010CD" w:rsidRPr="008A356A" w:rsidRDefault="008A356A" w:rsidP="001714E1">
            <w:pPr>
              <w:numPr>
                <w:ilvl w:val="0"/>
                <w:numId w:val="6"/>
              </w:numPr>
              <w:spacing w:line="312" w:lineRule="auto"/>
              <w:rPr>
                <w:rFonts w:ascii="Times" w:hAnsi="Times" w:cs="Times"/>
              </w:rPr>
            </w:pPr>
            <w:r w:rsidRPr="008A356A">
              <w:rPr>
                <w:rFonts w:ascii="Times" w:hAnsi="Times" w:cs="Times"/>
              </w:rPr>
              <w:t xml:space="preserve"> </w:t>
            </w:r>
            <w:r w:rsidR="00811D1D" w:rsidRPr="008A356A">
              <w:rPr>
                <w:rFonts w:ascii="Times" w:hAnsi="Times" w:cs="Times"/>
                <w:bCs/>
              </w:rPr>
              <w:t>9</w:t>
            </w:r>
            <w:r w:rsidR="00811D1D" w:rsidRPr="008A356A">
              <w:rPr>
                <w:rFonts w:ascii="Times" w:hAnsi="Times" w:cs="Times"/>
                <w:bCs/>
                <w:vertAlign w:val="superscript"/>
              </w:rPr>
              <w:t>х</w:t>
            </w:r>
            <w:r w:rsidR="00811D1D" w:rsidRPr="008A356A">
              <w:rPr>
                <w:rFonts w:ascii="Times" w:hAnsi="Times" w:cs="Times"/>
                <w:bCs/>
              </w:rPr>
              <w:t> - 8·3</w:t>
            </w:r>
            <w:r w:rsidR="00811D1D" w:rsidRPr="008A356A">
              <w:rPr>
                <w:rFonts w:ascii="Times" w:hAnsi="Times" w:cs="Times"/>
                <w:bCs/>
                <w:vertAlign w:val="superscript"/>
              </w:rPr>
              <w:t>х</w:t>
            </w:r>
            <w:r w:rsidR="00811D1D" w:rsidRPr="008A356A">
              <w:rPr>
                <w:rFonts w:ascii="Times" w:hAnsi="Times" w:cs="Times"/>
                <w:bCs/>
              </w:rPr>
              <w:t> = 9</w:t>
            </w:r>
          </w:p>
        </w:tc>
        <w:tc>
          <w:tcPr>
            <w:tcW w:w="43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B216BD" w14:textId="4A589053" w:rsidR="00814A67" w:rsidRDefault="006010CD" w:rsidP="0074397D">
            <w:pPr>
              <w:spacing w:line="312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A458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Выполняют задания</w:t>
            </w:r>
            <w:r w:rsidR="009B65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вариантам</w:t>
            </w:r>
            <w:r w:rsidR="00E945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</w:t>
            </w:r>
            <w:r w:rsidRPr="00A458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трабатывают</w:t>
            </w:r>
            <w:r w:rsidR="0074397D" w:rsidRPr="00A458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458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метод  </w:t>
            </w:r>
            <w:r w:rsidR="00814A6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приведения к общему основанию, д</w:t>
            </w:r>
            <w:r w:rsidRPr="00A458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елают вывод.</w:t>
            </w:r>
          </w:p>
          <w:p w14:paraId="561EF406" w14:textId="77777777" w:rsidR="0074397D" w:rsidRPr="00A458E9" w:rsidRDefault="006010CD" w:rsidP="0074397D">
            <w:pPr>
              <w:spacing w:line="31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58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 методом </w:t>
            </w:r>
            <w:r w:rsidR="00E9458A" w:rsidRPr="001714E1">
              <w:rPr>
                <w:rFonts w:ascii="Times New Roman" w:hAnsi="Times New Roman" w:cs="Times New Roman"/>
                <w:sz w:val="24"/>
                <w:szCs w:val="24"/>
              </w:rPr>
              <w:t>вын</w:t>
            </w:r>
            <w:r w:rsidR="00E9458A" w:rsidRPr="001714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9458A" w:rsidRPr="001714E1">
              <w:rPr>
                <w:rFonts w:ascii="Times New Roman" w:hAnsi="Times New Roman" w:cs="Times New Roman"/>
                <w:sz w:val="24"/>
                <w:szCs w:val="24"/>
              </w:rPr>
              <w:t>сения  общего множителя за скобки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E9458A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методы, сравнивают.</w:t>
            </w:r>
            <w:r w:rsidRPr="00A45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7C848030" w14:textId="77777777" w:rsidR="00FC3972" w:rsidRPr="00A458E9" w:rsidRDefault="006010CD" w:rsidP="00FC3972">
            <w:pPr>
              <w:spacing w:line="31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58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Анализируют выбранный метод:</w:t>
            </w:r>
          </w:p>
          <w:p w14:paraId="0236B4DE" w14:textId="42A5933F" w:rsidR="00E9458A" w:rsidRDefault="00E9458A" w:rsidP="00E9458A">
            <w:pPr>
              <w:spacing w:line="31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A458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етод</w:t>
            </w:r>
            <w:r w:rsidRPr="00A458E9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</w:t>
            </w:r>
            <w:r w:rsidRPr="001714E1">
              <w:rPr>
                <w:rFonts w:ascii="Times New Roman" w:hAnsi="Times New Roman" w:cs="Times New Roman"/>
                <w:sz w:val="24"/>
                <w:szCs w:val="24"/>
              </w:rPr>
              <w:t>амен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переменной и прив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дение его</w:t>
            </w:r>
            <w:r w:rsidRPr="001714E1">
              <w:rPr>
                <w:rFonts w:ascii="Times New Roman" w:hAnsi="Times New Roman" w:cs="Times New Roman"/>
                <w:sz w:val="24"/>
                <w:szCs w:val="24"/>
              </w:rPr>
              <w:t xml:space="preserve"> квадратному</w:t>
            </w:r>
            <w:r w:rsidR="006010CD" w:rsidRPr="00A458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уравнению, 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методы, сравнивают, высказывают свои мнения.</w:t>
            </w:r>
            <w:r w:rsidRPr="00A45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07C54CD8" w14:textId="77777777" w:rsidR="00E9458A" w:rsidRPr="00A458E9" w:rsidRDefault="00E9458A" w:rsidP="00E9458A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21A3AF" w14:textId="77777777" w:rsidR="006010CD" w:rsidRPr="00A458E9" w:rsidRDefault="006010CD" w:rsidP="00307AFB">
            <w:pPr>
              <w:spacing w:line="312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458E9" w:rsidRPr="00A458E9" w14:paraId="618AF466" w14:textId="77777777" w:rsidTr="00307AFB">
        <w:trPr>
          <w:jc w:val="center"/>
        </w:trPr>
        <w:tc>
          <w:tcPr>
            <w:tcW w:w="24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E033B24" w14:textId="77777777" w:rsidR="006010CD" w:rsidRPr="00A458E9" w:rsidRDefault="006010CD" w:rsidP="00307AFB">
            <w:pPr>
              <w:spacing w:line="312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A458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lastRenderedPageBreak/>
              <w:t>5. Физкультмину</w:t>
            </w:r>
            <w:r w:rsidRPr="00A458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</w:t>
            </w:r>
            <w:r w:rsidRPr="00A458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ка.</w:t>
            </w:r>
          </w:p>
          <w:p w14:paraId="5D00E0CB" w14:textId="77777777" w:rsidR="006010CD" w:rsidRPr="00A458E9" w:rsidRDefault="006010CD" w:rsidP="00307AFB">
            <w:pPr>
              <w:spacing w:line="312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A458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(2 мин)</w:t>
            </w:r>
          </w:p>
        </w:tc>
        <w:tc>
          <w:tcPr>
            <w:tcW w:w="282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BCAA62" w14:textId="77777777" w:rsidR="006010CD" w:rsidRPr="00A458E9" w:rsidRDefault="006010CD" w:rsidP="00307AFB">
            <w:pPr>
              <w:spacing w:line="312" w:lineRule="auto"/>
              <w:ind w:firstLine="175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Формируются умения:</w:t>
            </w:r>
          </w:p>
          <w:p w14:paraId="31E134E3" w14:textId="77777777" w:rsidR="006010CD" w:rsidRPr="00A458E9" w:rsidRDefault="006010CD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 снятия напряжения во время занятия.</w:t>
            </w:r>
          </w:p>
        </w:tc>
        <w:tc>
          <w:tcPr>
            <w:tcW w:w="44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B6C6A7" w14:textId="77777777" w:rsidR="006010CD" w:rsidRPr="00A458E9" w:rsidRDefault="006010CD" w:rsidP="00307AFB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Отвели свой взгляд направо.</w:t>
            </w:r>
          </w:p>
          <w:p w14:paraId="29EFB482" w14:textId="77777777" w:rsidR="006010CD" w:rsidRPr="00A458E9" w:rsidRDefault="006010CD" w:rsidP="00307AFB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Отвели свой взгляд налево.</w:t>
            </w:r>
          </w:p>
          <w:p w14:paraId="6BECAFC6" w14:textId="77777777" w:rsidR="006010CD" w:rsidRPr="00A458E9" w:rsidRDefault="006010CD" w:rsidP="00307AFB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>Оглядели потолок.</w:t>
            </w:r>
          </w:p>
          <w:p w14:paraId="722022E2" w14:textId="77777777" w:rsidR="006010CD" w:rsidRPr="00A458E9" w:rsidRDefault="006010CD" w:rsidP="00307AFB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Посмотрели все вперед.</w:t>
            </w:r>
          </w:p>
          <w:p w14:paraId="55E71DEE" w14:textId="77777777" w:rsidR="006010CD" w:rsidRPr="00A458E9" w:rsidRDefault="006010CD" w:rsidP="00307AFB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>Раз – согнуться - разогнуться.</w:t>
            </w:r>
          </w:p>
          <w:p w14:paraId="1E74079C" w14:textId="77777777" w:rsidR="006010CD" w:rsidRPr="00A458E9" w:rsidRDefault="006010CD" w:rsidP="00307AFB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>Два – согнуться - подтянуться.</w:t>
            </w:r>
          </w:p>
          <w:p w14:paraId="64549E79" w14:textId="77777777" w:rsidR="006010CD" w:rsidRPr="00A458E9" w:rsidRDefault="006010CD" w:rsidP="00307AFB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>Три – в ладоши три хлопка.</w:t>
            </w:r>
          </w:p>
          <w:p w14:paraId="1D5067A5" w14:textId="77777777" w:rsidR="00FC3972" w:rsidRPr="00A458E9" w:rsidRDefault="006010CD" w:rsidP="00FC3972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Головою три кивка.</w:t>
            </w:r>
          </w:p>
          <w:p w14:paraId="30A4D6B2" w14:textId="77777777" w:rsidR="006010CD" w:rsidRPr="00A458E9" w:rsidRDefault="006010CD" w:rsidP="00FC3972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</w:rPr>
              <w:t>Пять и шесть и тихо сесть.</w:t>
            </w:r>
          </w:p>
        </w:tc>
        <w:tc>
          <w:tcPr>
            <w:tcW w:w="43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CD3585" w14:textId="77777777" w:rsidR="006010CD" w:rsidRPr="00A458E9" w:rsidRDefault="006010CD" w:rsidP="00307AFB">
            <w:pPr>
              <w:spacing w:line="312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Принимают участие в физкультм</w:t>
            </w:r>
            <w:r w:rsidRPr="00A458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458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нут</w:t>
            </w:r>
            <w:r w:rsidR="00814A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ке, с</w:t>
            </w:r>
            <w:r w:rsidRPr="00A458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нимают напряженность.</w:t>
            </w:r>
          </w:p>
        </w:tc>
      </w:tr>
      <w:tr w:rsidR="00A458E9" w:rsidRPr="00A458E9" w14:paraId="71B76445" w14:textId="77777777" w:rsidTr="00307AFB">
        <w:trPr>
          <w:jc w:val="center"/>
        </w:trPr>
        <w:tc>
          <w:tcPr>
            <w:tcW w:w="24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ACED907" w14:textId="77777777" w:rsidR="006010CD" w:rsidRDefault="006010CD" w:rsidP="00307AFB">
            <w:pPr>
              <w:spacing w:line="312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A458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6. </w:t>
            </w:r>
            <w:r w:rsidR="00814A6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Работа в парах. </w:t>
            </w:r>
          </w:p>
          <w:p w14:paraId="5C68B191" w14:textId="77777777" w:rsidR="00814A67" w:rsidRPr="00814A67" w:rsidRDefault="00814A67" w:rsidP="00307AFB">
            <w:pPr>
              <w:spacing w:line="312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14A6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Найди ошибку.</w:t>
            </w:r>
          </w:p>
          <w:p w14:paraId="3770E137" w14:textId="77777777" w:rsidR="006010CD" w:rsidRDefault="00B76F68" w:rsidP="00307AFB">
            <w:pPr>
              <w:spacing w:line="312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(10</w:t>
            </w:r>
            <w:r w:rsidR="006010CD" w:rsidRPr="00A458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мин)</w:t>
            </w:r>
          </w:p>
          <w:p w14:paraId="007CD725" w14:textId="77777777" w:rsidR="00814A67" w:rsidRDefault="00814A67" w:rsidP="00307AFB">
            <w:pPr>
              <w:spacing w:line="312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14:paraId="505669F3" w14:textId="77777777" w:rsidR="00814A67" w:rsidRDefault="00814A67" w:rsidP="00307AFB">
            <w:pPr>
              <w:spacing w:line="312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14:paraId="1E2B825F" w14:textId="77777777" w:rsidR="00814A67" w:rsidRDefault="00814A67" w:rsidP="00307AFB">
            <w:pPr>
              <w:spacing w:line="312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14:paraId="06353575" w14:textId="77777777" w:rsidR="00814A67" w:rsidRDefault="00814A67" w:rsidP="00307AFB">
            <w:pPr>
              <w:spacing w:line="312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14:paraId="42506CCC" w14:textId="77777777" w:rsidR="00814A67" w:rsidRDefault="00814A67" w:rsidP="00307AFB">
            <w:pPr>
              <w:spacing w:line="312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14:paraId="226A96CB" w14:textId="77777777" w:rsidR="00814A67" w:rsidRDefault="00814A67" w:rsidP="00307AFB">
            <w:pPr>
              <w:spacing w:line="312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14:paraId="6E27A490" w14:textId="77777777" w:rsidR="00814A67" w:rsidRDefault="00814A67" w:rsidP="00307AFB">
            <w:pPr>
              <w:spacing w:line="312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14:paraId="01E118B6" w14:textId="77777777" w:rsidR="00814A67" w:rsidRDefault="00814A67" w:rsidP="00307AFB">
            <w:pPr>
              <w:spacing w:line="312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14:paraId="337D9CEA" w14:textId="77777777" w:rsidR="00814A67" w:rsidRDefault="00814A67" w:rsidP="00307AFB">
            <w:pPr>
              <w:spacing w:line="312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14:paraId="74F98995" w14:textId="77777777" w:rsidR="00814A67" w:rsidRDefault="00814A67" w:rsidP="00307AFB">
            <w:pPr>
              <w:spacing w:line="312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14:paraId="24202266" w14:textId="77777777" w:rsidR="00814A67" w:rsidRDefault="00814A67" w:rsidP="00307AFB">
            <w:pPr>
              <w:spacing w:line="312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14:paraId="7FD473E6" w14:textId="77777777" w:rsidR="00814A67" w:rsidRPr="00A458E9" w:rsidRDefault="00814A67" w:rsidP="00307AFB">
            <w:pPr>
              <w:spacing w:line="312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2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6F3E63" w14:textId="77777777" w:rsidR="006010CD" w:rsidRPr="00A458E9" w:rsidRDefault="006010CD" w:rsidP="00307AFB">
            <w:pPr>
              <w:spacing w:line="312" w:lineRule="auto"/>
              <w:ind w:firstLine="175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Формируются умения:</w:t>
            </w:r>
          </w:p>
          <w:p w14:paraId="0AB90AF3" w14:textId="77777777" w:rsidR="006010CD" w:rsidRPr="00A458E9" w:rsidRDefault="006010CD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 анализировать усл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вие, сравнивать и о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стаивать свою точку зрения;</w:t>
            </w:r>
          </w:p>
          <w:p w14:paraId="77E5BB7B" w14:textId="77777777" w:rsidR="006010CD" w:rsidRPr="00A458E9" w:rsidRDefault="006010CD" w:rsidP="00307AFB">
            <w:pPr>
              <w:spacing w:line="312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-  продолжить и ра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вить мысль собеседн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ка.</w:t>
            </w:r>
          </w:p>
        </w:tc>
        <w:tc>
          <w:tcPr>
            <w:tcW w:w="44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3564828" w14:textId="77777777" w:rsidR="00814A67" w:rsidRPr="00814A67" w:rsidRDefault="00814A67" w:rsidP="00814A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4A6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Найди ошибку</w:t>
            </w:r>
          </w:p>
          <w:p w14:paraId="601B04B7" w14:textId="77777777" w:rsidR="00814A67" w:rsidRPr="00814A67" w:rsidRDefault="00814A67" w:rsidP="00814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1.</w:t>
            </w:r>
            <w:r w:rsidRPr="00814A6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14A67">
              <w:rPr>
                <w:rFonts w:ascii="Times New Roman" w:hAnsi="Times New Roman" w:cs="Times New Roman"/>
                <w:position w:val="-24"/>
                <w:sz w:val="24"/>
                <w:szCs w:val="24"/>
                <w:lang w:val="en-US"/>
              </w:rPr>
              <w:object w:dxaOrig="1760" w:dyaOrig="660" w14:anchorId="0AB55CB8">
                <v:shape id="_x0000_i1026" type="#_x0000_t75" style="width:88.15pt;height:33.5pt" o:ole="">
                  <v:imagedata r:id="rId14" o:title=""/>
                </v:shape>
                <o:OLEObject Type="Embed" ProgID="Equation.3" ShapeID="_x0000_i1026" DrawAspect="Content" ObjectID="_1793422712" r:id="rId15"/>
              </w:object>
            </w:r>
            <w:r w:rsidRPr="00814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90C6B0" w14:textId="77777777" w:rsidR="00814A67" w:rsidRPr="00814A67" w:rsidRDefault="00814A67" w:rsidP="00814A67">
            <w:pPr>
              <w:tabs>
                <w:tab w:val="left" w:pos="1335"/>
                <w:tab w:val="left" w:pos="360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14A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</w:t>
            </w:r>
            <w:r w:rsidRPr="00814A67">
              <w:rPr>
                <w:rFonts w:ascii="Times New Roman" w:hAnsi="Times New Roman" w:cs="Times New Roman"/>
                <w:color w:val="FF0000"/>
                <w:position w:val="-10"/>
                <w:sz w:val="24"/>
                <w:szCs w:val="24"/>
                <w:lang w:val="en-US"/>
              </w:rPr>
              <w:object w:dxaOrig="180" w:dyaOrig="340" w14:anchorId="6AB2C859">
                <v:shape id="_x0000_i1027" type="#_x0000_t75" style="width:8.7pt;height:17.4pt" o:ole="">
                  <v:imagedata r:id="rId16" o:title=""/>
                </v:shape>
                <o:OLEObject Type="Embed" ProgID="Equation.3" ShapeID="_x0000_i1027" DrawAspect="Content" ObjectID="_1793422713" r:id="rId17"/>
              </w:object>
            </w:r>
            <w:r w:rsidRPr="00814A67">
              <w:rPr>
                <w:rFonts w:ascii="Times New Roman" w:hAnsi="Times New Roman" w:cs="Times New Roman"/>
                <w:color w:val="FF0000"/>
                <w:position w:val="-32"/>
                <w:sz w:val="24"/>
                <w:szCs w:val="24"/>
                <w:lang w:val="en-US"/>
              </w:rPr>
              <w:object w:dxaOrig="1960" w:dyaOrig="760" w14:anchorId="67BCDF70">
                <v:shape id="_x0000_i1028" type="#_x0000_t75" style="width:98.05pt;height:38.5pt" o:ole="">
                  <v:imagedata r:id="rId18" o:title=""/>
                </v:shape>
                <o:OLEObject Type="Embed" ProgID="Equation.3" ShapeID="_x0000_i1028" DrawAspect="Content" ObjectID="_1793422714" r:id="rId19"/>
              </w:object>
            </w:r>
          </w:p>
          <w:p w14:paraId="5822F81F" w14:textId="77777777" w:rsidR="00814A67" w:rsidRPr="00814A67" w:rsidRDefault="00814A67" w:rsidP="00814A67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95A137" w14:textId="77777777" w:rsidR="00814A67" w:rsidRPr="00814A67" w:rsidRDefault="00814A67" w:rsidP="00814A67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4A67">
              <w:rPr>
                <w:rFonts w:ascii="Times New Roman" w:hAnsi="Times New Roman" w:cs="Times New Roman"/>
                <w:sz w:val="24"/>
                <w:szCs w:val="24"/>
              </w:rPr>
              <w:t xml:space="preserve">         Д = 169-88 = 81</w:t>
            </w:r>
          </w:p>
          <w:p w14:paraId="1756A0A9" w14:textId="77777777" w:rsidR="00814A67" w:rsidRPr="00814A67" w:rsidRDefault="00814A67" w:rsidP="00814A67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4A6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814A67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579" w:dyaOrig="620" w14:anchorId="53D4B51C">
                <v:shape id="_x0000_i1029" type="#_x0000_t75" style="width:79.45pt;height:31.05pt" o:ole="">
                  <v:imagedata r:id="rId20" o:title=""/>
                </v:shape>
                <o:OLEObject Type="Embed" ProgID="Equation.3" ShapeID="_x0000_i1029" DrawAspect="Content" ObjectID="_1793422715" r:id="rId21"/>
              </w:object>
            </w:r>
          </w:p>
          <w:p w14:paraId="715E3986" w14:textId="77777777" w:rsidR="005D616D" w:rsidRDefault="00814A67" w:rsidP="00814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6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14A67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520" w:dyaOrig="620" w14:anchorId="2234E2D1">
                <v:shape id="_x0000_i1030" type="#_x0000_t75" style="width:75.7pt;height:31.05pt" o:ole="">
                  <v:imagedata r:id="rId22" o:title=""/>
                </v:shape>
                <o:OLEObject Type="Embed" ProgID="Equation.3" ShapeID="_x0000_i1030" DrawAspect="Content" ObjectID="_1793422716" r:id="rId23"/>
              </w:object>
            </w:r>
            <w:r w:rsidRPr="00814A6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6D1CA7B" w14:textId="77777777" w:rsidR="00814A67" w:rsidRPr="00814A67" w:rsidRDefault="00814A67" w:rsidP="00814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67">
              <w:rPr>
                <w:rFonts w:ascii="Times New Roman" w:hAnsi="Times New Roman" w:cs="Times New Roman"/>
                <w:position w:val="-10"/>
                <w:sz w:val="24"/>
                <w:szCs w:val="24"/>
                <w:lang w:val="en-US"/>
              </w:rPr>
              <w:object w:dxaOrig="180" w:dyaOrig="340" w14:anchorId="61EE3820">
                <v:shape id="_x0000_i1031" type="#_x0000_t75" style="width:8.7pt;height:17.4pt" o:ole="">
                  <v:imagedata r:id="rId16" o:title=""/>
                </v:shape>
                <o:OLEObject Type="Embed" ProgID="Equation.3" ShapeID="_x0000_i1031" DrawAspect="Content" ObjectID="_1793422717" r:id="rId24"/>
              </w:object>
            </w:r>
            <w:r w:rsidRPr="00814A67">
              <w:rPr>
                <w:rFonts w:ascii="Times New Roman" w:hAnsi="Times New Roman" w:cs="Times New Roman"/>
                <w:sz w:val="24"/>
                <w:szCs w:val="24"/>
              </w:rPr>
              <w:t xml:space="preserve"> Ответ: </w:t>
            </w:r>
            <w:r w:rsidRPr="00814A67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480" w:dyaOrig="340" w14:anchorId="0AEC196A">
                <v:shape id="_x0000_i1032" type="#_x0000_t75" style="width:73.25pt;height:17.4pt" o:ole="">
                  <v:imagedata r:id="rId25" o:title=""/>
                </v:shape>
                <o:OLEObject Type="Embed" ProgID="Equation.3" ShapeID="_x0000_i1032" DrawAspect="Content" ObjectID="_1793422718" r:id="rId26"/>
              </w:object>
            </w:r>
          </w:p>
          <w:p w14:paraId="7951B3D0" w14:textId="77777777" w:rsidR="00814A67" w:rsidRPr="00814A67" w:rsidRDefault="00814A67" w:rsidP="00814A67">
            <w:pPr>
              <w:tabs>
                <w:tab w:val="left" w:pos="1335"/>
                <w:tab w:val="center" w:pos="4677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14A67">
              <w:rPr>
                <w:rFonts w:ascii="Times New Roman" w:hAnsi="Times New Roman" w:cs="Times New Roman"/>
                <w:sz w:val="24"/>
                <w:szCs w:val="24"/>
              </w:rPr>
              <w:t xml:space="preserve"> 2.   </w:t>
            </w:r>
            <w:r w:rsidRPr="00814A67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740" w:dyaOrig="700" w14:anchorId="1E97BFAB">
                <v:shape id="_x0000_i1033" type="#_x0000_t75" style="width:86.9pt;height:34.75pt" o:ole="">
                  <v:imagedata r:id="rId27" o:title=""/>
                </v:shape>
                <o:OLEObject Type="Embed" ProgID="Equation.3" ShapeID="_x0000_i1033" DrawAspect="Content" ObjectID="_1793422719" r:id="rId28"/>
              </w:object>
            </w:r>
          </w:p>
          <w:p w14:paraId="4E6C1851" w14:textId="77777777" w:rsidR="00814A67" w:rsidRPr="00814A67" w:rsidRDefault="00814A67" w:rsidP="00814A6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23EDA8AE" w14:textId="77777777" w:rsidR="00814A67" w:rsidRPr="00814A67" w:rsidRDefault="00811D1D" w:rsidP="005D616D">
            <w:pPr>
              <w:tabs>
                <w:tab w:val="left" w:pos="23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pict w14:anchorId="3EA0B386">
                <v:shape id="_x0000_s1026" type="#_x0000_t75" style="position:absolute;margin-left:18pt;margin-top:.3pt;width:87.9pt;height:36pt;z-index:251660288">
                  <v:imagedata r:id="rId29" o:title=""/>
                  <w10:wrap type="square" side="right"/>
                </v:shape>
                <o:OLEObject Type="Embed" ProgID="Equation.3" ShapeID="_x0000_s1026" DrawAspect="Content" ObjectID="_1793422725" r:id="rId30"/>
              </w:pict>
            </w:r>
            <w:r w:rsidR="00814A67" w:rsidRPr="00814A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r w:rsidR="00814A67" w:rsidRPr="00814A67">
              <w:rPr>
                <w:rFonts w:ascii="Times New Roman" w:hAnsi="Times New Roman" w:cs="Times New Roman"/>
                <w:color w:val="FF0000"/>
                <w:position w:val="-28"/>
                <w:sz w:val="24"/>
                <w:szCs w:val="24"/>
              </w:rPr>
              <w:object w:dxaOrig="1560" w:dyaOrig="680" w14:anchorId="3614028F">
                <v:shape id="_x0000_i1035" type="#_x0000_t75" style="width:78.2pt;height:33.5pt" o:ole="">
                  <v:imagedata r:id="rId31" o:title=""/>
                </v:shape>
                <o:OLEObject Type="Embed" ProgID="Equation.3" ShapeID="_x0000_i1035" DrawAspect="Content" ObjectID="_1793422720" r:id="rId32"/>
              </w:object>
            </w:r>
            <w:r w:rsidR="00814A67" w:rsidRPr="00814A67"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  <w:t xml:space="preserve">         Д=324+76=400</w:t>
            </w:r>
          </w:p>
          <w:p w14:paraId="6F6CD919" w14:textId="77777777" w:rsidR="00814A67" w:rsidRPr="00814A67" w:rsidRDefault="00814A67" w:rsidP="00814A67">
            <w:pPr>
              <w:tabs>
                <w:tab w:val="left" w:pos="30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4A6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14A67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2240" w:dyaOrig="620" w14:anchorId="38B2EA7C">
                <v:shape id="_x0000_i1036" type="#_x0000_t75" style="width:111.7pt;height:31.05pt" o:ole="">
                  <v:imagedata r:id="rId33" o:title=""/>
                </v:shape>
                <o:OLEObject Type="Embed" ProgID="Equation.3" ShapeID="_x0000_i1036" DrawAspect="Content" ObjectID="_1793422721" r:id="rId34"/>
              </w:object>
            </w:r>
            <w:r w:rsidRPr="00814A67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80" w:dyaOrig="340" w14:anchorId="42DA7C46">
                <v:shape id="_x0000_i1037" type="#_x0000_t75" style="width:8.7pt;height:17.4pt" o:ole="">
                  <v:imagedata r:id="rId16" o:title=""/>
                </v:shape>
                <o:OLEObject Type="Embed" ProgID="Equation.3" ShapeID="_x0000_i1037" DrawAspect="Content" ObjectID="_1793422722" r:id="rId35"/>
              </w:object>
            </w:r>
            <w:r w:rsidRPr="00814A67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80" w:dyaOrig="340" w14:anchorId="52DE727A">
                <v:shape id="_x0000_i1038" type="#_x0000_t75" style="width:8.7pt;height:17.4pt" o:ole="">
                  <v:imagedata r:id="rId16" o:title=""/>
                </v:shape>
                <o:OLEObject Type="Embed" ProgID="Equation.3" ShapeID="_x0000_i1038" DrawAspect="Content" ObjectID="_1793422723" r:id="rId36"/>
              </w:object>
            </w:r>
          </w:p>
          <w:p w14:paraId="3DD195A2" w14:textId="77777777" w:rsidR="00814A67" w:rsidRPr="00814A67" w:rsidRDefault="00814A67" w:rsidP="005D6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6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11D1D"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3ADAA57C">
                <v:shape id="_x0000_s1027" type="#_x0000_t75" style="position:absolute;margin-left:18pt;margin-top:3.2pt;width:87.75pt;height:30.75pt;z-index:251661312;mso-position-horizontal-relative:text;mso-position-vertical-relative:text">
                  <v:imagedata r:id="rId37" o:title=""/>
                  <w10:wrap type="square" side="right"/>
                </v:shape>
                <o:OLEObject Type="Embed" ProgID="Equation.3" ShapeID="_x0000_s1027" DrawAspect="Content" ObjectID="_1793422726" r:id="rId38"/>
              </w:pict>
            </w:r>
            <w:r w:rsidRPr="00814A6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C6643F1" w14:textId="77777777" w:rsidR="00814A67" w:rsidRPr="00814A67" w:rsidRDefault="00814A67" w:rsidP="00814A67">
            <w:pPr>
              <w:tabs>
                <w:tab w:val="left" w:pos="41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4A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</w:p>
          <w:p w14:paraId="6A493117" w14:textId="77777777" w:rsidR="00814A67" w:rsidRPr="00814A67" w:rsidRDefault="00814A67" w:rsidP="00814A67">
            <w:pPr>
              <w:tabs>
                <w:tab w:val="left" w:pos="41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4A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  <w:p w14:paraId="14ED3692" w14:textId="77777777" w:rsidR="006010CD" w:rsidRPr="00814A67" w:rsidRDefault="00814A67" w:rsidP="00814A67">
            <w:pPr>
              <w:tabs>
                <w:tab w:val="left" w:pos="41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A67">
              <w:rPr>
                <w:rFonts w:ascii="Times New Roman" w:hAnsi="Times New Roman" w:cs="Times New Roman"/>
                <w:sz w:val="24"/>
                <w:szCs w:val="24"/>
              </w:rPr>
              <w:t xml:space="preserve">Ответ:      </w:t>
            </w:r>
            <w:r w:rsidRPr="00814A67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560" w:dyaOrig="340" w14:anchorId="710B66DA">
                <v:shape id="_x0000_i1040" type="#_x0000_t75" style="width:78.2pt;height:17.4pt" o:ole="">
                  <v:imagedata r:id="rId39" o:title=""/>
                </v:shape>
                <o:OLEObject Type="Embed" ProgID="Equation.3" ShapeID="_x0000_i1040" DrawAspect="Content" ObjectID="_1793422724" r:id="rId40"/>
              </w:object>
            </w:r>
            <w:r w:rsidRPr="00814A67"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</w:p>
        </w:tc>
        <w:tc>
          <w:tcPr>
            <w:tcW w:w="43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533223" w14:textId="77777777" w:rsidR="006010CD" w:rsidRPr="00A458E9" w:rsidRDefault="00814A67" w:rsidP="00307AFB">
            <w:pPr>
              <w:spacing w:line="312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Решают уравнения, выявляют оши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</w:t>
            </w:r>
            <w:r w:rsidR="005D616D" w:rsidRPr="00A458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анализируют</w:t>
            </w:r>
          </w:p>
        </w:tc>
      </w:tr>
      <w:tr w:rsidR="00A458E9" w:rsidRPr="00A458E9" w14:paraId="461B5956" w14:textId="77777777" w:rsidTr="00307AFB">
        <w:trPr>
          <w:jc w:val="center"/>
        </w:trPr>
        <w:tc>
          <w:tcPr>
            <w:tcW w:w="24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38E9923" w14:textId="77777777" w:rsidR="006010CD" w:rsidRPr="00A458E9" w:rsidRDefault="00B76F68" w:rsidP="00307AF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lastRenderedPageBreak/>
              <w:t>7</w:t>
            </w:r>
            <w:r w:rsidR="006010CD" w:rsidRPr="00A458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. Рефлексия де</w:t>
            </w:r>
            <w:r w:rsidR="006010CD" w:rsidRPr="00A458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я</w:t>
            </w:r>
            <w:r w:rsidR="006010CD" w:rsidRPr="00A458E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тельности</w:t>
            </w:r>
            <w:r w:rsidR="006010CD"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095A71C" w14:textId="77777777" w:rsidR="006010CD" w:rsidRPr="00A458E9" w:rsidRDefault="006010CD" w:rsidP="00307AFB">
            <w:pPr>
              <w:spacing w:line="312" w:lineRule="auto"/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45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(итог урока)</w:t>
            </w:r>
          </w:p>
          <w:p w14:paraId="7838BD60" w14:textId="77777777" w:rsidR="006010CD" w:rsidRPr="00A458E9" w:rsidRDefault="006010CD" w:rsidP="00307AFB">
            <w:pPr>
              <w:spacing w:line="312" w:lineRule="auto"/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458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(3 мин)</w:t>
            </w:r>
          </w:p>
          <w:p w14:paraId="33C614C5" w14:textId="77777777" w:rsidR="006010CD" w:rsidRPr="00A458E9" w:rsidRDefault="006010CD" w:rsidP="00307AFB">
            <w:pPr>
              <w:spacing w:line="312" w:lineRule="auto"/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14:paraId="51179E03" w14:textId="77777777" w:rsidR="006010CD" w:rsidRPr="00A458E9" w:rsidRDefault="006010CD" w:rsidP="00307AFB">
            <w:pPr>
              <w:spacing w:line="312" w:lineRule="auto"/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14:paraId="1215A7C5" w14:textId="77777777" w:rsidR="006010CD" w:rsidRPr="00A458E9" w:rsidRDefault="006010CD" w:rsidP="00307AFB">
            <w:pPr>
              <w:spacing w:line="312" w:lineRule="auto"/>
              <w:ind w:firstLine="142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14:paraId="63D1D967" w14:textId="77777777" w:rsidR="006010CD" w:rsidRPr="00A458E9" w:rsidRDefault="006010CD" w:rsidP="00B76F68">
            <w:pPr>
              <w:spacing w:line="312" w:lineRule="auto"/>
              <w:ind w:firstLine="14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2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8E1E09" w14:textId="77777777" w:rsidR="006010CD" w:rsidRPr="00A458E9" w:rsidRDefault="006010CD" w:rsidP="00307AF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умение работать в коллективе, умение комментировать свой ответ;</w:t>
            </w:r>
          </w:p>
          <w:p w14:paraId="5B22FC09" w14:textId="77777777" w:rsidR="006010CD" w:rsidRPr="00A458E9" w:rsidRDefault="006010CD" w:rsidP="00814A67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- формируются умение контроля и сам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контроля, умение ан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лизировать свою раб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58E9">
              <w:rPr>
                <w:rFonts w:ascii="Times New Roman" w:hAnsi="Times New Roman" w:cs="Times New Roman"/>
                <w:sz w:val="24"/>
                <w:szCs w:val="24"/>
              </w:rPr>
              <w:t>ту, ставить новые цели при обучении предмета.</w:t>
            </w:r>
          </w:p>
        </w:tc>
        <w:tc>
          <w:tcPr>
            <w:tcW w:w="44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2BCB05" w14:textId="77777777" w:rsidR="006010CD" w:rsidRPr="00A458E9" w:rsidRDefault="006010CD" w:rsidP="00307AFB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Подводит итог урока, задает вопросы:</w:t>
            </w:r>
          </w:p>
          <w:p w14:paraId="73187247" w14:textId="77777777" w:rsidR="006010CD" w:rsidRPr="00A458E9" w:rsidRDefault="006010CD" w:rsidP="00307AFB">
            <w:pPr>
              <w:spacing w:line="312" w:lineRule="auto"/>
              <w:ind w:firstLine="66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1. Что нового вы узнали на сегодняшнем уроке?</w:t>
            </w:r>
          </w:p>
          <w:p w14:paraId="0BE50A7A" w14:textId="77777777" w:rsidR="006010CD" w:rsidRPr="00A458E9" w:rsidRDefault="006010CD" w:rsidP="00307AFB">
            <w:pPr>
              <w:spacing w:line="312" w:lineRule="auto"/>
              <w:ind w:firstLine="66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2. Чему новому вы научились?</w:t>
            </w:r>
          </w:p>
          <w:p w14:paraId="6CCFA762" w14:textId="77777777" w:rsidR="006010CD" w:rsidRPr="00A458E9" w:rsidRDefault="006010CD" w:rsidP="00307AFB">
            <w:pPr>
              <w:spacing w:line="312" w:lineRule="auto"/>
              <w:ind w:firstLine="66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3. Где могут пригодиться знания по данной теме? </w:t>
            </w:r>
          </w:p>
          <w:p w14:paraId="75555C39" w14:textId="77777777" w:rsidR="006010CD" w:rsidRPr="00A458E9" w:rsidRDefault="006010CD" w:rsidP="00307AFB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4. Какие были затруднения?</w:t>
            </w:r>
          </w:p>
          <w:p w14:paraId="66C00033" w14:textId="77777777" w:rsidR="006010CD" w:rsidRDefault="006010CD" w:rsidP="00814A67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5. Достигнуты ли цели урока?</w:t>
            </w:r>
          </w:p>
          <w:p w14:paraId="6ED48A5A" w14:textId="77777777" w:rsidR="00814A67" w:rsidRPr="00B76F68" w:rsidRDefault="00814A67" w:rsidP="00814A6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32"/>
                <w:szCs w:val="28"/>
              </w:rPr>
              <w:t xml:space="preserve">         </w:t>
            </w:r>
            <w:r w:rsidRPr="00814A67">
              <w:rPr>
                <w:rFonts w:ascii="Times New Roman" w:hAnsi="Times New Roman" w:cs="Times New Roman"/>
                <w:sz w:val="24"/>
                <w:szCs w:val="24"/>
              </w:rPr>
              <w:t xml:space="preserve">В заключение урока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цитирует </w:t>
            </w:r>
            <w:r w:rsidRPr="00814A67">
              <w:rPr>
                <w:rFonts w:ascii="Times New Roman" w:hAnsi="Times New Roman" w:cs="Times New Roman"/>
                <w:sz w:val="24"/>
                <w:szCs w:val="24"/>
              </w:rPr>
              <w:t xml:space="preserve">слова великого математика </w:t>
            </w:r>
            <w:r w:rsidRPr="005D61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Г. Лейбница: «М</w:t>
            </w:r>
            <w:r w:rsidRPr="005D61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5D61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тод решения хорош, если с самого начала мы можем предвидеть – и далее по</w:t>
            </w:r>
            <w:r w:rsidRPr="005D61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Pr="005D61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твердить это, -  что следуя этому мет</w:t>
            </w:r>
            <w:r w:rsidRPr="005D61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5D61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ду, мы достигнем цели».</w:t>
            </w:r>
          </w:p>
        </w:tc>
        <w:tc>
          <w:tcPr>
            <w:tcW w:w="43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CC9920" w14:textId="77777777" w:rsidR="006010CD" w:rsidRPr="00A458E9" w:rsidRDefault="006010CD" w:rsidP="00307AFB">
            <w:pPr>
              <w:spacing w:line="31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A458E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Отвечают на вопросы учителя. Оц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A458E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нивают свою работу. Подводят итог – выполнена ли цель урока или нет. </w:t>
            </w:r>
          </w:p>
        </w:tc>
      </w:tr>
      <w:tr w:rsidR="009C4077" w:rsidRPr="00A458E9" w14:paraId="359AF069" w14:textId="77777777" w:rsidTr="00307AFB">
        <w:trPr>
          <w:jc w:val="center"/>
        </w:trPr>
        <w:tc>
          <w:tcPr>
            <w:tcW w:w="24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23F03B2" w14:textId="77777777" w:rsidR="00814A67" w:rsidRPr="00A458E9" w:rsidRDefault="00814A67" w:rsidP="00814A67">
            <w:pPr>
              <w:spacing w:line="312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A458E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Домашнее задание:</w:t>
            </w:r>
          </w:p>
          <w:p w14:paraId="667D9A21" w14:textId="77777777" w:rsidR="009C4077" w:rsidRDefault="00814A67" w:rsidP="00814A67">
            <w:pPr>
              <w:spacing w:line="312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(1 </w:t>
            </w:r>
            <w:r w:rsidRPr="00A458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мин)</w:t>
            </w:r>
          </w:p>
        </w:tc>
        <w:tc>
          <w:tcPr>
            <w:tcW w:w="282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8ED55A" w14:textId="77777777" w:rsidR="009C4077" w:rsidRPr="00A458E9" w:rsidRDefault="009C4077" w:rsidP="00307AFB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9BD715" w14:textId="77777777" w:rsidR="009C4077" w:rsidRPr="00811D1D" w:rsidRDefault="00814A67" w:rsidP="00307AFB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bookmarkStart w:id="0" w:name="_GoBack"/>
            <w:r w:rsidRPr="00811D1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ДЗ: Повторить параграф 12 </w:t>
            </w:r>
            <w:proofErr w:type="spellStart"/>
            <w:proofErr w:type="gramStart"/>
            <w:r w:rsidRPr="00811D1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</w:t>
            </w:r>
            <w:proofErr w:type="spellEnd"/>
            <w:proofErr w:type="gramEnd"/>
            <w:r w:rsidRPr="00811D1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77. Решить №215, 218,222.</w:t>
            </w:r>
            <w:bookmarkEnd w:id="0"/>
          </w:p>
        </w:tc>
        <w:tc>
          <w:tcPr>
            <w:tcW w:w="43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96FDFF" w14:textId="77777777" w:rsidR="009C4077" w:rsidRPr="00A458E9" w:rsidRDefault="009C4077" w:rsidP="00307AFB">
            <w:pPr>
              <w:spacing w:line="31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14:paraId="1405BEA5" w14:textId="77777777" w:rsidR="006010CD" w:rsidRPr="00A458E9" w:rsidRDefault="006010CD" w:rsidP="00307AFB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3B6F72E5" w14:textId="77777777" w:rsidR="006010CD" w:rsidRPr="00A458E9" w:rsidRDefault="006010CD" w:rsidP="00307AFB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3D978273" w14:textId="77777777" w:rsidR="006010CD" w:rsidRPr="00A458E9" w:rsidRDefault="006010CD" w:rsidP="00307AFB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787445A6" w14:textId="77777777" w:rsidR="006010CD" w:rsidRPr="00A458E9" w:rsidRDefault="006010CD" w:rsidP="00307AFB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1FA0E346" w14:textId="77777777" w:rsidR="006010CD" w:rsidRPr="00A458E9" w:rsidRDefault="006010CD" w:rsidP="00307AFB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7A3BB28B" w14:textId="77777777" w:rsidR="006010CD" w:rsidRPr="00A458E9" w:rsidRDefault="006010CD" w:rsidP="00307AFB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5F3D6E96" w14:textId="77777777" w:rsidR="006010CD" w:rsidRPr="00A458E9" w:rsidRDefault="006010CD" w:rsidP="00307AFB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52C86681" w14:textId="77777777" w:rsidR="006010CD" w:rsidRPr="00A458E9" w:rsidRDefault="006010CD" w:rsidP="00307AFB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6D113FEC" w14:textId="77777777" w:rsidR="00D57A1D" w:rsidRPr="00A458E9" w:rsidRDefault="00D57A1D" w:rsidP="00307AFB">
      <w:pPr>
        <w:spacing w:after="0" w:line="312" w:lineRule="auto"/>
        <w:ind w:left="1361"/>
        <w:rPr>
          <w:rFonts w:ascii="Times New Roman" w:hAnsi="Times New Roman" w:cs="Times New Roman"/>
          <w:sz w:val="24"/>
          <w:szCs w:val="24"/>
        </w:rPr>
      </w:pPr>
    </w:p>
    <w:p w14:paraId="49CE3180" w14:textId="77777777" w:rsidR="0097753F" w:rsidRPr="00A458E9" w:rsidRDefault="0097753F" w:rsidP="00307AFB">
      <w:pPr>
        <w:spacing w:after="0" w:line="312" w:lineRule="auto"/>
        <w:ind w:right="1417"/>
        <w:rPr>
          <w:rFonts w:ascii="Times New Roman" w:hAnsi="Times New Roman" w:cs="Times New Roman"/>
          <w:sz w:val="24"/>
          <w:szCs w:val="24"/>
        </w:rPr>
      </w:pPr>
    </w:p>
    <w:sectPr w:rsidR="0097753F" w:rsidRPr="00A458E9" w:rsidSect="002D3EE9">
      <w:pgSz w:w="16838" w:h="11906" w:orient="landscape"/>
      <w:pgMar w:top="1418" w:right="1418" w:bottom="1418" w:left="1418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DBB569" w14:textId="77777777" w:rsidR="004412B7" w:rsidRDefault="004412B7" w:rsidP="00D57A1D">
      <w:pPr>
        <w:spacing w:after="0" w:line="240" w:lineRule="auto"/>
      </w:pPr>
      <w:r>
        <w:separator/>
      </w:r>
    </w:p>
  </w:endnote>
  <w:endnote w:type="continuationSeparator" w:id="0">
    <w:p w14:paraId="13706342" w14:textId="77777777" w:rsidR="004412B7" w:rsidRDefault="004412B7" w:rsidP="00D57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C6933C" w14:textId="77777777" w:rsidR="004412B7" w:rsidRDefault="004412B7" w:rsidP="00D57A1D">
      <w:pPr>
        <w:spacing w:after="0" w:line="240" w:lineRule="auto"/>
      </w:pPr>
      <w:r>
        <w:separator/>
      </w:r>
    </w:p>
  </w:footnote>
  <w:footnote w:type="continuationSeparator" w:id="0">
    <w:p w14:paraId="65F17B25" w14:textId="77777777" w:rsidR="004412B7" w:rsidRDefault="004412B7" w:rsidP="00D57A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91B0F"/>
    <w:multiLevelType w:val="hybridMultilevel"/>
    <w:tmpl w:val="76C041A2"/>
    <w:lvl w:ilvl="0" w:tplc="369EB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2846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52BA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167F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B640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62E7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4633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C226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9620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387BA0"/>
    <w:multiLevelType w:val="hybridMultilevel"/>
    <w:tmpl w:val="1AEE7A20"/>
    <w:lvl w:ilvl="0" w:tplc="8B4A12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7217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5CAA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88F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F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2864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FAB2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C8E1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C026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7344B9"/>
    <w:multiLevelType w:val="hybridMultilevel"/>
    <w:tmpl w:val="4AB0B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63E55"/>
    <w:multiLevelType w:val="hybridMultilevel"/>
    <w:tmpl w:val="0AEEB2FC"/>
    <w:lvl w:ilvl="0" w:tplc="516271F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59752779"/>
    <w:multiLevelType w:val="hybridMultilevel"/>
    <w:tmpl w:val="2E0A7A8A"/>
    <w:lvl w:ilvl="0" w:tplc="6A1AE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C453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4864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102A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BAA0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5C85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66C7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D227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6EF4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0FB1CF6"/>
    <w:multiLevelType w:val="hybridMultilevel"/>
    <w:tmpl w:val="7996F4BC"/>
    <w:lvl w:ilvl="0" w:tplc="5C7428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889A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B8B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1650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1271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8A7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388A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84C9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FCFB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7A1D"/>
    <w:rsid w:val="00070BC4"/>
    <w:rsid w:val="000A2175"/>
    <w:rsid w:val="000D2D7B"/>
    <w:rsid w:val="001714E1"/>
    <w:rsid w:val="00250108"/>
    <w:rsid w:val="002557D7"/>
    <w:rsid w:val="002D3EE9"/>
    <w:rsid w:val="00307AFB"/>
    <w:rsid w:val="00317975"/>
    <w:rsid w:val="00412F86"/>
    <w:rsid w:val="00420F5E"/>
    <w:rsid w:val="004412B7"/>
    <w:rsid w:val="0054670C"/>
    <w:rsid w:val="00564B09"/>
    <w:rsid w:val="005D616D"/>
    <w:rsid w:val="005E24F7"/>
    <w:rsid w:val="006010CD"/>
    <w:rsid w:val="0074397D"/>
    <w:rsid w:val="00763D1D"/>
    <w:rsid w:val="007926E2"/>
    <w:rsid w:val="00811D1D"/>
    <w:rsid w:val="00814A67"/>
    <w:rsid w:val="0083122A"/>
    <w:rsid w:val="008A356A"/>
    <w:rsid w:val="0097753F"/>
    <w:rsid w:val="009B65E2"/>
    <w:rsid w:val="009C4077"/>
    <w:rsid w:val="00A458E9"/>
    <w:rsid w:val="00B242B4"/>
    <w:rsid w:val="00B373AB"/>
    <w:rsid w:val="00B76F68"/>
    <w:rsid w:val="00BE5444"/>
    <w:rsid w:val="00C61EF8"/>
    <w:rsid w:val="00D03863"/>
    <w:rsid w:val="00D57A1D"/>
    <w:rsid w:val="00DE63C9"/>
    <w:rsid w:val="00E53985"/>
    <w:rsid w:val="00E9458A"/>
    <w:rsid w:val="00ED575F"/>
    <w:rsid w:val="00EE0E71"/>
    <w:rsid w:val="00EE6DBB"/>
    <w:rsid w:val="00F315D1"/>
    <w:rsid w:val="00FC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3A0975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A1D"/>
  </w:style>
  <w:style w:type="paragraph" w:styleId="3">
    <w:name w:val="heading 3"/>
    <w:aliases w:val="Обычный 2"/>
    <w:basedOn w:val="a"/>
    <w:next w:val="a"/>
    <w:link w:val="30"/>
    <w:qFormat/>
    <w:rsid w:val="00D57A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0"/>
    <w:link w:val="3"/>
    <w:rsid w:val="00D57A1D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table" w:styleId="a3">
    <w:name w:val="Table Grid"/>
    <w:basedOn w:val="a1"/>
    <w:uiPriority w:val="59"/>
    <w:rsid w:val="00D57A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D57A1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locked/>
    <w:rsid w:val="00D57A1D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57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7A1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D57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57A1D"/>
  </w:style>
  <w:style w:type="paragraph" w:styleId="aa">
    <w:name w:val="footer"/>
    <w:basedOn w:val="a"/>
    <w:link w:val="ab"/>
    <w:uiPriority w:val="99"/>
    <w:semiHidden/>
    <w:unhideWhenUsed/>
    <w:rsid w:val="00D57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57A1D"/>
  </w:style>
  <w:style w:type="character" w:styleId="ac">
    <w:name w:val="Placeholder Text"/>
    <w:basedOn w:val="a0"/>
    <w:uiPriority w:val="99"/>
    <w:semiHidden/>
    <w:rsid w:val="00A458E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8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52313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3882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861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837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35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7.wmf"/><Relationship Id="rId26" Type="http://schemas.openxmlformats.org/officeDocument/2006/relationships/oleObject" Target="embeddings/oleObject8.bin"/><Relationship Id="rId39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oleObject" Target="embeddings/oleObject12.bin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3.bin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2.w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4.bin"/><Relationship Id="rId31" Type="http://schemas.openxmlformats.org/officeDocument/2006/relationships/image" Target="media/image13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30" Type="http://schemas.openxmlformats.org/officeDocument/2006/relationships/oleObject" Target="embeddings/oleObject10.bin"/><Relationship Id="rId35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506F4E-C1DF-4BDD-8E07-74C17F0D8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Копытина</cp:lastModifiedBy>
  <cp:revision>3</cp:revision>
  <dcterms:created xsi:type="dcterms:W3CDTF">2024-11-16T12:05:00Z</dcterms:created>
  <dcterms:modified xsi:type="dcterms:W3CDTF">2024-11-18T05:12:00Z</dcterms:modified>
</cp:coreProperties>
</file>