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A" w:rsidRPr="009F704A" w:rsidRDefault="009F704A" w:rsidP="00BE7F93">
      <w:pPr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Государственное бюджетное  образовательное учреждение </w:t>
      </w:r>
      <w:proofErr w:type="gramStart"/>
      <w:r w:rsidRPr="009F704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дополнительного</w:t>
      </w:r>
      <w:proofErr w:type="gramEnd"/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профессионального образования (повышения квалификации) специалистов </w:t>
      </w: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центр повышения квалификации «Нефтегорский Ресурсный центр» </w:t>
      </w: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 xml:space="preserve">446600 Самарская область, </w:t>
      </w:r>
      <w:proofErr w:type="spellStart"/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г</w:t>
      </w:r>
      <w:proofErr w:type="gramStart"/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.Н</w:t>
      </w:r>
      <w:proofErr w:type="gramEnd"/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ефтегорск</w:t>
      </w:r>
      <w:proofErr w:type="spellEnd"/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, ул. Мира,5</w:t>
      </w: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DejaVu Sans" w:hAnsi="Times New Roman" w:cs="DejaVu Sans"/>
          <w:color w:val="0000FF"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 xml:space="preserve">тел. (факс) (84670) 2-58-35; 2-27-36. </w:t>
      </w:r>
      <w:r w:rsidRPr="009F704A">
        <w:rPr>
          <w:rFonts w:ascii="Times New Roman" w:eastAsia="DejaVu Sans" w:hAnsi="Times New Roman" w:cs="DejaVu Sans"/>
          <w:kern w:val="1"/>
          <w:sz w:val="24"/>
          <w:szCs w:val="24"/>
          <w:lang w:val="de-DE" w:eastAsia="hi-IN" w:bidi="hi-IN"/>
        </w:rPr>
        <w:t>E</w:t>
      </w:r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-</w:t>
      </w:r>
      <w:proofErr w:type="spellStart"/>
      <w:r w:rsidRPr="009F704A">
        <w:rPr>
          <w:rFonts w:ascii="Times New Roman" w:eastAsia="DejaVu Sans" w:hAnsi="Times New Roman" w:cs="DejaVu Sans"/>
          <w:kern w:val="1"/>
          <w:sz w:val="24"/>
          <w:szCs w:val="24"/>
          <w:lang w:val="de-DE" w:eastAsia="hi-IN" w:bidi="hi-IN"/>
        </w:rPr>
        <w:t>mail</w:t>
      </w:r>
      <w:proofErr w:type="spellEnd"/>
      <w:r w:rsidRPr="009F704A">
        <w:rPr>
          <w:rFonts w:ascii="Times New Roman" w:eastAsia="DejaVu Sans" w:hAnsi="Times New Roman" w:cs="DejaVu Sans"/>
          <w:color w:val="0000FF"/>
          <w:kern w:val="1"/>
          <w:sz w:val="24"/>
          <w:szCs w:val="24"/>
          <w:lang w:eastAsia="hi-IN" w:bidi="hi-IN"/>
        </w:rPr>
        <w:t xml:space="preserve">: </w:t>
      </w:r>
      <w:hyperlink r:id="rId5" w:history="1">
        <w:r w:rsidRPr="009F704A">
          <w:rPr>
            <w:rFonts w:ascii="Times New Roman" w:eastAsia="DejaVu Sans" w:hAnsi="Times New Roman" w:cs="DejaVu Sans"/>
            <w:color w:val="0000FF"/>
            <w:kern w:val="1"/>
            <w:sz w:val="24"/>
            <w:szCs w:val="24"/>
            <w:u w:val="single"/>
            <w:lang w:val="en-US" w:eastAsia="hi-IN" w:bidi="hi-IN"/>
          </w:rPr>
          <w:t>resursneftobr</w:t>
        </w:r>
        <w:r w:rsidRPr="009F704A">
          <w:rPr>
            <w:rFonts w:ascii="Times New Roman" w:eastAsia="DejaVu Sans" w:hAnsi="Times New Roman" w:cs="DejaVu Sans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9F704A">
          <w:rPr>
            <w:rFonts w:ascii="Times New Roman" w:eastAsia="DejaVu Sans" w:hAnsi="Times New Roman" w:cs="DejaVu Sans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9F704A">
          <w:rPr>
            <w:rFonts w:ascii="Times New Roman" w:eastAsia="DejaVu Sans" w:hAnsi="Times New Roman" w:cs="DejaVu Sans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9F704A">
          <w:rPr>
            <w:rFonts w:ascii="Times New Roman" w:eastAsia="DejaVu Sans" w:hAnsi="Times New Roman" w:cs="DejaVu Sans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9F704A">
        <w:rPr>
          <w:rFonts w:ascii="Times New Roman" w:eastAsia="DejaVu Sans" w:hAnsi="Times New Roman" w:cs="DejaVu Sans"/>
          <w:color w:val="0000FF"/>
          <w:kern w:val="1"/>
          <w:sz w:val="24"/>
          <w:szCs w:val="24"/>
          <w:lang w:eastAsia="hi-IN" w:bidi="hi-IN"/>
        </w:rPr>
        <w:t xml:space="preserve">        </w:t>
      </w: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DejaVu Sans" w:hAnsi="Times New Roman" w:cs="DejaVu Sans"/>
          <w:kern w:val="1"/>
          <w:sz w:val="24"/>
          <w:szCs w:val="24"/>
          <w:u w:val="single"/>
          <w:lang w:eastAsia="hi-IN" w:bidi="hi-IN"/>
        </w:rPr>
      </w:pPr>
      <w:r w:rsidRPr="009F704A">
        <w:rPr>
          <w:rFonts w:ascii="Times New Roman" w:eastAsia="DejaVu Sans" w:hAnsi="Times New Roman" w:cs="DejaVu Sans"/>
          <w:kern w:val="1"/>
          <w:sz w:val="24"/>
          <w:szCs w:val="24"/>
          <w:u w:val="single"/>
          <w:lang w:eastAsia="hi-IN" w:bidi="hi-IN"/>
        </w:rPr>
        <w:t>Исх. №       от   201</w:t>
      </w:r>
      <w:r w:rsidR="005E1B46">
        <w:rPr>
          <w:rFonts w:ascii="Times New Roman" w:eastAsia="DejaVu Sans" w:hAnsi="Times New Roman" w:cs="DejaVu Sans"/>
          <w:kern w:val="1"/>
          <w:sz w:val="24"/>
          <w:szCs w:val="24"/>
          <w:u w:val="single"/>
          <w:lang w:eastAsia="hi-IN" w:bidi="hi-IN"/>
        </w:rPr>
        <w:t>4</w:t>
      </w:r>
      <w:r w:rsidRPr="009F704A">
        <w:rPr>
          <w:rFonts w:ascii="Times New Roman" w:eastAsia="DejaVu Sans" w:hAnsi="Times New Roman" w:cs="DejaVu Sans"/>
          <w:kern w:val="1"/>
          <w:sz w:val="24"/>
          <w:szCs w:val="24"/>
          <w:u w:val="single"/>
          <w:lang w:eastAsia="hi-IN" w:bidi="hi-IN"/>
        </w:rPr>
        <w:t>г.</w:t>
      </w:r>
    </w:p>
    <w:p w:rsidR="009F704A" w:rsidRPr="009F704A" w:rsidRDefault="009F704A" w:rsidP="009F704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  <w:r w:rsidRPr="009F704A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9F704A" w:rsidRPr="009F704A" w:rsidRDefault="009F704A" w:rsidP="009F704A">
      <w:pPr>
        <w:widowControl w:val="0"/>
        <w:spacing w:after="0" w:line="240" w:lineRule="auto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9F704A" w:rsidRPr="009F704A" w:rsidRDefault="009F704A" w:rsidP="009F704A">
      <w:pPr>
        <w:widowControl w:val="0"/>
        <w:spacing w:after="0" w:line="360" w:lineRule="auto"/>
        <w:jc w:val="right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Руководителям ОУ</w:t>
      </w:r>
    </w:p>
    <w:p w:rsidR="009F704A" w:rsidRPr="009F704A" w:rsidRDefault="009F704A" w:rsidP="009F704A">
      <w:pPr>
        <w:widowControl w:val="0"/>
        <w:spacing w:after="0" w:line="36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F704A" w:rsidRPr="009F704A" w:rsidRDefault="009F704A" w:rsidP="009F704A">
      <w:pPr>
        <w:widowControl w:val="0"/>
        <w:spacing w:after="0" w:line="36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F704A" w:rsidRPr="009F704A" w:rsidRDefault="009F704A" w:rsidP="009F704A">
      <w:pPr>
        <w:widowControl w:val="0"/>
        <w:spacing w:after="0" w:line="36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Уважаемые коллеги!</w:t>
      </w:r>
    </w:p>
    <w:p w:rsidR="009E03D0" w:rsidRDefault="009F704A" w:rsidP="009F70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Юго-Восточного управления  </w:t>
      </w:r>
      <w:proofErr w:type="spellStart"/>
      <w:r w:rsidRPr="009F704A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704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9F704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роведении окружного конкурса профессионального мастерства «Учитель года -201</w:t>
      </w:r>
      <w:r w:rsidR="001F15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FAB" w:rsidRPr="00452FAB">
        <w:rPr>
          <w:rFonts w:ascii="Times New Roman" w:eastAsia="Times New Roman" w:hAnsi="Times New Roman" w:cs="Times New Roman"/>
          <w:sz w:val="28"/>
          <w:szCs w:val="28"/>
        </w:rPr>
        <w:t>от   19.10.2016г.  №  345-од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3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159A" w:rsidRPr="009E0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E03D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 w:rsidR="001F159A" w:rsidRPr="009E03D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E03D0">
        <w:rPr>
          <w:rFonts w:ascii="Times New Roman" w:eastAsia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заочно – очный тур Конкурса. </w:t>
      </w:r>
    </w:p>
    <w:p w:rsidR="009F704A" w:rsidRDefault="009E03D0" w:rsidP="009F70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этого тура в очный этап конкурса проходят следующие конкурсанты </w:t>
      </w:r>
      <w:r w:rsidR="009F704A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>. Очный этап будет проходить</w:t>
      </w:r>
      <w:r w:rsidRPr="009E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3D0">
        <w:rPr>
          <w:rFonts w:ascii="Times New Roman" w:eastAsia="Times New Roman" w:hAnsi="Times New Roman" w:cs="Times New Roman"/>
          <w:b/>
          <w:sz w:val="28"/>
          <w:szCs w:val="28"/>
        </w:rPr>
        <w:t>18-19 января 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ГБОУ СОШ №3 г. Нефтегорска </w:t>
      </w:r>
      <w:r w:rsidRPr="009E03D0">
        <w:rPr>
          <w:rFonts w:ascii="Times New Roman" w:eastAsia="Times New Roman" w:hAnsi="Times New Roman" w:cs="Times New Roman"/>
          <w:sz w:val="28"/>
          <w:szCs w:val="28"/>
        </w:rPr>
        <w:t>(г. Нефтегорск ул. ул. Нефтяников,35).</w:t>
      </w:r>
      <w:r w:rsidR="009F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04A" w:rsidRDefault="009F704A" w:rsidP="009F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Default="00BE7F93" w:rsidP="009F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Default="00BE7F93" w:rsidP="009F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Default="00BE7F93" w:rsidP="009F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Default="00BE7F93" w:rsidP="009F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F93">
        <w:rPr>
          <w:rFonts w:ascii="Times New Roman" w:eastAsia="Times New Roman" w:hAnsi="Times New Roman" w:cs="Times New Roman"/>
          <w:sz w:val="28"/>
          <w:szCs w:val="28"/>
        </w:rPr>
        <w:t>Директор центра                                                      Н.В. Сурикова</w:t>
      </w: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F93">
        <w:rPr>
          <w:rFonts w:ascii="Times New Roman" w:eastAsia="Times New Roman" w:hAnsi="Times New Roman" w:cs="Times New Roman"/>
        </w:rPr>
        <w:t>Мальцева М. В.  8(84670)21440</w:t>
      </w:r>
    </w:p>
    <w:p w:rsidR="00BE7F93" w:rsidRDefault="00BE7F93" w:rsidP="00BE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452FAB" w:rsidRPr="00452FAB" w:rsidRDefault="00452FAB" w:rsidP="00452F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7F93" w:rsidRPr="00BE7F93" w:rsidRDefault="00BE7F93" w:rsidP="00BE7F93">
      <w:pPr>
        <w:suppressAutoHyphens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7F9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окружного конкурса «Учитель года 201</w:t>
      </w:r>
      <w:r w:rsidR="009E03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E7F9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552"/>
        <w:gridCol w:w="2410"/>
        <w:gridCol w:w="2586"/>
        <w:gridCol w:w="1915"/>
      </w:tblGrid>
      <w:tr w:rsidR="00BE7F93" w:rsidRPr="00BE7F93" w:rsidTr="002C7E78">
        <w:tc>
          <w:tcPr>
            <w:tcW w:w="851" w:type="dxa"/>
          </w:tcPr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</w:tcPr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район</w:t>
            </w: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86" w:type="dxa"/>
          </w:tcPr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 конкурсанта</w:t>
            </w:r>
          </w:p>
        </w:tc>
        <w:tc>
          <w:tcPr>
            <w:tcW w:w="1915" w:type="dxa"/>
          </w:tcPr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7F93" w:rsidRPr="00BE7F93" w:rsidRDefault="00BE7F93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</w:tr>
      <w:tr w:rsidR="001F159A" w:rsidRPr="00BE7F93" w:rsidTr="002C7E78">
        <w:tc>
          <w:tcPr>
            <w:tcW w:w="851" w:type="dxa"/>
          </w:tcPr>
          <w:p w:rsidR="001F159A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</w:tcPr>
          <w:p w:rsidR="001F159A" w:rsidRPr="00BE7F93" w:rsidRDefault="001F159A" w:rsidP="00BE7F93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Алексеевский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F159A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Алексеевка</w:t>
            </w:r>
          </w:p>
        </w:tc>
        <w:tc>
          <w:tcPr>
            <w:tcW w:w="2586" w:type="dxa"/>
          </w:tcPr>
          <w:p w:rsidR="001F159A" w:rsidRP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Аксенова А. В.</w:t>
            </w:r>
          </w:p>
        </w:tc>
        <w:tc>
          <w:tcPr>
            <w:tcW w:w="1915" w:type="dxa"/>
          </w:tcPr>
          <w:p w:rsidR="001F159A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1F159A" w:rsidRPr="00BE7F93" w:rsidTr="002C7E78">
        <w:tc>
          <w:tcPr>
            <w:tcW w:w="851" w:type="dxa"/>
          </w:tcPr>
          <w:p w:rsid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/>
          </w:tcPr>
          <w:p w:rsidR="001F159A" w:rsidRDefault="001F159A" w:rsidP="00BE7F93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52FAB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</w:p>
          <w:p w:rsid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Ильичевский</w:t>
            </w:r>
            <w:proofErr w:type="spellEnd"/>
          </w:p>
        </w:tc>
        <w:tc>
          <w:tcPr>
            <w:tcW w:w="2586" w:type="dxa"/>
          </w:tcPr>
          <w:p w:rsidR="001F159A" w:rsidRP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Джумеева</w:t>
            </w:r>
            <w:proofErr w:type="spellEnd"/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Р. В.</w:t>
            </w:r>
          </w:p>
        </w:tc>
        <w:tc>
          <w:tcPr>
            <w:tcW w:w="1915" w:type="dxa"/>
          </w:tcPr>
          <w:p w:rsid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C8775E" w:rsidRPr="00BE7F93" w:rsidTr="002C7E78">
        <w:tc>
          <w:tcPr>
            <w:tcW w:w="851" w:type="dxa"/>
          </w:tcPr>
          <w:p w:rsidR="00C8775E" w:rsidRPr="00BE7F93" w:rsidRDefault="009E03D0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</w:tcPr>
          <w:p w:rsidR="00C8775E" w:rsidRPr="00BE7F93" w:rsidRDefault="009E03D0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Нефтегорский м. р.</w:t>
            </w:r>
          </w:p>
        </w:tc>
        <w:tc>
          <w:tcPr>
            <w:tcW w:w="2410" w:type="dxa"/>
          </w:tcPr>
          <w:p w:rsidR="00C8775E" w:rsidRPr="00BE7F93" w:rsidRDefault="00C8775E" w:rsidP="002232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</w:p>
          <w:p w:rsidR="00C8775E" w:rsidRPr="00BE7F93" w:rsidRDefault="00C8775E" w:rsidP="002232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Утевка</w:t>
            </w:r>
          </w:p>
        </w:tc>
        <w:tc>
          <w:tcPr>
            <w:tcW w:w="2586" w:type="dxa"/>
          </w:tcPr>
          <w:p w:rsidR="00C8775E" w:rsidRPr="001F159A" w:rsidRDefault="001F159A" w:rsidP="002232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Лобачева Е. В.</w:t>
            </w:r>
          </w:p>
        </w:tc>
        <w:tc>
          <w:tcPr>
            <w:tcW w:w="1915" w:type="dxa"/>
          </w:tcPr>
          <w:p w:rsidR="00C8775E" w:rsidRPr="00BE7F93" w:rsidRDefault="001F159A" w:rsidP="0022328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C8775E" w:rsidRPr="00BE7F93" w:rsidTr="002C7E78">
        <w:tc>
          <w:tcPr>
            <w:tcW w:w="851" w:type="dxa"/>
          </w:tcPr>
          <w:p w:rsidR="00C8775E" w:rsidRPr="00BE7F93" w:rsidRDefault="009E03D0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/>
          </w:tcPr>
          <w:p w:rsidR="00C8775E" w:rsidRPr="00BE7F93" w:rsidRDefault="00C8775E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8775E" w:rsidRPr="00BE7F93" w:rsidRDefault="00C8775E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ГБОУ СОШ №3</w:t>
            </w:r>
          </w:p>
          <w:p w:rsidR="00C8775E" w:rsidRPr="00BE7F93" w:rsidRDefault="00C8775E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Нефтегорска</w:t>
            </w:r>
          </w:p>
        </w:tc>
        <w:tc>
          <w:tcPr>
            <w:tcW w:w="2586" w:type="dxa"/>
          </w:tcPr>
          <w:p w:rsidR="00C8775E" w:rsidRP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Голикова И. И.</w:t>
            </w:r>
          </w:p>
        </w:tc>
        <w:tc>
          <w:tcPr>
            <w:tcW w:w="1915" w:type="dxa"/>
          </w:tcPr>
          <w:p w:rsidR="00C8775E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5E1B46" w:rsidRPr="00BE7F93" w:rsidTr="00C8775E">
        <w:trPr>
          <w:trHeight w:val="807"/>
        </w:trPr>
        <w:tc>
          <w:tcPr>
            <w:tcW w:w="851" w:type="dxa"/>
          </w:tcPr>
          <w:p w:rsidR="005E1B46" w:rsidRPr="00BE7F93" w:rsidRDefault="009E03D0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</w:tcPr>
          <w:p w:rsidR="005E1B46" w:rsidRPr="00BE7F93" w:rsidRDefault="005E1B46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Борский </w:t>
            </w:r>
            <w:proofErr w:type="spellStart"/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м.р</w:t>
            </w:r>
            <w:proofErr w:type="spellEnd"/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5E1B46" w:rsidRPr="00BE7F93" w:rsidRDefault="005E1B46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</w:p>
          <w:p w:rsidR="005E1B46" w:rsidRPr="00BE7F93" w:rsidRDefault="005E1B46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BE7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Кутулук</w:t>
            </w:r>
            <w:proofErr w:type="spellEnd"/>
          </w:p>
        </w:tc>
        <w:tc>
          <w:tcPr>
            <w:tcW w:w="2586" w:type="dxa"/>
          </w:tcPr>
          <w:p w:rsidR="005E1B46" w:rsidRPr="00452FAB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52FA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Королева Е. О.</w:t>
            </w:r>
          </w:p>
        </w:tc>
        <w:tc>
          <w:tcPr>
            <w:tcW w:w="1915" w:type="dxa"/>
          </w:tcPr>
          <w:p w:rsidR="005E1B46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5E1B46" w:rsidRPr="00BE7F93" w:rsidTr="00C8775E">
        <w:trPr>
          <w:trHeight w:val="807"/>
        </w:trPr>
        <w:tc>
          <w:tcPr>
            <w:tcW w:w="851" w:type="dxa"/>
          </w:tcPr>
          <w:p w:rsidR="005E1B46" w:rsidRPr="00BE7F93" w:rsidRDefault="009E03D0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vMerge/>
          </w:tcPr>
          <w:p w:rsidR="005E1B46" w:rsidRPr="00BE7F93" w:rsidRDefault="005E1B46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E1B46" w:rsidRPr="00BE7F93" w:rsidRDefault="005E1B46" w:rsidP="001F159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ГБОУ СОШ №</w:t>
            </w:r>
            <w:r w:rsidR="001F1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«ОЦ» с. Борское</w:t>
            </w:r>
          </w:p>
        </w:tc>
        <w:tc>
          <w:tcPr>
            <w:tcW w:w="2586" w:type="dxa"/>
          </w:tcPr>
          <w:p w:rsidR="005E1B46" w:rsidRPr="001F159A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Леонова С. Е.</w:t>
            </w:r>
          </w:p>
        </w:tc>
        <w:tc>
          <w:tcPr>
            <w:tcW w:w="1915" w:type="dxa"/>
          </w:tcPr>
          <w:p w:rsidR="005E1B46" w:rsidRPr="00BE7F93" w:rsidRDefault="001F159A" w:rsidP="00BE7F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Начальные классы</w:t>
            </w:r>
          </w:p>
        </w:tc>
      </w:tr>
      <w:tr w:rsidR="00C8775E" w:rsidRPr="00BE7F93" w:rsidTr="002C7E78">
        <w:tc>
          <w:tcPr>
            <w:tcW w:w="10314" w:type="dxa"/>
            <w:gridSpan w:val="5"/>
          </w:tcPr>
          <w:p w:rsidR="00C8775E" w:rsidRPr="00BE7F93" w:rsidRDefault="00C8775E" w:rsidP="00BE7F93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775E" w:rsidRPr="00BE7F93" w:rsidRDefault="00C8775E" w:rsidP="00BE7F93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9E03D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BE7F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конкурсантов</w:t>
            </w:r>
          </w:p>
          <w:p w:rsidR="00C8775E" w:rsidRPr="00BE7F93" w:rsidRDefault="00C8775E" w:rsidP="00BE7F93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E7F93" w:rsidRPr="00BE7F93" w:rsidRDefault="00BE7F93" w:rsidP="00BE7F93">
      <w:pPr>
        <w:suppressAutoHyphens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F93" w:rsidRPr="00BE7F93" w:rsidRDefault="00BE7F93" w:rsidP="00BE7F93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7F93" w:rsidRDefault="00BE7F93" w:rsidP="00BE7F93">
      <w:pPr>
        <w:jc w:val="right"/>
      </w:pPr>
    </w:p>
    <w:sectPr w:rsidR="00BE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4A"/>
    <w:rsid w:val="00171789"/>
    <w:rsid w:val="001F159A"/>
    <w:rsid w:val="003F3ED9"/>
    <w:rsid w:val="00452FAB"/>
    <w:rsid w:val="005E1B46"/>
    <w:rsid w:val="009E03D0"/>
    <w:rsid w:val="009F704A"/>
    <w:rsid w:val="00BE7F93"/>
    <w:rsid w:val="00C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rsneft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Pavlova</cp:lastModifiedBy>
  <cp:revision>3</cp:revision>
  <dcterms:created xsi:type="dcterms:W3CDTF">2016-12-19T10:50:00Z</dcterms:created>
  <dcterms:modified xsi:type="dcterms:W3CDTF">2016-12-21T13:12:00Z</dcterms:modified>
</cp:coreProperties>
</file>