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80A" w:rsidRDefault="007A080A" w:rsidP="007A080A">
      <w:pPr>
        <w:pStyle w:val="1"/>
        <w:jc w:val="center"/>
        <w:rPr>
          <w:rFonts w:ascii="Times New Roman" w:hAnsi="Times New Roman"/>
          <w:b/>
          <w:sz w:val="36"/>
          <w:szCs w:val="36"/>
        </w:rPr>
      </w:pPr>
    </w:p>
    <w:p w:rsidR="006F697A" w:rsidRDefault="005E5243" w:rsidP="007A080A">
      <w:pPr>
        <w:pStyle w:val="1"/>
        <w:jc w:val="center"/>
        <w:rPr>
          <w:rFonts w:ascii="Times New Roman" w:hAnsi="Times New Roman"/>
          <w:b/>
          <w:sz w:val="36"/>
          <w:szCs w:val="36"/>
        </w:rPr>
      </w:pPr>
      <w:r w:rsidRPr="005E5243">
        <w:rPr>
          <w:rFonts w:ascii="Times New Roman" w:hAnsi="Times New Roman"/>
          <w:b/>
          <w:noProof/>
          <w:sz w:val="36"/>
          <w:szCs w:val="36"/>
          <w:lang w:eastAsia="ru-RU"/>
        </w:rPr>
        <w:drawing>
          <wp:inline distT="0" distB="0" distL="0" distR="0">
            <wp:extent cx="6119495" cy="8414306"/>
            <wp:effectExtent l="0" t="0" r="0" b="6350"/>
            <wp:docPr id="2" name="Рисунок 2" descr="C:\Users\2\Desktop\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esktop\с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414306"/>
                    </a:xfrm>
                    <a:prstGeom prst="rect">
                      <a:avLst/>
                    </a:prstGeom>
                    <a:noFill/>
                    <a:ln>
                      <a:noFill/>
                    </a:ln>
                  </pic:spPr>
                </pic:pic>
              </a:graphicData>
            </a:graphic>
          </wp:inline>
        </w:drawing>
      </w:r>
    </w:p>
    <w:p w:rsidR="006F697A" w:rsidRDefault="006F697A" w:rsidP="007A080A">
      <w:pPr>
        <w:pStyle w:val="1"/>
        <w:jc w:val="center"/>
        <w:rPr>
          <w:rFonts w:ascii="Times New Roman" w:hAnsi="Times New Roman"/>
          <w:b/>
          <w:sz w:val="36"/>
          <w:szCs w:val="36"/>
        </w:rPr>
      </w:pPr>
    </w:p>
    <w:p w:rsidR="006F697A" w:rsidRDefault="006F697A" w:rsidP="007A080A">
      <w:pPr>
        <w:pStyle w:val="1"/>
        <w:jc w:val="center"/>
        <w:rPr>
          <w:rFonts w:ascii="Times New Roman" w:hAnsi="Times New Roman"/>
          <w:b/>
          <w:sz w:val="36"/>
          <w:szCs w:val="36"/>
        </w:rPr>
      </w:pPr>
    </w:p>
    <w:p w:rsidR="006F697A" w:rsidRDefault="006F697A" w:rsidP="007A080A">
      <w:pPr>
        <w:pStyle w:val="1"/>
        <w:jc w:val="center"/>
        <w:rPr>
          <w:rFonts w:ascii="Times New Roman" w:hAnsi="Times New Roman"/>
          <w:sz w:val="28"/>
          <w:szCs w:val="28"/>
        </w:rPr>
      </w:pPr>
    </w:p>
    <w:p w:rsidR="009729EB" w:rsidRDefault="00FD1D35" w:rsidP="007A080A">
      <w:pPr>
        <w:pStyle w:val="1"/>
        <w:jc w:val="center"/>
        <w:rPr>
          <w:rFonts w:ascii="Times New Roman" w:hAnsi="Times New Roman"/>
          <w:sz w:val="28"/>
          <w:szCs w:val="28"/>
        </w:rPr>
      </w:pPr>
      <w:r>
        <w:rPr>
          <w:rFonts w:ascii="Times New Roman" w:hAnsi="Times New Roman"/>
          <w:sz w:val="28"/>
          <w:szCs w:val="28"/>
        </w:rPr>
        <w:br w:type="page"/>
      </w:r>
      <w:r w:rsidRPr="00C45851">
        <w:rPr>
          <w:rFonts w:ascii="Times New Roman" w:hAnsi="Times New Roman"/>
          <w:sz w:val="28"/>
          <w:szCs w:val="28"/>
        </w:rPr>
        <w:lastRenderedPageBreak/>
        <w:t>I. Общие положения</w:t>
      </w:r>
      <w:r w:rsidR="008F11C3" w:rsidRPr="008F11C3">
        <w:rPr>
          <w:rFonts w:ascii="Times New Roman" w:hAnsi="Times New Roman"/>
          <w:sz w:val="28"/>
          <w:szCs w:val="28"/>
        </w:rPr>
        <w:t xml:space="preserve"> </w:t>
      </w:r>
    </w:p>
    <w:p w:rsidR="00FD1D35" w:rsidRPr="00C45851" w:rsidRDefault="008F11C3" w:rsidP="007A080A">
      <w:pPr>
        <w:pStyle w:val="1"/>
        <w:jc w:val="center"/>
        <w:rPr>
          <w:rFonts w:ascii="Times New Roman" w:hAnsi="Times New Roman"/>
          <w:sz w:val="28"/>
          <w:szCs w:val="28"/>
        </w:rPr>
      </w:pPr>
      <w:r w:rsidRPr="008F11C3">
        <w:rPr>
          <w:rFonts w:ascii="Times New Roman" w:hAnsi="Times New Roman"/>
          <w:sz w:val="28"/>
          <w:szCs w:val="28"/>
        </w:rPr>
        <w:t xml:space="preserve">                           </w:t>
      </w:r>
    </w:p>
    <w:p w:rsidR="00FD1D35" w:rsidRPr="00C45851" w:rsidRDefault="00FD1D35" w:rsidP="007A080A">
      <w:pPr>
        <w:ind w:firstLine="709"/>
        <w:jc w:val="both"/>
        <w:rPr>
          <w:sz w:val="28"/>
          <w:szCs w:val="28"/>
        </w:rPr>
      </w:pPr>
      <w:r w:rsidRPr="00C45851">
        <w:rPr>
          <w:sz w:val="28"/>
          <w:szCs w:val="28"/>
        </w:rPr>
        <w:t xml:space="preserve">1.1. Настоящее соглашение (далее - Соглашение) заключено на </w:t>
      </w:r>
      <w:r>
        <w:rPr>
          <w:sz w:val="28"/>
          <w:szCs w:val="28"/>
        </w:rPr>
        <w:t>областном</w:t>
      </w:r>
      <w:r w:rsidRPr="00C45851">
        <w:rPr>
          <w:sz w:val="28"/>
          <w:szCs w:val="28"/>
        </w:rPr>
        <w:t xml:space="preserve"> уровне в соответствии с законодательством Российской Федерации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обеспечению стабильной и эффективной деятельности государственных образовательных </w:t>
      </w:r>
      <w:r w:rsidRPr="00C30A6B">
        <w:rPr>
          <w:color w:val="000000"/>
          <w:sz w:val="28"/>
          <w:szCs w:val="28"/>
        </w:rPr>
        <w:t>организаций</w:t>
      </w:r>
      <w:r w:rsidRPr="00C45851">
        <w:rPr>
          <w:sz w:val="28"/>
          <w:szCs w:val="28"/>
        </w:rPr>
        <w:t xml:space="preserve">, научных и иных организаций, находящихся в ведении </w:t>
      </w:r>
      <w:r>
        <w:rPr>
          <w:sz w:val="28"/>
          <w:szCs w:val="28"/>
        </w:rPr>
        <w:t>м</w:t>
      </w:r>
      <w:r w:rsidRPr="00C45851">
        <w:rPr>
          <w:sz w:val="28"/>
          <w:szCs w:val="28"/>
        </w:rPr>
        <w:t xml:space="preserve">инистерства образования и науки </w:t>
      </w:r>
      <w:r>
        <w:rPr>
          <w:sz w:val="28"/>
          <w:szCs w:val="28"/>
        </w:rPr>
        <w:t>Самарской области</w:t>
      </w:r>
      <w:r w:rsidRPr="00C45851">
        <w:rPr>
          <w:sz w:val="28"/>
          <w:szCs w:val="28"/>
        </w:rPr>
        <w:t xml:space="preserve"> (далее также – организации, образовательные организации</w:t>
      </w:r>
      <w:r>
        <w:rPr>
          <w:sz w:val="28"/>
          <w:szCs w:val="28"/>
        </w:rPr>
        <w:t>)</w:t>
      </w:r>
      <w:r>
        <w:rPr>
          <w:i/>
          <w:sz w:val="28"/>
          <w:szCs w:val="28"/>
        </w:rPr>
        <w:t>.</w:t>
      </w:r>
    </w:p>
    <w:p w:rsidR="00FD1D35" w:rsidRDefault="00FD1D35" w:rsidP="007A080A">
      <w:pPr>
        <w:ind w:firstLine="709"/>
        <w:jc w:val="both"/>
        <w:rPr>
          <w:sz w:val="28"/>
          <w:szCs w:val="28"/>
        </w:rPr>
      </w:pPr>
      <w:r w:rsidRPr="007A2A08">
        <w:rPr>
          <w:sz w:val="28"/>
          <w:szCs w:val="28"/>
        </w:rPr>
        <w:t xml:space="preserve">Соглашение является правовым актом, регулирующим социально-трудовые отношения в сфере образования и науки, устанавливающим общие условия оплаты труда работников образования и науки, их гарантии, компенсации и льготы. </w:t>
      </w:r>
    </w:p>
    <w:p w:rsidR="00FD1D35" w:rsidRPr="007A2A08" w:rsidRDefault="00FD1D35" w:rsidP="007A080A">
      <w:pPr>
        <w:ind w:firstLine="709"/>
        <w:jc w:val="both"/>
        <w:rPr>
          <w:sz w:val="28"/>
          <w:szCs w:val="28"/>
        </w:rPr>
      </w:pPr>
      <w:r w:rsidRPr="007A2A08">
        <w:rPr>
          <w:sz w:val="28"/>
          <w:szCs w:val="28"/>
        </w:rPr>
        <w:t>Положения Соглашения:</w:t>
      </w:r>
    </w:p>
    <w:p w:rsidR="00FD1D35" w:rsidRPr="007A2A08" w:rsidRDefault="00FD1D35" w:rsidP="007A080A">
      <w:pPr>
        <w:ind w:firstLine="709"/>
        <w:jc w:val="both"/>
        <w:rPr>
          <w:sz w:val="28"/>
          <w:szCs w:val="28"/>
        </w:rPr>
      </w:pPr>
      <w:r w:rsidRPr="007A2A08">
        <w:rPr>
          <w:sz w:val="28"/>
          <w:szCs w:val="28"/>
        </w:rPr>
        <w:t>обязательны для организаций, на которые оно распространяется;</w:t>
      </w:r>
    </w:p>
    <w:p w:rsidR="00FD1D35" w:rsidRPr="007A2A08" w:rsidRDefault="00FD1D35" w:rsidP="007A080A">
      <w:pPr>
        <w:ind w:firstLine="709"/>
        <w:jc w:val="both"/>
        <w:rPr>
          <w:sz w:val="28"/>
          <w:szCs w:val="28"/>
        </w:rPr>
      </w:pPr>
      <w:r w:rsidRPr="007A2A08">
        <w:rPr>
          <w:sz w:val="28"/>
          <w:szCs w:val="28"/>
        </w:rPr>
        <w:t>применяются при заключении коллективных договоров в организациях, трудовых договоров с работниками организаций и при разрешении индивидуальных и коллективных трудовых споров</w:t>
      </w:r>
      <w:r>
        <w:rPr>
          <w:sz w:val="28"/>
          <w:szCs w:val="28"/>
        </w:rPr>
        <w:t>.</w:t>
      </w:r>
    </w:p>
    <w:p w:rsidR="00FD1D35" w:rsidRPr="00C45851" w:rsidRDefault="00FD1D35" w:rsidP="007A080A">
      <w:pPr>
        <w:ind w:firstLine="709"/>
        <w:jc w:val="both"/>
        <w:rPr>
          <w:sz w:val="28"/>
          <w:szCs w:val="28"/>
        </w:rPr>
      </w:pPr>
      <w:r w:rsidRPr="00C45851">
        <w:rPr>
          <w:sz w:val="28"/>
          <w:szCs w:val="28"/>
        </w:rPr>
        <w:t>1.2. Сторонами Соглашения (далее - стороны) являются:</w:t>
      </w:r>
    </w:p>
    <w:p w:rsidR="00FD1D35" w:rsidRPr="00C45851" w:rsidRDefault="00FD1D35" w:rsidP="007A080A">
      <w:pPr>
        <w:ind w:firstLine="709"/>
        <w:jc w:val="both"/>
        <w:rPr>
          <w:sz w:val="28"/>
          <w:szCs w:val="28"/>
        </w:rPr>
      </w:pPr>
      <w:r w:rsidRPr="00C45851">
        <w:rPr>
          <w:sz w:val="28"/>
          <w:szCs w:val="28"/>
        </w:rPr>
        <w:t xml:space="preserve">работники организаций, в отношении которых функции и полномочия учредителя осуществляет </w:t>
      </w:r>
      <w:r>
        <w:rPr>
          <w:sz w:val="28"/>
          <w:szCs w:val="28"/>
        </w:rPr>
        <w:t>м</w:t>
      </w:r>
      <w:r w:rsidRPr="00C45851">
        <w:rPr>
          <w:sz w:val="28"/>
          <w:szCs w:val="28"/>
        </w:rPr>
        <w:t xml:space="preserve">инистерство образования и науки </w:t>
      </w:r>
      <w:r>
        <w:rPr>
          <w:sz w:val="28"/>
          <w:szCs w:val="28"/>
        </w:rPr>
        <w:t>Самарской области</w:t>
      </w:r>
      <w:r w:rsidRPr="00C45851">
        <w:rPr>
          <w:i/>
          <w:sz w:val="28"/>
          <w:szCs w:val="28"/>
        </w:rPr>
        <w:t xml:space="preserve">, </w:t>
      </w:r>
      <w:r w:rsidRPr="00C45851">
        <w:rPr>
          <w:sz w:val="28"/>
          <w:szCs w:val="28"/>
        </w:rPr>
        <w:t xml:space="preserve">в лице их полномочного представителя </w:t>
      </w:r>
      <w:r>
        <w:rPr>
          <w:sz w:val="28"/>
          <w:szCs w:val="28"/>
        </w:rPr>
        <w:t>–</w:t>
      </w:r>
      <w:r w:rsidRPr="00C45851">
        <w:rPr>
          <w:sz w:val="28"/>
          <w:szCs w:val="28"/>
        </w:rPr>
        <w:t xml:space="preserve"> </w:t>
      </w:r>
      <w:r>
        <w:rPr>
          <w:sz w:val="28"/>
          <w:szCs w:val="28"/>
        </w:rPr>
        <w:t xml:space="preserve">Областной организации </w:t>
      </w:r>
      <w:r w:rsidRPr="00C45851">
        <w:rPr>
          <w:sz w:val="28"/>
          <w:szCs w:val="28"/>
        </w:rPr>
        <w:t>Проф</w:t>
      </w:r>
      <w:r>
        <w:rPr>
          <w:sz w:val="28"/>
          <w:szCs w:val="28"/>
        </w:rPr>
        <w:t xml:space="preserve">ессионального </w:t>
      </w:r>
      <w:r w:rsidRPr="00C45851">
        <w:rPr>
          <w:sz w:val="28"/>
          <w:szCs w:val="28"/>
        </w:rPr>
        <w:t xml:space="preserve">союза работников народного образования и науки Российской Федерации (далее </w:t>
      </w:r>
      <w:r>
        <w:rPr>
          <w:sz w:val="28"/>
          <w:szCs w:val="28"/>
        </w:rPr>
        <w:t>–</w:t>
      </w:r>
      <w:r w:rsidRPr="00C45851">
        <w:rPr>
          <w:sz w:val="28"/>
          <w:szCs w:val="28"/>
        </w:rPr>
        <w:t xml:space="preserve"> </w:t>
      </w:r>
      <w:r>
        <w:rPr>
          <w:sz w:val="28"/>
          <w:szCs w:val="28"/>
        </w:rPr>
        <w:t xml:space="preserve">Областная организация </w:t>
      </w:r>
      <w:r w:rsidRPr="00C45851">
        <w:rPr>
          <w:sz w:val="28"/>
          <w:szCs w:val="28"/>
        </w:rPr>
        <w:t>Профсоюз</w:t>
      </w:r>
      <w:r>
        <w:rPr>
          <w:sz w:val="28"/>
          <w:szCs w:val="28"/>
        </w:rPr>
        <w:t>а</w:t>
      </w:r>
      <w:r w:rsidRPr="00C45851">
        <w:rPr>
          <w:sz w:val="28"/>
          <w:szCs w:val="28"/>
        </w:rPr>
        <w:t xml:space="preserve">), действующего на основании </w:t>
      </w:r>
      <w:r>
        <w:rPr>
          <w:sz w:val="28"/>
          <w:szCs w:val="28"/>
        </w:rPr>
        <w:t>У</w:t>
      </w:r>
      <w:r w:rsidRPr="00C45851">
        <w:rPr>
          <w:sz w:val="28"/>
          <w:szCs w:val="28"/>
        </w:rPr>
        <w:t>става</w:t>
      </w:r>
      <w:r>
        <w:rPr>
          <w:sz w:val="28"/>
          <w:szCs w:val="28"/>
        </w:rPr>
        <w:t xml:space="preserve"> профессионального союза работников народного образования и науки Российской Федерации</w:t>
      </w:r>
      <w:r w:rsidRPr="00C45851">
        <w:rPr>
          <w:sz w:val="28"/>
          <w:szCs w:val="28"/>
        </w:rPr>
        <w:t>;</w:t>
      </w:r>
    </w:p>
    <w:p w:rsidR="00FD1D35" w:rsidRPr="00C45851" w:rsidRDefault="00FD1D35" w:rsidP="007A080A">
      <w:pPr>
        <w:ind w:firstLine="709"/>
        <w:jc w:val="both"/>
        <w:rPr>
          <w:sz w:val="28"/>
          <w:szCs w:val="28"/>
        </w:rPr>
      </w:pPr>
      <w:r w:rsidRPr="00C45851">
        <w:rPr>
          <w:sz w:val="28"/>
          <w:szCs w:val="28"/>
        </w:rPr>
        <w:t xml:space="preserve">работодатели </w:t>
      </w:r>
      <w:r>
        <w:rPr>
          <w:sz w:val="28"/>
          <w:szCs w:val="28"/>
        </w:rPr>
        <w:t xml:space="preserve">– </w:t>
      </w:r>
      <w:r w:rsidRPr="00C45851">
        <w:rPr>
          <w:sz w:val="28"/>
          <w:szCs w:val="28"/>
        </w:rPr>
        <w:t xml:space="preserve">организации, в отношении которых функции и полномочия учредителя осуществляет </w:t>
      </w:r>
      <w:r>
        <w:rPr>
          <w:sz w:val="28"/>
          <w:szCs w:val="28"/>
        </w:rPr>
        <w:t>м</w:t>
      </w:r>
      <w:r w:rsidRPr="00C45851">
        <w:rPr>
          <w:sz w:val="28"/>
          <w:szCs w:val="28"/>
        </w:rPr>
        <w:t xml:space="preserve">инистерство образования и науки </w:t>
      </w:r>
      <w:r>
        <w:rPr>
          <w:sz w:val="28"/>
          <w:szCs w:val="28"/>
        </w:rPr>
        <w:t>Самарской области</w:t>
      </w:r>
      <w:r w:rsidRPr="00C45851">
        <w:rPr>
          <w:sz w:val="28"/>
          <w:szCs w:val="28"/>
        </w:rPr>
        <w:t xml:space="preserve">, в лице их полномочного представителя - </w:t>
      </w:r>
      <w:r>
        <w:rPr>
          <w:sz w:val="28"/>
          <w:szCs w:val="28"/>
        </w:rPr>
        <w:t>м</w:t>
      </w:r>
      <w:r w:rsidRPr="00C45851">
        <w:rPr>
          <w:sz w:val="28"/>
          <w:szCs w:val="28"/>
        </w:rPr>
        <w:t xml:space="preserve">инистерства образования и науки </w:t>
      </w:r>
      <w:r>
        <w:rPr>
          <w:sz w:val="28"/>
          <w:szCs w:val="28"/>
        </w:rPr>
        <w:t>Самарской области</w:t>
      </w:r>
      <w:r w:rsidRPr="00C45851">
        <w:rPr>
          <w:sz w:val="28"/>
          <w:szCs w:val="28"/>
        </w:rPr>
        <w:t xml:space="preserve"> (далее - Мин</w:t>
      </w:r>
      <w:r>
        <w:rPr>
          <w:sz w:val="28"/>
          <w:szCs w:val="28"/>
        </w:rPr>
        <w:t>истерство</w:t>
      </w:r>
      <w:r w:rsidRPr="00C45851">
        <w:rPr>
          <w:sz w:val="28"/>
          <w:szCs w:val="28"/>
        </w:rPr>
        <w:t>).</w:t>
      </w:r>
    </w:p>
    <w:p w:rsidR="00FD1D35" w:rsidRPr="00C45851" w:rsidRDefault="00FD1D35" w:rsidP="007A080A">
      <w:pPr>
        <w:ind w:firstLine="709"/>
        <w:jc w:val="both"/>
        <w:rPr>
          <w:sz w:val="28"/>
          <w:szCs w:val="28"/>
        </w:rPr>
      </w:pPr>
      <w:r w:rsidRPr="00C45851">
        <w:rPr>
          <w:sz w:val="28"/>
          <w:szCs w:val="28"/>
        </w:rPr>
        <w:t xml:space="preserve">1.3. Соглашение распространяется на всех работников и работодателей организаций, в отношении которых функции и полномочия учредителя осуществляет </w:t>
      </w:r>
      <w:r w:rsidR="00E77E4F">
        <w:rPr>
          <w:sz w:val="28"/>
          <w:szCs w:val="28"/>
        </w:rPr>
        <w:t>м</w:t>
      </w:r>
      <w:r w:rsidRPr="00C45851">
        <w:rPr>
          <w:sz w:val="28"/>
          <w:szCs w:val="28"/>
        </w:rPr>
        <w:t>ин</w:t>
      </w:r>
      <w:r w:rsidR="00E77E4F">
        <w:rPr>
          <w:sz w:val="28"/>
          <w:szCs w:val="28"/>
        </w:rPr>
        <w:t xml:space="preserve">истерство </w:t>
      </w:r>
      <w:r w:rsidRPr="00C45851">
        <w:rPr>
          <w:sz w:val="28"/>
          <w:szCs w:val="28"/>
        </w:rPr>
        <w:t>обр</w:t>
      </w:r>
      <w:r w:rsidR="00E77E4F">
        <w:rPr>
          <w:sz w:val="28"/>
          <w:szCs w:val="28"/>
        </w:rPr>
        <w:t xml:space="preserve">азования и </w:t>
      </w:r>
      <w:r w:rsidRPr="00C45851">
        <w:rPr>
          <w:sz w:val="28"/>
          <w:szCs w:val="28"/>
        </w:rPr>
        <w:t xml:space="preserve">науки </w:t>
      </w:r>
      <w:r w:rsidR="00E77E4F">
        <w:rPr>
          <w:sz w:val="28"/>
          <w:szCs w:val="28"/>
        </w:rPr>
        <w:t>Самарской области</w:t>
      </w:r>
      <w:r w:rsidRPr="00C45851">
        <w:rPr>
          <w:sz w:val="28"/>
          <w:szCs w:val="28"/>
        </w:rPr>
        <w:t>.</w:t>
      </w:r>
    </w:p>
    <w:p w:rsidR="00FD1D35" w:rsidRPr="00C45851" w:rsidRDefault="00FD1D35" w:rsidP="007A080A">
      <w:pPr>
        <w:ind w:firstLine="709"/>
        <w:jc w:val="both"/>
        <w:rPr>
          <w:sz w:val="28"/>
          <w:szCs w:val="28"/>
        </w:rPr>
      </w:pPr>
      <w:r w:rsidRPr="00C45851">
        <w:rPr>
          <w:sz w:val="28"/>
          <w:szCs w:val="28"/>
        </w:rPr>
        <w:t>1.4. Стороны договорились о том, что:</w:t>
      </w:r>
    </w:p>
    <w:p w:rsidR="00FD1D35" w:rsidRPr="00C45851" w:rsidRDefault="00FD1D35" w:rsidP="007A080A">
      <w:pPr>
        <w:ind w:firstLine="709"/>
        <w:jc w:val="both"/>
        <w:rPr>
          <w:sz w:val="28"/>
          <w:szCs w:val="28"/>
        </w:rPr>
      </w:pPr>
      <w:r w:rsidRPr="00C45851">
        <w:rPr>
          <w:sz w:val="28"/>
          <w:szCs w:val="28"/>
        </w:rPr>
        <w:t>1.4.1. Коллективные договоры организаций не могут содержать условий, снижающих уровень прав и гарантий работников, установленны</w:t>
      </w:r>
      <w:r>
        <w:rPr>
          <w:sz w:val="28"/>
          <w:szCs w:val="28"/>
        </w:rPr>
        <w:t>х</w:t>
      </w:r>
      <w:r w:rsidRPr="00C45851">
        <w:rPr>
          <w:sz w:val="28"/>
          <w:szCs w:val="28"/>
        </w:rPr>
        <w:t xml:space="preserve"> трудовым законодательством, иными актами, содержащими нормы трудового права, и Соглашением.</w:t>
      </w:r>
    </w:p>
    <w:p w:rsidR="00FD1D35" w:rsidRPr="00C45851" w:rsidRDefault="00FD1D35" w:rsidP="007A080A">
      <w:pPr>
        <w:ind w:firstLine="709"/>
        <w:jc w:val="both"/>
        <w:rPr>
          <w:sz w:val="28"/>
          <w:szCs w:val="28"/>
        </w:rPr>
      </w:pPr>
      <w:r w:rsidRPr="00C45851">
        <w:rPr>
          <w:sz w:val="28"/>
          <w:szCs w:val="28"/>
        </w:rPr>
        <w:t xml:space="preserve">В коллективном договоре организации с учетом особенностей ее деятельности, финансовых возможностей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содержащими нормы трудового права, и Соглашением, а также могут </w:t>
      </w:r>
      <w:r w:rsidRPr="00C45851">
        <w:rPr>
          <w:sz w:val="28"/>
          <w:szCs w:val="28"/>
        </w:rPr>
        <w:lastRenderedPageBreak/>
        <w:t>устанавливаться дополнительные меры социальной поддержки, льготы и гарантии работник</w:t>
      </w:r>
      <w:r>
        <w:rPr>
          <w:sz w:val="28"/>
          <w:szCs w:val="28"/>
        </w:rPr>
        <w:t>ам</w:t>
      </w:r>
      <w:r w:rsidRPr="00C45851">
        <w:rPr>
          <w:sz w:val="28"/>
          <w:szCs w:val="28"/>
        </w:rPr>
        <w:t>.</w:t>
      </w:r>
    </w:p>
    <w:p w:rsidR="00FD1D35" w:rsidRPr="008919F8" w:rsidRDefault="00FD1D35" w:rsidP="007A080A">
      <w:pPr>
        <w:ind w:firstLine="709"/>
        <w:jc w:val="both"/>
        <w:rPr>
          <w:sz w:val="28"/>
          <w:szCs w:val="28"/>
          <w:highlight w:val="yellow"/>
        </w:rPr>
      </w:pPr>
      <w:r w:rsidRPr="008919F8">
        <w:rPr>
          <w:sz w:val="28"/>
          <w:szCs w:val="28"/>
        </w:rPr>
        <w:t xml:space="preserve">Законодательные и иные нормативные правовые акты, улучшающие правовое регулирование социально-экономического положения работников по сравнению </w:t>
      </w:r>
      <w:r>
        <w:rPr>
          <w:sz w:val="28"/>
          <w:szCs w:val="28"/>
        </w:rPr>
        <w:t xml:space="preserve">с </w:t>
      </w:r>
      <w:r w:rsidRPr="008919F8">
        <w:rPr>
          <w:sz w:val="28"/>
          <w:szCs w:val="28"/>
        </w:rPr>
        <w:t>регулированием, предусмотренным Соглашением, применяются с даты вступления их в силу.</w:t>
      </w:r>
    </w:p>
    <w:p w:rsidR="00FD1D35" w:rsidRPr="00C45851" w:rsidRDefault="00FD1D35" w:rsidP="007A080A">
      <w:pPr>
        <w:ind w:firstLine="709"/>
        <w:jc w:val="both"/>
        <w:rPr>
          <w:sz w:val="28"/>
          <w:szCs w:val="28"/>
        </w:rPr>
      </w:pPr>
      <w:r w:rsidRPr="00C45851">
        <w:rPr>
          <w:sz w:val="28"/>
          <w:szCs w:val="28"/>
        </w:rPr>
        <w:t xml:space="preserve">1.4.2. В течение срока действия Соглашения стороны вправе вносить </w:t>
      </w:r>
      <w:r>
        <w:rPr>
          <w:sz w:val="28"/>
          <w:szCs w:val="28"/>
        </w:rPr>
        <w:t xml:space="preserve">в него </w:t>
      </w:r>
      <w:r w:rsidRPr="00C45851">
        <w:rPr>
          <w:sz w:val="28"/>
          <w:szCs w:val="28"/>
        </w:rPr>
        <w:t>изменения и дополнения на основе взаимной договоренности. При наступлении условий, требующих дополнения или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w:t>
      </w:r>
    </w:p>
    <w:p w:rsidR="00FD1D35" w:rsidRPr="00C45851" w:rsidRDefault="00FD1D35" w:rsidP="007A080A">
      <w:pPr>
        <w:ind w:firstLine="709"/>
        <w:jc w:val="both"/>
        <w:rPr>
          <w:sz w:val="28"/>
          <w:szCs w:val="28"/>
        </w:rPr>
      </w:pPr>
      <w:r w:rsidRPr="00C45851">
        <w:rPr>
          <w:sz w:val="28"/>
          <w:szCs w:val="28"/>
        </w:rPr>
        <w:t>Принятые сторонами изменения и дополнения к Соглашению оформляются дополнительным соглашением, которое является неотъемлемой частью Соглашения.</w:t>
      </w:r>
    </w:p>
    <w:p w:rsidR="00FD1D35" w:rsidRPr="00C45851" w:rsidRDefault="00FD1D35" w:rsidP="007A080A">
      <w:pPr>
        <w:ind w:firstLine="709"/>
        <w:jc w:val="both"/>
        <w:rPr>
          <w:sz w:val="28"/>
          <w:szCs w:val="28"/>
        </w:rPr>
      </w:pPr>
      <w:r w:rsidRPr="00C45851">
        <w:rPr>
          <w:sz w:val="28"/>
          <w:szCs w:val="28"/>
        </w:rPr>
        <w:t>1.5. Стороны не вправе в течение срока действия Соглашения в одностороннем порядке прекратить выполнение принятых на себя обязательств.</w:t>
      </w:r>
    </w:p>
    <w:p w:rsidR="00FD1D35" w:rsidRPr="00C45851" w:rsidRDefault="00FD1D35" w:rsidP="007A080A">
      <w:pPr>
        <w:ind w:firstLine="709"/>
        <w:jc w:val="both"/>
        <w:rPr>
          <w:sz w:val="28"/>
          <w:szCs w:val="28"/>
        </w:rPr>
      </w:pPr>
      <w:r w:rsidRPr="00C45851">
        <w:rPr>
          <w:sz w:val="28"/>
          <w:szCs w:val="28"/>
        </w:rPr>
        <w:t xml:space="preserve">В случае реорганизации сторон Соглашения права и обязательства сторон по </w:t>
      </w:r>
      <w:r>
        <w:rPr>
          <w:sz w:val="28"/>
          <w:szCs w:val="28"/>
        </w:rPr>
        <w:t>выполнению</w:t>
      </w:r>
      <w:r w:rsidRPr="00C45851">
        <w:rPr>
          <w:sz w:val="28"/>
          <w:szCs w:val="28"/>
        </w:rPr>
        <w:t xml:space="preserve"> Соглашени</w:t>
      </w:r>
      <w:r>
        <w:rPr>
          <w:sz w:val="28"/>
          <w:szCs w:val="28"/>
        </w:rPr>
        <w:t>я</w:t>
      </w:r>
      <w:r w:rsidRPr="00C45851">
        <w:rPr>
          <w:sz w:val="28"/>
          <w:szCs w:val="28"/>
        </w:rPr>
        <w:t xml:space="preserve"> переходят к их правопреемникам и сохраняются до окончания срока его действия.</w:t>
      </w:r>
    </w:p>
    <w:p w:rsidR="00FD1D35" w:rsidRPr="00C45851" w:rsidRDefault="00FD1D35" w:rsidP="007A080A">
      <w:pPr>
        <w:ind w:firstLine="709"/>
        <w:jc w:val="both"/>
        <w:rPr>
          <w:sz w:val="28"/>
          <w:szCs w:val="28"/>
        </w:rPr>
      </w:pPr>
      <w:r w:rsidRPr="00C45851">
        <w:rPr>
          <w:sz w:val="28"/>
          <w:szCs w:val="28"/>
        </w:rPr>
        <w:t>1.6. Соглашение вступает в силу со дня его подписания и действует</w:t>
      </w:r>
      <w:r w:rsidR="00D83934">
        <w:rPr>
          <w:sz w:val="28"/>
          <w:szCs w:val="28"/>
        </w:rPr>
        <w:t xml:space="preserve"> </w:t>
      </w:r>
      <w:r w:rsidR="00D83934" w:rsidRPr="00244829">
        <w:rPr>
          <w:sz w:val="28"/>
          <w:szCs w:val="28"/>
        </w:rPr>
        <w:t>по 31.12.2017 года</w:t>
      </w:r>
      <w:r w:rsidR="00E77E4F">
        <w:rPr>
          <w:sz w:val="28"/>
          <w:szCs w:val="28"/>
        </w:rPr>
        <w:t>.</w:t>
      </w:r>
    </w:p>
    <w:p w:rsidR="00FD1D35" w:rsidRPr="00C45851" w:rsidRDefault="00FD1D35" w:rsidP="007A080A">
      <w:pPr>
        <w:ind w:firstLine="709"/>
        <w:jc w:val="both"/>
        <w:rPr>
          <w:sz w:val="28"/>
          <w:szCs w:val="28"/>
        </w:rPr>
      </w:pPr>
      <w:r w:rsidRPr="00C45851">
        <w:rPr>
          <w:sz w:val="28"/>
          <w:szCs w:val="28"/>
        </w:rPr>
        <w:t xml:space="preserve">1.7. После </w:t>
      </w:r>
      <w:r>
        <w:rPr>
          <w:sz w:val="28"/>
          <w:szCs w:val="28"/>
        </w:rPr>
        <w:t>уведомительной</w:t>
      </w:r>
      <w:r w:rsidRPr="00C45851">
        <w:rPr>
          <w:sz w:val="28"/>
          <w:szCs w:val="28"/>
        </w:rPr>
        <w:t xml:space="preserve"> регистрации Соглашения в установленном порядке Мин</w:t>
      </w:r>
      <w:r w:rsidR="00E77E4F">
        <w:rPr>
          <w:sz w:val="28"/>
          <w:szCs w:val="28"/>
        </w:rPr>
        <w:t>истерство</w:t>
      </w:r>
      <w:r w:rsidRPr="00C45851">
        <w:rPr>
          <w:sz w:val="28"/>
          <w:szCs w:val="28"/>
        </w:rPr>
        <w:t xml:space="preserve"> доводит текст Соглашения и изменения к нему до организаций, в отношении которых оно осуществляет функции и полномочия учредителя, Профсоюз - до </w:t>
      </w:r>
      <w:r w:rsidR="00E77E4F">
        <w:rPr>
          <w:sz w:val="28"/>
          <w:szCs w:val="28"/>
        </w:rPr>
        <w:t xml:space="preserve">территориальных и </w:t>
      </w:r>
      <w:r w:rsidRPr="00C45851">
        <w:rPr>
          <w:sz w:val="28"/>
          <w:szCs w:val="28"/>
        </w:rPr>
        <w:t>первичных профсоюзных организаций.</w:t>
      </w:r>
    </w:p>
    <w:p w:rsidR="00FD1D35" w:rsidRDefault="00FD1D35" w:rsidP="007A080A">
      <w:pPr>
        <w:ind w:firstLine="709"/>
        <w:jc w:val="both"/>
        <w:rPr>
          <w:sz w:val="28"/>
          <w:szCs w:val="28"/>
        </w:rPr>
      </w:pPr>
      <w:r w:rsidRPr="00C45851">
        <w:rPr>
          <w:sz w:val="28"/>
          <w:szCs w:val="28"/>
        </w:rPr>
        <w:t xml:space="preserve">Текст Соглашения после его </w:t>
      </w:r>
      <w:r>
        <w:rPr>
          <w:sz w:val="28"/>
          <w:szCs w:val="28"/>
        </w:rPr>
        <w:t>уведомительной</w:t>
      </w:r>
      <w:r w:rsidRPr="00C45851">
        <w:rPr>
          <w:sz w:val="28"/>
          <w:szCs w:val="28"/>
        </w:rPr>
        <w:t xml:space="preserve"> регистрации размещается на официальных сайтах Мин</w:t>
      </w:r>
      <w:r w:rsidR="00E77E4F">
        <w:rPr>
          <w:sz w:val="28"/>
          <w:szCs w:val="28"/>
        </w:rPr>
        <w:t>истерства</w:t>
      </w:r>
      <w:r w:rsidRPr="00C45851">
        <w:rPr>
          <w:sz w:val="28"/>
          <w:szCs w:val="28"/>
        </w:rPr>
        <w:t xml:space="preserve"> </w:t>
      </w:r>
      <w:r w:rsidR="00E77E4F">
        <w:rPr>
          <w:sz w:val="28"/>
          <w:szCs w:val="28"/>
        </w:rPr>
        <w:t>Самарской области и Областной организации</w:t>
      </w:r>
      <w:r w:rsidRPr="00C45851">
        <w:rPr>
          <w:sz w:val="28"/>
          <w:szCs w:val="28"/>
        </w:rPr>
        <w:t xml:space="preserve"> Профсоюза</w:t>
      </w:r>
      <w:r w:rsidR="008419F6">
        <w:rPr>
          <w:sz w:val="28"/>
          <w:szCs w:val="28"/>
        </w:rPr>
        <w:t>.</w:t>
      </w:r>
    </w:p>
    <w:p w:rsidR="00FD1D35" w:rsidRPr="00C45851" w:rsidRDefault="00FD1D35" w:rsidP="007A080A">
      <w:pPr>
        <w:ind w:firstLine="709"/>
        <w:jc w:val="both"/>
        <w:rPr>
          <w:sz w:val="28"/>
          <w:szCs w:val="28"/>
        </w:rPr>
      </w:pPr>
    </w:p>
    <w:p w:rsidR="00FD1D35" w:rsidRPr="00C45851" w:rsidRDefault="00FD1D35" w:rsidP="00244829">
      <w:pPr>
        <w:ind w:firstLine="709"/>
        <w:jc w:val="center"/>
        <w:rPr>
          <w:sz w:val="28"/>
          <w:szCs w:val="28"/>
        </w:rPr>
      </w:pPr>
      <w:r w:rsidRPr="00244829">
        <w:rPr>
          <w:sz w:val="28"/>
          <w:szCs w:val="28"/>
        </w:rPr>
        <w:t>II</w:t>
      </w:r>
      <w:r w:rsidRPr="00C45851">
        <w:rPr>
          <w:sz w:val="28"/>
          <w:szCs w:val="28"/>
        </w:rPr>
        <w:t>. Обязательства представителей сторон Соглашения</w:t>
      </w:r>
    </w:p>
    <w:p w:rsidR="00FD1D35" w:rsidRPr="00C45851" w:rsidRDefault="00FD1D35" w:rsidP="007A080A">
      <w:pPr>
        <w:ind w:firstLine="709"/>
        <w:jc w:val="both"/>
        <w:rPr>
          <w:sz w:val="28"/>
          <w:szCs w:val="28"/>
        </w:rPr>
      </w:pPr>
    </w:p>
    <w:p w:rsidR="00FD1D35" w:rsidRPr="00C45851" w:rsidRDefault="00FD1D35" w:rsidP="007A080A">
      <w:pPr>
        <w:ind w:firstLine="709"/>
        <w:jc w:val="both"/>
        <w:rPr>
          <w:sz w:val="28"/>
          <w:szCs w:val="28"/>
        </w:rPr>
      </w:pPr>
      <w:r w:rsidRPr="00C45851">
        <w:rPr>
          <w:sz w:val="28"/>
          <w:szCs w:val="28"/>
        </w:rPr>
        <w:t>2.1. Руководствуясь основными принципами социального партнерства, осознавая ответственность за функционирование и развитие организаций и необходимость улучшения положения их работников, Мин</w:t>
      </w:r>
      <w:r w:rsidR="008419F6">
        <w:rPr>
          <w:sz w:val="28"/>
          <w:szCs w:val="28"/>
        </w:rPr>
        <w:t>истерство</w:t>
      </w:r>
      <w:r w:rsidRPr="00C45851">
        <w:rPr>
          <w:sz w:val="28"/>
          <w:szCs w:val="28"/>
        </w:rPr>
        <w:t xml:space="preserve"> и </w:t>
      </w:r>
      <w:r w:rsidR="008419F6">
        <w:rPr>
          <w:sz w:val="28"/>
          <w:szCs w:val="28"/>
        </w:rPr>
        <w:t xml:space="preserve">Областная организация </w:t>
      </w:r>
      <w:r w:rsidRPr="00C45851">
        <w:rPr>
          <w:sz w:val="28"/>
          <w:szCs w:val="28"/>
        </w:rPr>
        <w:t>Профсоюз</w:t>
      </w:r>
      <w:r w:rsidR="008419F6">
        <w:rPr>
          <w:sz w:val="28"/>
          <w:szCs w:val="28"/>
        </w:rPr>
        <w:t>а</w:t>
      </w:r>
      <w:r w:rsidRPr="00C45851">
        <w:rPr>
          <w:sz w:val="28"/>
          <w:szCs w:val="28"/>
        </w:rPr>
        <w:t xml:space="preserve"> договорились:</w:t>
      </w:r>
    </w:p>
    <w:p w:rsidR="00D83934" w:rsidRDefault="00FD1D35" w:rsidP="007A080A">
      <w:pPr>
        <w:ind w:firstLine="709"/>
        <w:jc w:val="both"/>
        <w:rPr>
          <w:sz w:val="28"/>
          <w:szCs w:val="28"/>
        </w:rPr>
      </w:pPr>
      <w:r w:rsidRPr="00C45851">
        <w:rPr>
          <w:sz w:val="28"/>
          <w:szCs w:val="28"/>
        </w:rPr>
        <w:t xml:space="preserve">2.1.1. Способствовать повышению качества образования в </w:t>
      </w:r>
      <w:r w:rsidR="008419F6">
        <w:rPr>
          <w:sz w:val="28"/>
          <w:szCs w:val="28"/>
        </w:rPr>
        <w:t>Самарской области</w:t>
      </w:r>
      <w:r w:rsidRPr="00C45851">
        <w:rPr>
          <w:sz w:val="28"/>
          <w:szCs w:val="28"/>
        </w:rPr>
        <w:t xml:space="preserve">, результативности деятельности образовательных организаций, конкурентоспособности работников на рынке труда при реализации Концепции долгосрочного социально-экономического развития Российской Федерации на период до 2020 года, </w:t>
      </w:r>
      <w:r w:rsidRPr="00C30A6B">
        <w:rPr>
          <w:sz w:val="28"/>
          <w:szCs w:val="28"/>
        </w:rPr>
        <w:t>государственной программы Российской Федерации «Развитие образования» на 2013 - 2020 годы</w:t>
      </w:r>
      <w:r w:rsidRPr="00C45851">
        <w:rPr>
          <w:sz w:val="28"/>
          <w:szCs w:val="28"/>
        </w:rPr>
        <w:t>,</w:t>
      </w:r>
      <w:r>
        <w:rPr>
          <w:sz w:val="28"/>
          <w:szCs w:val="28"/>
        </w:rPr>
        <w:t xml:space="preserve"> </w:t>
      </w:r>
      <w:r w:rsidRPr="00C45851">
        <w:rPr>
          <w:sz w:val="28"/>
          <w:szCs w:val="28"/>
        </w:rPr>
        <w:t>иных федеральных программ в сфере образования</w:t>
      </w:r>
      <w:r w:rsidR="00D83934">
        <w:rPr>
          <w:sz w:val="28"/>
          <w:szCs w:val="28"/>
        </w:rPr>
        <w:t xml:space="preserve">, </w:t>
      </w:r>
      <w:r w:rsidR="00D83934" w:rsidRPr="00244829">
        <w:rPr>
          <w:sz w:val="28"/>
          <w:szCs w:val="28"/>
        </w:rPr>
        <w:t xml:space="preserve">государственной программы Самарской области «Развитие образования и повышение эффективности реализации молодежной политики в </w:t>
      </w:r>
      <w:r w:rsidR="00D83934" w:rsidRPr="00244829">
        <w:rPr>
          <w:sz w:val="28"/>
          <w:szCs w:val="28"/>
        </w:rPr>
        <w:lastRenderedPageBreak/>
        <w:t>Самарской области» на 2015 - 2020 годы, иных государственных программ Самарской области в сфере образования.</w:t>
      </w:r>
    </w:p>
    <w:p w:rsidR="00FD1D35" w:rsidRPr="00C45851" w:rsidRDefault="00FD1D35" w:rsidP="007A080A">
      <w:pPr>
        <w:ind w:firstLine="709"/>
        <w:jc w:val="both"/>
        <w:rPr>
          <w:sz w:val="28"/>
          <w:szCs w:val="28"/>
        </w:rPr>
      </w:pPr>
      <w:r w:rsidRPr="00C45851">
        <w:rPr>
          <w:sz w:val="28"/>
          <w:szCs w:val="28"/>
        </w:rPr>
        <w:t>2.1.2. Участвовать в постоянно действующих органах социального партнерства.</w:t>
      </w:r>
    </w:p>
    <w:p w:rsidR="00FD1D35" w:rsidRPr="00C45851" w:rsidRDefault="00FD1D35" w:rsidP="007A080A">
      <w:pPr>
        <w:ind w:firstLine="709"/>
        <w:jc w:val="both"/>
        <w:rPr>
          <w:sz w:val="28"/>
          <w:szCs w:val="28"/>
        </w:rPr>
      </w:pPr>
      <w:r w:rsidRPr="00C45851">
        <w:rPr>
          <w:sz w:val="28"/>
          <w:szCs w:val="28"/>
        </w:rPr>
        <w:t>2.1.3. Принимать участие в организации, подготовке и проведении конкурсов профессионального мастерства.</w:t>
      </w:r>
    </w:p>
    <w:p w:rsidR="00FD1D35" w:rsidRPr="00C45851" w:rsidRDefault="00FD1D35" w:rsidP="007A080A">
      <w:pPr>
        <w:ind w:firstLine="709"/>
        <w:jc w:val="both"/>
        <w:rPr>
          <w:sz w:val="28"/>
          <w:szCs w:val="28"/>
        </w:rPr>
      </w:pPr>
      <w:r w:rsidRPr="00C45851">
        <w:rPr>
          <w:sz w:val="28"/>
          <w:szCs w:val="28"/>
        </w:rPr>
        <w:t xml:space="preserve">2.2. </w:t>
      </w:r>
      <w:r w:rsidR="002563C5">
        <w:rPr>
          <w:sz w:val="28"/>
          <w:szCs w:val="28"/>
        </w:rPr>
        <w:t>Министерство:</w:t>
      </w:r>
    </w:p>
    <w:p w:rsidR="00FD1D35" w:rsidRPr="00C45851" w:rsidRDefault="00FD1D35" w:rsidP="007A080A">
      <w:pPr>
        <w:ind w:firstLine="709"/>
        <w:jc w:val="both"/>
        <w:rPr>
          <w:sz w:val="28"/>
          <w:szCs w:val="28"/>
        </w:rPr>
      </w:pPr>
      <w:r w:rsidRPr="00C45851">
        <w:rPr>
          <w:sz w:val="28"/>
          <w:szCs w:val="28"/>
        </w:rPr>
        <w:t>2.2.1. Осуществляет полное и своевременное финансовое обеспечение деятельности организаций.</w:t>
      </w:r>
    </w:p>
    <w:p w:rsidR="00FD1D35" w:rsidRPr="00C45851" w:rsidRDefault="00FD1D35" w:rsidP="007A080A">
      <w:pPr>
        <w:ind w:firstLine="709"/>
        <w:jc w:val="both"/>
        <w:rPr>
          <w:sz w:val="28"/>
          <w:szCs w:val="28"/>
        </w:rPr>
      </w:pPr>
      <w:r w:rsidRPr="00C45851">
        <w:rPr>
          <w:sz w:val="28"/>
          <w:szCs w:val="28"/>
        </w:rPr>
        <w:t>2.2.2. Организует систематическую работу по дополнительному профессиональному образованию педагогических и научно-педагогических работников организаций посредством реализации дополнительных профессиональных программ (программ повышения квалификации и программ профессиональной переподготовки</w:t>
      </w:r>
      <w:r>
        <w:rPr>
          <w:sz w:val="28"/>
          <w:szCs w:val="28"/>
        </w:rPr>
        <w:t>)</w:t>
      </w:r>
      <w:r w:rsidR="00D83934">
        <w:rPr>
          <w:sz w:val="28"/>
          <w:szCs w:val="28"/>
        </w:rPr>
        <w:t xml:space="preserve">, </w:t>
      </w:r>
      <w:r w:rsidR="00D83934" w:rsidRPr="00244829">
        <w:rPr>
          <w:sz w:val="28"/>
          <w:szCs w:val="28"/>
        </w:rPr>
        <w:t>в том числе на основе Именного образовательного чека на повышение квалификации работника образования</w:t>
      </w:r>
      <w:r w:rsidRPr="00C45851">
        <w:rPr>
          <w:sz w:val="28"/>
          <w:szCs w:val="28"/>
        </w:rPr>
        <w:t>.</w:t>
      </w:r>
    </w:p>
    <w:p w:rsidR="00FD1D35" w:rsidRDefault="00FD1D35" w:rsidP="007A080A">
      <w:pPr>
        <w:ind w:firstLine="709"/>
        <w:jc w:val="both"/>
        <w:rPr>
          <w:sz w:val="28"/>
          <w:szCs w:val="28"/>
        </w:rPr>
      </w:pPr>
      <w:r w:rsidRPr="00C45851">
        <w:rPr>
          <w:sz w:val="28"/>
          <w:szCs w:val="28"/>
        </w:rPr>
        <w:t xml:space="preserve">2.2.3. </w:t>
      </w:r>
      <w:r>
        <w:rPr>
          <w:sz w:val="28"/>
          <w:szCs w:val="28"/>
        </w:rPr>
        <w:t xml:space="preserve">Информирует </w:t>
      </w:r>
      <w:r w:rsidR="008419F6">
        <w:rPr>
          <w:sz w:val="28"/>
          <w:szCs w:val="28"/>
        </w:rPr>
        <w:t xml:space="preserve">Областную организацию </w:t>
      </w:r>
      <w:r>
        <w:rPr>
          <w:sz w:val="28"/>
          <w:szCs w:val="28"/>
        </w:rPr>
        <w:t>Профсоюз</w:t>
      </w:r>
      <w:r w:rsidR="008419F6">
        <w:rPr>
          <w:sz w:val="28"/>
          <w:szCs w:val="28"/>
        </w:rPr>
        <w:t>а</w:t>
      </w:r>
      <w:r w:rsidRPr="00C45851">
        <w:rPr>
          <w:sz w:val="28"/>
          <w:szCs w:val="28"/>
        </w:rPr>
        <w:t xml:space="preserve"> о действующих и (или) готовящихся к принятию </w:t>
      </w:r>
      <w:r w:rsidR="008419F6">
        <w:rPr>
          <w:sz w:val="28"/>
          <w:szCs w:val="28"/>
        </w:rPr>
        <w:t>област</w:t>
      </w:r>
      <w:r w:rsidRPr="00C45851">
        <w:rPr>
          <w:sz w:val="28"/>
          <w:szCs w:val="28"/>
        </w:rPr>
        <w:t>ных и иных программах в сфере образования, затрагивающих социально-трудовые права работников</w:t>
      </w:r>
      <w:r>
        <w:rPr>
          <w:sz w:val="28"/>
          <w:szCs w:val="28"/>
        </w:rPr>
        <w:t>.</w:t>
      </w:r>
    </w:p>
    <w:p w:rsidR="00FD1D35" w:rsidRPr="00C45851" w:rsidRDefault="00FD1D35" w:rsidP="007A080A">
      <w:pPr>
        <w:ind w:firstLine="709"/>
        <w:jc w:val="both"/>
        <w:rPr>
          <w:sz w:val="28"/>
          <w:szCs w:val="28"/>
        </w:rPr>
      </w:pPr>
      <w:r w:rsidRPr="00C45851">
        <w:rPr>
          <w:sz w:val="28"/>
          <w:szCs w:val="28"/>
        </w:rPr>
        <w:t xml:space="preserve">Организует совместно с </w:t>
      </w:r>
      <w:r w:rsidR="008419F6">
        <w:rPr>
          <w:sz w:val="28"/>
          <w:szCs w:val="28"/>
        </w:rPr>
        <w:t xml:space="preserve">Областной организацией </w:t>
      </w:r>
      <w:r w:rsidRPr="00C45851">
        <w:rPr>
          <w:sz w:val="28"/>
          <w:szCs w:val="28"/>
        </w:rPr>
        <w:t>Профсоюзом консультации о возможных</w:t>
      </w:r>
      <w:r>
        <w:rPr>
          <w:sz w:val="28"/>
          <w:szCs w:val="28"/>
        </w:rPr>
        <w:t xml:space="preserve"> прогнозируемых</w:t>
      </w:r>
      <w:r w:rsidRPr="00C45851">
        <w:rPr>
          <w:sz w:val="28"/>
          <w:szCs w:val="28"/>
        </w:rPr>
        <w:t xml:space="preserve"> социально-экономических последствиях </w:t>
      </w:r>
      <w:r>
        <w:rPr>
          <w:sz w:val="28"/>
          <w:szCs w:val="28"/>
        </w:rPr>
        <w:t xml:space="preserve">реализации </w:t>
      </w:r>
      <w:r w:rsidRPr="00C45851">
        <w:rPr>
          <w:sz w:val="28"/>
          <w:szCs w:val="28"/>
        </w:rPr>
        <w:t>указанных программ.</w:t>
      </w:r>
    </w:p>
    <w:p w:rsidR="00FD1D35" w:rsidRPr="00C45851" w:rsidRDefault="00FD1D35" w:rsidP="007A080A">
      <w:pPr>
        <w:ind w:firstLine="709"/>
        <w:jc w:val="both"/>
        <w:rPr>
          <w:sz w:val="28"/>
          <w:szCs w:val="28"/>
        </w:rPr>
      </w:pPr>
      <w:r w:rsidRPr="00C45851">
        <w:rPr>
          <w:sz w:val="28"/>
          <w:szCs w:val="28"/>
        </w:rPr>
        <w:t xml:space="preserve">2.2.4. Обеспечивает участие представителей </w:t>
      </w:r>
      <w:r w:rsidR="004A6011">
        <w:rPr>
          <w:sz w:val="28"/>
          <w:szCs w:val="28"/>
        </w:rPr>
        <w:t xml:space="preserve">Областной организации </w:t>
      </w:r>
      <w:r w:rsidRPr="00C45851">
        <w:rPr>
          <w:sz w:val="28"/>
          <w:szCs w:val="28"/>
        </w:rPr>
        <w:t xml:space="preserve">Профсоюза в составе аттестационной комиссии </w:t>
      </w:r>
      <w:r w:rsidR="004A6011">
        <w:rPr>
          <w:sz w:val="28"/>
          <w:szCs w:val="28"/>
        </w:rPr>
        <w:t>министерства</w:t>
      </w:r>
      <w:r w:rsidRPr="00C45851">
        <w:rPr>
          <w:sz w:val="28"/>
          <w:szCs w:val="28"/>
        </w:rPr>
        <w:t xml:space="preserve"> для аттестации педагогических работников организаций, осуществляющих образовательную деятельность, подведомственных </w:t>
      </w:r>
      <w:r w:rsidR="004A6011">
        <w:rPr>
          <w:sz w:val="28"/>
          <w:szCs w:val="28"/>
        </w:rPr>
        <w:t>министерству</w:t>
      </w:r>
      <w:r w:rsidRPr="00C45851">
        <w:rPr>
          <w:sz w:val="28"/>
          <w:szCs w:val="28"/>
        </w:rPr>
        <w:t>.</w:t>
      </w:r>
    </w:p>
    <w:p w:rsidR="00FD1D35" w:rsidRPr="00C45851" w:rsidRDefault="00FD1D35" w:rsidP="007A080A">
      <w:pPr>
        <w:ind w:firstLine="709"/>
        <w:jc w:val="both"/>
        <w:rPr>
          <w:sz w:val="28"/>
          <w:szCs w:val="28"/>
        </w:rPr>
      </w:pPr>
      <w:r w:rsidRPr="00C45851">
        <w:rPr>
          <w:sz w:val="28"/>
          <w:szCs w:val="28"/>
        </w:rPr>
        <w:t xml:space="preserve">2.2.5. Предоставляет </w:t>
      </w:r>
      <w:r w:rsidR="004A6011">
        <w:rPr>
          <w:sz w:val="28"/>
          <w:szCs w:val="28"/>
        </w:rPr>
        <w:t xml:space="preserve">Областной организации </w:t>
      </w:r>
      <w:r w:rsidRPr="00C45851">
        <w:rPr>
          <w:sz w:val="28"/>
          <w:szCs w:val="28"/>
        </w:rPr>
        <w:t>Профсоюз</w:t>
      </w:r>
      <w:r w:rsidR="004A6011">
        <w:rPr>
          <w:sz w:val="28"/>
          <w:szCs w:val="28"/>
        </w:rPr>
        <w:t>а</w:t>
      </w:r>
      <w:r w:rsidRPr="00C45851">
        <w:rPr>
          <w:sz w:val="28"/>
          <w:szCs w:val="28"/>
        </w:rPr>
        <w:t xml:space="preserve"> по его запросам информацию о численности и составе работников, системах оплаты труда, о рекомендуемых организациям минимальных размерах окладов (должностных окладов), ставок заработной платы по профессиональным квалификационным группам и квалификационным уровням профессиональных квалификационных групп, размерах средней заработной платы по категориям персонала, а также </w:t>
      </w:r>
      <w:r>
        <w:rPr>
          <w:sz w:val="28"/>
          <w:szCs w:val="28"/>
        </w:rPr>
        <w:t>по иным</w:t>
      </w:r>
      <w:r w:rsidRPr="00C45851">
        <w:rPr>
          <w:sz w:val="28"/>
          <w:szCs w:val="28"/>
        </w:rPr>
        <w:t xml:space="preserve"> показателя</w:t>
      </w:r>
      <w:r>
        <w:rPr>
          <w:sz w:val="28"/>
          <w:szCs w:val="28"/>
        </w:rPr>
        <w:t>м</w:t>
      </w:r>
      <w:r w:rsidRPr="00C45851">
        <w:rPr>
          <w:sz w:val="28"/>
          <w:szCs w:val="28"/>
        </w:rPr>
        <w:t xml:space="preserve"> заработной платы, </w:t>
      </w:r>
      <w:r>
        <w:rPr>
          <w:sz w:val="28"/>
          <w:szCs w:val="28"/>
        </w:rPr>
        <w:t xml:space="preserve">об </w:t>
      </w:r>
      <w:r w:rsidRPr="00C45851">
        <w:rPr>
          <w:sz w:val="28"/>
          <w:szCs w:val="28"/>
        </w:rPr>
        <w:t xml:space="preserve">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w:t>
      </w:r>
      <w:r>
        <w:rPr>
          <w:sz w:val="28"/>
          <w:szCs w:val="28"/>
        </w:rPr>
        <w:t xml:space="preserve">о </w:t>
      </w:r>
      <w:r w:rsidRPr="00C45851">
        <w:rPr>
          <w:sz w:val="28"/>
          <w:szCs w:val="28"/>
        </w:rPr>
        <w:t>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w:t>
      </w:r>
    </w:p>
    <w:p w:rsidR="00FD1D35" w:rsidRPr="00C45851" w:rsidRDefault="00FD1D35" w:rsidP="007A080A">
      <w:pPr>
        <w:ind w:firstLine="709"/>
        <w:jc w:val="both"/>
        <w:rPr>
          <w:sz w:val="28"/>
          <w:szCs w:val="28"/>
        </w:rPr>
      </w:pPr>
      <w:r w:rsidRPr="00C45851">
        <w:rPr>
          <w:sz w:val="28"/>
          <w:szCs w:val="28"/>
        </w:rPr>
        <w:t xml:space="preserve">2.2.6. Предоставляет возможность представителям </w:t>
      </w:r>
      <w:r w:rsidR="004A6011">
        <w:rPr>
          <w:sz w:val="28"/>
          <w:szCs w:val="28"/>
        </w:rPr>
        <w:t xml:space="preserve">Областной организации </w:t>
      </w:r>
      <w:r w:rsidRPr="00C45851">
        <w:rPr>
          <w:sz w:val="28"/>
          <w:szCs w:val="28"/>
        </w:rPr>
        <w:t xml:space="preserve">Профсоюза, в том числе членам Координационного совета председателей профсоюзных организаций работников </w:t>
      </w:r>
      <w:r w:rsidRPr="00C30A6B">
        <w:rPr>
          <w:sz w:val="28"/>
          <w:szCs w:val="28"/>
        </w:rPr>
        <w:t>вузов</w:t>
      </w:r>
      <w:r w:rsidRPr="00C45851">
        <w:rPr>
          <w:sz w:val="28"/>
          <w:szCs w:val="28"/>
        </w:rPr>
        <w:t xml:space="preserve"> </w:t>
      </w:r>
      <w:r w:rsidR="004A6011">
        <w:rPr>
          <w:sz w:val="28"/>
          <w:szCs w:val="28"/>
        </w:rPr>
        <w:t xml:space="preserve">Областной организации </w:t>
      </w:r>
      <w:r w:rsidRPr="00C45851">
        <w:rPr>
          <w:sz w:val="28"/>
          <w:szCs w:val="28"/>
        </w:rPr>
        <w:t>Профсоюза работников народного образования и науки Российской Федерации (далее — КСП Профсоюза), принимать участие в работе коллегий, межведомс</w:t>
      </w:r>
      <w:r>
        <w:rPr>
          <w:sz w:val="28"/>
          <w:szCs w:val="28"/>
        </w:rPr>
        <w:t>твенных комиссий, рабочих групп</w:t>
      </w:r>
      <w:r w:rsidRPr="00C45851">
        <w:rPr>
          <w:sz w:val="28"/>
          <w:szCs w:val="28"/>
        </w:rPr>
        <w:t xml:space="preserve"> по разработке программ в сфере образования, в совещаниях и других мероприятиях.</w:t>
      </w:r>
    </w:p>
    <w:p w:rsidR="00FD1D35" w:rsidRPr="00C45851" w:rsidRDefault="00FD1D35" w:rsidP="007A080A">
      <w:pPr>
        <w:ind w:firstLine="709"/>
        <w:jc w:val="both"/>
        <w:rPr>
          <w:sz w:val="28"/>
          <w:szCs w:val="28"/>
        </w:rPr>
      </w:pPr>
      <w:r w:rsidRPr="00C45851">
        <w:rPr>
          <w:sz w:val="28"/>
          <w:szCs w:val="28"/>
        </w:rPr>
        <w:lastRenderedPageBreak/>
        <w:t xml:space="preserve">2.2.7. Обеспечивает участие представителей </w:t>
      </w:r>
      <w:r w:rsidR="004A6011">
        <w:rPr>
          <w:sz w:val="28"/>
          <w:szCs w:val="28"/>
        </w:rPr>
        <w:t xml:space="preserve">Областной организации </w:t>
      </w:r>
      <w:r w:rsidRPr="00C45851">
        <w:rPr>
          <w:sz w:val="28"/>
          <w:szCs w:val="28"/>
        </w:rPr>
        <w:t>Профсоюза в разработке проектов нормативных правовых актов, затрагивающих социально-трудовые, экономические права и профессиональные интересы работников и обучающихся, прежде всего в области оплаты труда, социально-трудовых гарантий и стипендиального обеспечения, а также направлени</w:t>
      </w:r>
      <w:r>
        <w:rPr>
          <w:sz w:val="28"/>
          <w:szCs w:val="28"/>
        </w:rPr>
        <w:t>е проектов нормативных правовых актов</w:t>
      </w:r>
      <w:r w:rsidRPr="00C45851">
        <w:rPr>
          <w:sz w:val="28"/>
          <w:szCs w:val="28"/>
        </w:rPr>
        <w:t xml:space="preserve"> в </w:t>
      </w:r>
      <w:r w:rsidR="004A6011">
        <w:rPr>
          <w:sz w:val="28"/>
          <w:szCs w:val="28"/>
        </w:rPr>
        <w:t xml:space="preserve">Областную организацию </w:t>
      </w:r>
      <w:r w:rsidRPr="00C45851">
        <w:rPr>
          <w:sz w:val="28"/>
          <w:szCs w:val="28"/>
        </w:rPr>
        <w:t>Профсоюз</w:t>
      </w:r>
      <w:r w:rsidR="004A6011">
        <w:rPr>
          <w:sz w:val="28"/>
          <w:szCs w:val="28"/>
        </w:rPr>
        <w:t>а</w:t>
      </w:r>
      <w:r w:rsidRPr="00C45851">
        <w:rPr>
          <w:sz w:val="28"/>
          <w:szCs w:val="28"/>
        </w:rPr>
        <w:t xml:space="preserve"> для согласования.</w:t>
      </w:r>
    </w:p>
    <w:p w:rsidR="00FD1D35" w:rsidRPr="00C45851" w:rsidRDefault="00FD1D35" w:rsidP="007A080A">
      <w:pPr>
        <w:ind w:firstLine="709"/>
        <w:jc w:val="both"/>
        <w:rPr>
          <w:sz w:val="28"/>
          <w:szCs w:val="28"/>
        </w:rPr>
      </w:pPr>
      <w:r w:rsidRPr="00C45851">
        <w:rPr>
          <w:sz w:val="28"/>
          <w:szCs w:val="28"/>
        </w:rPr>
        <w:t>2.2.8. Рекомендует образовательным организациям обеспечивать учет мнения выборного органа первичной профсоюзной организации при подготовке предложений по созданию автономного учреждения</w:t>
      </w:r>
      <w:r>
        <w:rPr>
          <w:sz w:val="28"/>
          <w:szCs w:val="28"/>
        </w:rPr>
        <w:t>.</w:t>
      </w:r>
    </w:p>
    <w:p w:rsidR="00FD1D35" w:rsidRPr="00C45851" w:rsidRDefault="00FD1D35" w:rsidP="007A080A">
      <w:pPr>
        <w:ind w:firstLine="709"/>
        <w:jc w:val="both"/>
        <w:rPr>
          <w:sz w:val="28"/>
          <w:szCs w:val="28"/>
        </w:rPr>
      </w:pPr>
      <w:r w:rsidRPr="00C45851">
        <w:rPr>
          <w:sz w:val="28"/>
          <w:szCs w:val="28"/>
        </w:rPr>
        <w:t xml:space="preserve">2.2.9. Рекомендует образовательным организациям вести коллективные переговоры с соответствующим легитимным выборным органом </w:t>
      </w:r>
      <w:r>
        <w:rPr>
          <w:sz w:val="28"/>
          <w:szCs w:val="28"/>
        </w:rPr>
        <w:t xml:space="preserve">первичной организации </w:t>
      </w:r>
      <w:r w:rsidRPr="00C45851">
        <w:rPr>
          <w:sz w:val="28"/>
          <w:szCs w:val="28"/>
        </w:rPr>
        <w:t>Профсоюза и заключать коллективные договоры на согласованных Сторонами условиях.</w:t>
      </w:r>
    </w:p>
    <w:p w:rsidR="00FD1D35" w:rsidRPr="00C45851" w:rsidRDefault="00FD1D35" w:rsidP="007A080A">
      <w:pPr>
        <w:ind w:firstLine="709"/>
        <w:jc w:val="both"/>
        <w:rPr>
          <w:sz w:val="28"/>
          <w:szCs w:val="28"/>
        </w:rPr>
      </w:pPr>
      <w:r w:rsidRPr="003B4758">
        <w:rPr>
          <w:sz w:val="28"/>
          <w:szCs w:val="28"/>
        </w:rPr>
        <w:t>2.2.10.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w:t>
      </w:r>
    </w:p>
    <w:p w:rsidR="00FD1D35" w:rsidRPr="00C45851" w:rsidRDefault="00FD1D35" w:rsidP="007A080A">
      <w:pPr>
        <w:ind w:firstLine="709"/>
        <w:jc w:val="both"/>
        <w:rPr>
          <w:sz w:val="28"/>
          <w:szCs w:val="28"/>
        </w:rPr>
      </w:pPr>
      <w:r w:rsidRPr="00C45851">
        <w:rPr>
          <w:sz w:val="28"/>
          <w:szCs w:val="28"/>
        </w:rPr>
        <w:t xml:space="preserve">2.3. </w:t>
      </w:r>
      <w:r w:rsidR="002563C5">
        <w:rPr>
          <w:sz w:val="28"/>
          <w:szCs w:val="28"/>
        </w:rPr>
        <w:t xml:space="preserve">Областная организация </w:t>
      </w:r>
      <w:r w:rsidRPr="00C45851">
        <w:rPr>
          <w:sz w:val="28"/>
          <w:szCs w:val="28"/>
        </w:rPr>
        <w:t>Профсоюз</w:t>
      </w:r>
      <w:r w:rsidR="002563C5">
        <w:rPr>
          <w:sz w:val="28"/>
          <w:szCs w:val="28"/>
        </w:rPr>
        <w:t>а</w:t>
      </w:r>
      <w:r w:rsidRPr="00C45851">
        <w:rPr>
          <w:sz w:val="28"/>
          <w:szCs w:val="28"/>
        </w:rPr>
        <w:t>:</w:t>
      </w:r>
    </w:p>
    <w:p w:rsidR="00FD1D35" w:rsidRPr="00C45851" w:rsidRDefault="00FD1D35" w:rsidP="007A080A">
      <w:pPr>
        <w:ind w:firstLine="709"/>
        <w:jc w:val="both"/>
        <w:rPr>
          <w:sz w:val="28"/>
          <w:szCs w:val="28"/>
        </w:rPr>
      </w:pPr>
      <w:r w:rsidRPr="00C45851">
        <w:rPr>
          <w:sz w:val="28"/>
          <w:szCs w:val="28"/>
        </w:rPr>
        <w:t>2.3.1. Обеспечивает представительство и защиту социально-трудовых прав и интересов работников</w:t>
      </w:r>
      <w:r>
        <w:rPr>
          <w:sz w:val="28"/>
          <w:szCs w:val="28"/>
        </w:rPr>
        <w:t xml:space="preserve"> образовательных</w:t>
      </w:r>
      <w:r w:rsidRPr="00C45851">
        <w:rPr>
          <w:sz w:val="28"/>
          <w:szCs w:val="28"/>
        </w:rPr>
        <w:t xml:space="preserve"> организаций,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w:t>
      </w:r>
      <w:r>
        <w:rPr>
          <w:sz w:val="28"/>
          <w:szCs w:val="28"/>
        </w:rPr>
        <w:t>в том числе,</w:t>
      </w:r>
      <w:r w:rsidRPr="00C45851">
        <w:rPr>
          <w:sz w:val="28"/>
          <w:szCs w:val="28"/>
        </w:rPr>
        <w:t xml:space="preserve"> в области оплаты труда, социально-трудовых гарантий</w:t>
      </w:r>
      <w:r w:rsidR="002563C5">
        <w:rPr>
          <w:sz w:val="28"/>
          <w:szCs w:val="28"/>
        </w:rPr>
        <w:t>.</w:t>
      </w:r>
    </w:p>
    <w:p w:rsidR="00FD1D35" w:rsidRPr="00C45851" w:rsidRDefault="00FD1D35" w:rsidP="007A080A">
      <w:pPr>
        <w:ind w:firstLine="709"/>
        <w:jc w:val="both"/>
        <w:rPr>
          <w:sz w:val="28"/>
          <w:szCs w:val="28"/>
        </w:rPr>
      </w:pPr>
      <w:r w:rsidRPr="00C45851">
        <w:rPr>
          <w:sz w:val="28"/>
          <w:szCs w:val="28"/>
        </w:rPr>
        <w:t xml:space="preserve">2.3.2. Оказывает членам Профсоюза и первичным профсоюзным организациям </w:t>
      </w:r>
      <w:r w:rsidR="00D15949" w:rsidRPr="00244829">
        <w:rPr>
          <w:sz w:val="28"/>
          <w:szCs w:val="28"/>
        </w:rPr>
        <w:t xml:space="preserve">образовательных </w:t>
      </w:r>
      <w:proofErr w:type="gramStart"/>
      <w:r w:rsidR="00D15949" w:rsidRPr="00244829">
        <w:rPr>
          <w:sz w:val="28"/>
          <w:szCs w:val="28"/>
        </w:rPr>
        <w:t>организаций</w:t>
      </w:r>
      <w:r w:rsidR="00D15949">
        <w:rPr>
          <w:sz w:val="28"/>
          <w:szCs w:val="28"/>
        </w:rPr>
        <w:t xml:space="preserve"> </w:t>
      </w:r>
      <w:r w:rsidR="002563C5">
        <w:rPr>
          <w:sz w:val="28"/>
          <w:szCs w:val="28"/>
        </w:rPr>
        <w:t xml:space="preserve"> </w:t>
      </w:r>
      <w:r w:rsidRPr="00C45851">
        <w:rPr>
          <w:sz w:val="28"/>
          <w:szCs w:val="28"/>
        </w:rPr>
        <w:t>помощь</w:t>
      </w:r>
      <w:proofErr w:type="gramEnd"/>
      <w:r w:rsidRPr="00C45851">
        <w:rPr>
          <w:sz w:val="28"/>
          <w:szCs w:val="28"/>
        </w:rPr>
        <w:t xml:space="preserve">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
    <w:p w:rsidR="00FD1D35" w:rsidRPr="00C45851" w:rsidRDefault="00FD1D35" w:rsidP="007A080A">
      <w:pPr>
        <w:ind w:firstLine="709"/>
        <w:jc w:val="both"/>
        <w:rPr>
          <w:sz w:val="28"/>
          <w:szCs w:val="28"/>
        </w:rPr>
      </w:pPr>
      <w:r w:rsidRPr="00C45851">
        <w:rPr>
          <w:sz w:val="28"/>
          <w:szCs w:val="28"/>
        </w:rPr>
        <w:t>2.3.3. Использует возможности переговорного процесса с целью учета интересов сторон и предотвращения социальной напряженности в коллективах</w:t>
      </w:r>
      <w:r>
        <w:rPr>
          <w:sz w:val="28"/>
          <w:szCs w:val="28"/>
        </w:rPr>
        <w:t xml:space="preserve"> образовательных</w:t>
      </w:r>
      <w:r w:rsidRPr="00C45851">
        <w:rPr>
          <w:sz w:val="28"/>
          <w:szCs w:val="28"/>
        </w:rPr>
        <w:t xml:space="preserve"> организаций.</w:t>
      </w:r>
    </w:p>
    <w:p w:rsidR="00FD1D35" w:rsidRPr="00C45851" w:rsidRDefault="00FD1D35" w:rsidP="007A080A">
      <w:pPr>
        <w:ind w:firstLine="709"/>
        <w:jc w:val="both"/>
        <w:rPr>
          <w:sz w:val="28"/>
          <w:szCs w:val="28"/>
        </w:rPr>
      </w:pPr>
      <w:r w:rsidRPr="00C45851">
        <w:rPr>
          <w:sz w:val="28"/>
          <w:szCs w:val="28"/>
        </w:rPr>
        <w:t>2.3.4. Содействует предотвращению в организациях коллективных трудовых споров при выполнении работодателями обязательств, включенных в Соглашение и коллективные договоры.</w:t>
      </w:r>
    </w:p>
    <w:p w:rsidR="00FD1D35" w:rsidRPr="00C45851" w:rsidRDefault="00FD1D35" w:rsidP="007A080A">
      <w:pPr>
        <w:ind w:firstLine="709"/>
        <w:jc w:val="both"/>
        <w:rPr>
          <w:sz w:val="28"/>
          <w:szCs w:val="28"/>
        </w:rPr>
      </w:pPr>
      <w:r w:rsidRPr="00C45851">
        <w:rPr>
          <w:sz w:val="28"/>
          <w:szCs w:val="28"/>
        </w:rPr>
        <w:t>2.3.5. Обращается в органы законодательной и исполнительной власти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w:t>
      </w:r>
    </w:p>
    <w:p w:rsidR="00FD1D35" w:rsidRPr="00C45851" w:rsidRDefault="00FD1D35" w:rsidP="007A080A">
      <w:pPr>
        <w:ind w:firstLine="709"/>
        <w:jc w:val="both"/>
        <w:rPr>
          <w:sz w:val="28"/>
          <w:szCs w:val="28"/>
        </w:rPr>
      </w:pPr>
      <w:r w:rsidRPr="00C45851">
        <w:rPr>
          <w:sz w:val="28"/>
          <w:szCs w:val="28"/>
        </w:rPr>
        <w:t>2.3.</w:t>
      </w:r>
      <w:r w:rsidR="00F751C6">
        <w:rPr>
          <w:sz w:val="28"/>
          <w:szCs w:val="28"/>
        </w:rPr>
        <w:t>6</w:t>
      </w:r>
      <w:r w:rsidRPr="00C45851">
        <w:rPr>
          <w:sz w:val="28"/>
          <w:szCs w:val="28"/>
        </w:rPr>
        <w:t>. Осуществляет контроль за соблюдением работодателями трудового законодательства и иных актов, содержащих нормы трудового права.</w:t>
      </w:r>
    </w:p>
    <w:p w:rsidR="00FD1D35" w:rsidRPr="00C45851" w:rsidRDefault="00FD1D35" w:rsidP="007A080A">
      <w:pPr>
        <w:ind w:firstLine="709"/>
        <w:jc w:val="both"/>
        <w:rPr>
          <w:sz w:val="28"/>
          <w:szCs w:val="28"/>
        </w:rPr>
      </w:pPr>
      <w:r w:rsidRPr="00C45851">
        <w:rPr>
          <w:sz w:val="28"/>
          <w:szCs w:val="28"/>
        </w:rPr>
        <w:t>2.3.</w:t>
      </w:r>
      <w:r w:rsidR="00F751C6">
        <w:rPr>
          <w:sz w:val="28"/>
          <w:szCs w:val="28"/>
        </w:rPr>
        <w:t>7</w:t>
      </w:r>
      <w:r w:rsidRPr="00C45851">
        <w:rPr>
          <w:sz w:val="28"/>
          <w:szCs w:val="28"/>
        </w:rPr>
        <w:t>. Содействует в проведении специальной оценки условий труда работников.</w:t>
      </w:r>
    </w:p>
    <w:p w:rsidR="00FD1D35" w:rsidRDefault="00FD1D35" w:rsidP="007A080A">
      <w:pPr>
        <w:ind w:firstLine="709"/>
        <w:jc w:val="both"/>
        <w:rPr>
          <w:sz w:val="28"/>
          <w:szCs w:val="28"/>
        </w:rPr>
      </w:pPr>
    </w:p>
    <w:p w:rsidR="00F751C6" w:rsidRDefault="00F751C6" w:rsidP="007A080A">
      <w:pPr>
        <w:ind w:firstLine="709"/>
        <w:jc w:val="both"/>
        <w:rPr>
          <w:sz w:val="28"/>
          <w:szCs w:val="28"/>
        </w:rPr>
      </w:pPr>
    </w:p>
    <w:p w:rsidR="00F751C6" w:rsidRPr="00C45851" w:rsidRDefault="00F751C6" w:rsidP="007A080A">
      <w:pPr>
        <w:ind w:firstLine="709"/>
        <w:jc w:val="both"/>
        <w:rPr>
          <w:sz w:val="28"/>
          <w:szCs w:val="28"/>
        </w:rPr>
      </w:pPr>
    </w:p>
    <w:p w:rsidR="00FD1D35" w:rsidRPr="00C45851" w:rsidRDefault="00FD1D35" w:rsidP="007A080A">
      <w:pPr>
        <w:ind w:firstLine="709"/>
        <w:jc w:val="center"/>
        <w:rPr>
          <w:sz w:val="28"/>
          <w:szCs w:val="28"/>
        </w:rPr>
      </w:pPr>
      <w:r w:rsidRPr="00C45851">
        <w:rPr>
          <w:sz w:val="28"/>
          <w:szCs w:val="28"/>
          <w:lang w:val="en-US"/>
        </w:rPr>
        <w:t>III</w:t>
      </w:r>
      <w:r w:rsidRPr="00C45851">
        <w:rPr>
          <w:sz w:val="28"/>
          <w:szCs w:val="28"/>
        </w:rPr>
        <w:t>. Развитие социального партнерства и участие профсоюзных органов в управлении организациями</w:t>
      </w:r>
    </w:p>
    <w:p w:rsidR="00FD1D35" w:rsidRPr="00C45851" w:rsidRDefault="00FD1D35" w:rsidP="007A080A">
      <w:pPr>
        <w:ind w:firstLine="709"/>
        <w:jc w:val="both"/>
        <w:rPr>
          <w:sz w:val="28"/>
          <w:szCs w:val="28"/>
        </w:rPr>
      </w:pPr>
    </w:p>
    <w:p w:rsidR="00FD1D35" w:rsidRPr="00C45851" w:rsidRDefault="00FD1D35" w:rsidP="007A080A">
      <w:pPr>
        <w:ind w:firstLine="709"/>
        <w:jc w:val="both"/>
        <w:rPr>
          <w:sz w:val="28"/>
          <w:szCs w:val="28"/>
        </w:rPr>
      </w:pPr>
      <w:r w:rsidRPr="00C45851">
        <w:rPr>
          <w:sz w:val="28"/>
          <w:szCs w:val="28"/>
        </w:rPr>
        <w:t>3.1. В целях развития социального партнерства стороны обязуются:</w:t>
      </w:r>
    </w:p>
    <w:p w:rsidR="00FD1D35" w:rsidRPr="00C45851" w:rsidRDefault="00FD1D35" w:rsidP="007A080A">
      <w:pPr>
        <w:ind w:firstLine="709"/>
        <w:jc w:val="both"/>
        <w:rPr>
          <w:sz w:val="28"/>
          <w:szCs w:val="28"/>
        </w:rPr>
      </w:pPr>
      <w:r w:rsidRPr="00C45851">
        <w:rPr>
          <w:sz w:val="28"/>
          <w:szCs w:val="28"/>
        </w:rPr>
        <w:t xml:space="preserve">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w:t>
      </w:r>
      <w:r w:rsidR="00C171F0">
        <w:rPr>
          <w:sz w:val="28"/>
          <w:szCs w:val="28"/>
        </w:rPr>
        <w:t xml:space="preserve">настоящим </w:t>
      </w:r>
      <w:r w:rsidRPr="00C45851">
        <w:rPr>
          <w:sz w:val="28"/>
          <w:szCs w:val="28"/>
        </w:rPr>
        <w:t>Соглашением обязательства и договоренности.</w:t>
      </w:r>
    </w:p>
    <w:p w:rsidR="00FD1D35" w:rsidRPr="00C45851" w:rsidRDefault="00FD1D35" w:rsidP="007A080A">
      <w:pPr>
        <w:ind w:firstLine="709"/>
        <w:jc w:val="both"/>
        <w:rPr>
          <w:sz w:val="28"/>
          <w:szCs w:val="28"/>
        </w:rPr>
      </w:pPr>
      <w:r w:rsidRPr="00C45851">
        <w:rPr>
          <w:sz w:val="28"/>
          <w:szCs w:val="28"/>
        </w:rPr>
        <w:t>3.1.2. Развивать и совершенствовать систему органов социального партнерства в отрасли на региональном, территориальном и локальном уровнях.</w:t>
      </w:r>
    </w:p>
    <w:p w:rsidR="00FD1D35" w:rsidRPr="00C45851" w:rsidRDefault="00FD1D35" w:rsidP="007A080A">
      <w:pPr>
        <w:ind w:firstLine="709"/>
        <w:jc w:val="both"/>
        <w:rPr>
          <w:sz w:val="28"/>
          <w:szCs w:val="28"/>
        </w:rPr>
      </w:pPr>
      <w:r w:rsidRPr="00C45851">
        <w:rPr>
          <w:sz w:val="28"/>
          <w:szCs w:val="28"/>
        </w:rPr>
        <w:t>3.1.</w:t>
      </w:r>
      <w:r w:rsidR="00F751C6">
        <w:rPr>
          <w:sz w:val="28"/>
          <w:szCs w:val="28"/>
        </w:rPr>
        <w:t>3</w:t>
      </w:r>
      <w:r w:rsidRPr="00C45851">
        <w:rPr>
          <w:sz w:val="28"/>
          <w:szCs w:val="28"/>
        </w:rPr>
        <w:t xml:space="preserve">. Проводить взаимные консультации (переговоры) по вопросам выполнения и текущего финансирования </w:t>
      </w:r>
      <w:r w:rsidR="00F751C6">
        <w:rPr>
          <w:sz w:val="28"/>
          <w:szCs w:val="28"/>
        </w:rPr>
        <w:t>област</w:t>
      </w:r>
      <w:r w:rsidRPr="00C45851">
        <w:rPr>
          <w:sz w:val="28"/>
          <w:szCs w:val="28"/>
        </w:rPr>
        <w:t>ных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 совершенствования ведомственн</w:t>
      </w:r>
      <w:r>
        <w:rPr>
          <w:sz w:val="28"/>
          <w:szCs w:val="28"/>
        </w:rPr>
        <w:t>ых</w:t>
      </w:r>
      <w:r w:rsidRPr="00C45851">
        <w:rPr>
          <w:sz w:val="28"/>
          <w:szCs w:val="28"/>
        </w:rPr>
        <w:t xml:space="preserve"> нормативн</w:t>
      </w:r>
      <w:r>
        <w:rPr>
          <w:sz w:val="28"/>
          <w:szCs w:val="28"/>
        </w:rPr>
        <w:t>ых</w:t>
      </w:r>
      <w:r w:rsidRPr="00C45851">
        <w:rPr>
          <w:sz w:val="28"/>
          <w:szCs w:val="28"/>
        </w:rPr>
        <w:t xml:space="preserve"> правов</w:t>
      </w:r>
      <w:r>
        <w:rPr>
          <w:sz w:val="28"/>
          <w:szCs w:val="28"/>
        </w:rPr>
        <w:t>ых</w:t>
      </w:r>
      <w:r w:rsidRPr="00C45851">
        <w:rPr>
          <w:sz w:val="28"/>
          <w:szCs w:val="28"/>
        </w:rPr>
        <w:t xml:space="preserve"> </w:t>
      </w:r>
      <w:r>
        <w:rPr>
          <w:sz w:val="28"/>
          <w:szCs w:val="28"/>
        </w:rPr>
        <w:t>актов, регулирующих трудовые права работников,</w:t>
      </w:r>
      <w:r w:rsidRPr="00C45851">
        <w:rPr>
          <w:sz w:val="28"/>
          <w:szCs w:val="28"/>
        </w:rPr>
        <w:t xml:space="preserve"> и по другим социально значимым вопросам.</w:t>
      </w:r>
    </w:p>
    <w:p w:rsidR="00FD1D35" w:rsidRPr="00C45851" w:rsidRDefault="00FD1D35" w:rsidP="007A080A">
      <w:pPr>
        <w:ind w:firstLine="709"/>
        <w:jc w:val="both"/>
        <w:rPr>
          <w:sz w:val="28"/>
          <w:szCs w:val="28"/>
        </w:rPr>
      </w:pPr>
      <w:r w:rsidRPr="00C45851">
        <w:rPr>
          <w:sz w:val="28"/>
          <w:szCs w:val="28"/>
        </w:rPr>
        <w:t>3.1.</w:t>
      </w:r>
      <w:r w:rsidR="00F751C6">
        <w:rPr>
          <w:sz w:val="28"/>
          <w:szCs w:val="28"/>
        </w:rPr>
        <w:t>4</w:t>
      </w:r>
      <w:r w:rsidRPr="00C45851">
        <w:rPr>
          <w:sz w:val="28"/>
          <w:szCs w:val="28"/>
        </w:rPr>
        <w:t xml:space="preserve">. Содействовать реализации принципа государственно-общественного управления образованием на принципах законности, демократии, автономии образовательных организаций, информационной открытости системы образования и учета общественного мнения, в том числе </w:t>
      </w:r>
      <w:r>
        <w:rPr>
          <w:sz w:val="28"/>
          <w:szCs w:val="28"/>
        </w:rPr>
        <w:t>с участием</w:t>
      </w:r>
      <w:r w:rsidRPr="00C45851">
        <w:rPr>
          <w:sz w:val="28"/>
          <w:szCs w:val="28"/>
        </w:rPr>
        <w:t xml:space="preserve"> КСП Профсоюза.</w:t>
      </w:r>
    </w:p>
    <w:p w:rsidR="00FD1D35" w:rsidRPr="00C45851" w:rsidRDefault="00FD1D35" w:rsidP="007A080A">
      <w:pPr>
        <w:ind w:firstLine="709"/>
        <w:jc w:val="both"/>
        <w:rPr>
          <w:sz w:val="28"/>
          <w:szCs w:val="28"/>
        </w:rPr>
      </w:pPr>
      <w:r w:rsidRPr="00C45851">
        <w:rPr>
          <w:sz w:val="28"/>
          <w:szCs w:val="28"/>
        </w:rPr>
        <w:t>3.1.</w:t>
      </w:r>
      <w:r w:rsidR="00F751C6">
        <w:rPr>
          <w:sz w:val="28"/>
          <w:szCs w:val="28"/>
        </w:rPr>
        <w:t>5</w:t>
      </w:r>
      <w:r w:rsidRPr="00C45851">
        <w:rPr>
          <w:sz w:val="28"/>
          <w:szCs w:val="28"/>
        </w:rPr>
        <w:t>. 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FD1D35" w:rsidRPr="00C45851" w:rsidRDefault="00FD1D35" w:rsidP="007A080A">
      <w:pPr>
        <w:ind w:firstLine="709"/>
        <w:jc w:val="both"/>
        <w:rPr>
          <w:sz w:val="28"/>
          <w:szCs w:val="28"/>
        </w:rPr>
      </w:pPr>
      <w:r w:rsidRPr="00C45851">
        <w:rPr>
          <w:sz w:val="28"/>
          <w:szCs w:val="28"/>
        </w:rPr>
        <w:t>3.1.</w:t>
      </w:r>
      <w:r w:rsidR="00F751C6">
        <w:rPr>
          <w:sz w:val="28"/>
          <w:szCs w:val="28"/>
        </w:rPr>
        <w:t>6</w:t>
      </w:r>
      <w:r w:rsidRPr="00C45851">
        <w:rPr>
          <w:sz w:val="28"/>
          <w:szCs w:val="28"/>
        </w:rPr>
        <w:t>. В целях повышения эффективности коллективно-договорного регулирования на уровне образовательной организации содействовать принятию локальных нормативных актов, содержащих нормы трудового права, в том числе при установлении либо изменении условий, норм и оплаты труда по согласованию с соответствующим выборным профсоюзным органом.</w:t>
      </w:r>
    </w:p>
    <w:p w:rsidR="00FD1D35" w:rsidRPr="00C45851" w:rsidRDefault="00FD1D35" w:rsidP="007A080A">
      <w:pPr>
        <w:ind w:firstLine="709"/>
        <w:jc w:val="both"/>
        <w:rPr>
          <w:sz w:val="28"/>
          <w:szCs w:val="28"/>
        </w:rPr>
      </w:pPr>
      <w:r w:rsidRPr="00C45851">
        <w:rPr>
          <w:sz w:val="28"/>
          <w:szCs w:val="28"/>
        </w:rPr>
        <w:t>3.1.</w:t>
      </w:r>
      <w:r w:rsidR="00F751C6">
        <w:rPr>
          <w:sz w:val="28"/>
          <w:szCs w:val="28"/>
        </w:rPr>
        <w:t>7</w:t>
      </w:r>
      <w:r w:rsidRPr="00C45851">
        <w:rPr>
          <w:sz w:val="28"/>
          <w:szCs w:val="28"/>
        </w:rPr>
        <w:t>. Осуществлять урегулирование возникающих разногласий в ходе коллективных переговоров в порядке, установленном трудовым законодательством.</w:t>
      </w:r>
    </w:p>
    <w:p w:rsidR="00FD1D35" w:rsidRPr="00C45851" w:rsidRDefault="00FD1D35" w:rsidP="007A080A">
      <w:pPr>
        <w:ind w:firstLine="709"/>
        <w:jc w:val="both"/>
        <w:rPr>
          <w:sz w:val="28"/>
          <w:szCs w:val="28"/>
        </w:rPr>
      </w:pPr>
      <w:r w:rsidRPr="00C45851">
        <w:rPr>
          <w:sz w:val="28"/>
          <w:szCs w:val="28"/>
        </w:rPr>
        <w:t>3.2. Мин</w:t>
      </w:r>
      <w:r w:rsidR="009F0EFA">
        <w:rPr>
          <w:sz w:val="28"/>
          <w:szCs w:val="28"/>
        </w:rPr>
        <w:t>истерство</w:t>
      </w:r>
      <w:r w:rsidRPr="00C45851">
        <w:rPr>
          <w:sz w:val="28"/>
          <w:szCs w:val="28"/>
        </w:rPr>
        <w:t xml:space="preserve"> обязуется:</w:t>
      </w:r>
    </w:p>
    <w:p w:rsidR="00FD1D35" w:rsidRPr="00C45851" w:rsidRDefault="00FD1D35" w:rsidP="007A080A">
      <w:pPr>
        <w:ind w:firstLine="709"/>
        <w:jc w:val="both"/>
        <w:rPr>
          <w:sz w:val="28"/>
          <w:szCs w:val="28"/>
        </w:rPr>
      </w:pPr>
      <w:r w:rsidRPr="00C45851">
        <w:rPr>
          <w:sz w:val="28"/>
          <w:szCs w:val="28"/>
        </w:rPr>
        <w:t xml:space="preserve">3.2.1. При подготовке проектов приказов, затрагивающих права и интересы работников организаций, обеспечить заблаговременное о них информирование </w:t>
      </w:r>
      <w:r w:rsidR="009F0EFA">
        <w:rPr>
          <w:sz w:val="28"/>
          <w:szCs w:val="28"/>
        </w:rPr>
        <w:t xml:space="preserve">Областной организации </w:t>
      </w:r>
      <w:r w:rsidRPr="00C45851">
        <w:rPr>
          <w:sz w:val="28"/>
          <w:szCs w:val="28"/>
        </w:rPr>
        <w:t xml:space="preserve">Профсоюза структурными подразделениями </w:t>
      </w:r>
      <w:r w:rsidR="009F0EFA">
        <w:rPr>
          <w:sz w:val="28"/>
          <w:szCs w:val="28"/>
        </w:rPr>
        <w:t>Министерства</w:t>
      </w:r>
      <w:r w:rsidRPr="00C45851">
        <w:rPr>
          <w:sz w:val="28"/>
          <w:szCs w:val="28"/>
        </w:rPr>
        <w:t xml:space="preserve"> для учета мнения </w:t>
      </w:r>
      <w:r w:rsidR="009F0EFA">
        <w:rPr>
          <w:sz w:val="28"/>
          <w:szCs w:val="28"/>
        </w:rPr>
        <w:t xml:space="preserve">Областной организации </w:t>
      </w:r>
      <w:r w:rsidRPr="00C45851">
        <w:rPr>
          <w:sz w:val="28"/>
          <w:szCs w:val="28"/>
        </w:rPr>
        <w:t>Профсоюза и положений Соглашения.</w:t>
      </w:r>
    </w:p>
    <w:p w:rsidR="00FD1D35" w:rsidRPr="00C45851" w:rsidRDefault="00FD1D35" w:rsidP="007A080A">
      <w:pPr>
        <w:ind w:firstLine="709"/>
        <w:jc w:val="both"/>
        <w:rPr>
          <w:bCs/>
          <w:iCs/>
          <w:sz w:val="28"/>
          <w:szCs w:val="28"/>
        </w:rPr>
      </w:pPr>
      <w:r w:rsidRPr="00C45851">
        <w:rPr>
          <w:bCs/>
          <w:iCs/>
          <w:sz w:val="28"/>
          <w:szCs w:val="28"/>
        </w:rPr>
        <w:lastRenderedPageBreak/>
        <w:t xml:space="preserve">3.2.2. Способствовать обеспечению реализации права участия представителей выборного органа первичной профсоюзной организации в работе коллегиальных органов управления </w:t>
      </w:r>
      <w:r w:rsidRPr="009E5981">
        <w:rPr>
          <w:bCs/>
          <w:iCs/>
          <w:color w:val="000000"/>
          <w:sz w:val="28"/>
          <w:szCs w:val="28"/>
        </w:rPr>
        <w:t>образовательной организации</w:t>
      </w:r>
      <w:r w:rsidRPr="00C45851">
        <w:rPr>
          <w:bCs/>
          <w:iCs/>
          <w:sz w:val="28"/>
          <w:szCs w:val="28"/>
        </w:rPr>
        <w:t xml:space="preserve"> (ученый, попечительский, наблюдательный, управляющий советы и др.), в том числе по вопросам принятия локальных нормативных актов, содержащих нормы трудового права, затрагивающих права и интересы работников, разработки и утверждения устава </w:t>
      </w:r>
      <w:r w:rsidRPr="009E5981">
        <w:rPr>
          <w:bCs/>
          <w:iCs/>
          <w:color w:val="000000"/>
          <w:sz w:val="28"/>
          <w:szCs w:val="28"/>
        </w:rPr>
        <w:t>образовательной организации,</w:t>
      </w:r>
      <w:r w:rsidRPr="009E5981">
        <w:rPr>
          <w:bCs/>
          <w:iCs/>
          <w:sz w:val="28"/>
          <w:szCs w:val="28"/>
        </w:rPr>
        <w:t xml:space="preserve"> </w:t>
      </w:r>
      <w:r w:rsidRPr="00C45851">
        <w:rPr>
          <w:bCs/>
          <w:iCs/>
          <w:sz w:val="28"/>
          <w:szCs w:val="28"/>
        </w:rPr>
        <w:t>а также иных локальных</w:t>
      </w:r>
      <w:r>
        <w:rPr>
          <w:bCs/>
          <w:iCs/>
          <w:sz w:val="28"/>
          <w:szCs w:val="28"/>
        </w:rPr>
        <w:t xml:space="preserve"> нормативных</w:t>
      </w:r>
      <w:r w:rsidRPr="00C45851">
        <w:rPr>
          <w:bCs/>
          <w:iCs/>
          <w:sz w:val="28"/>
          <w:szCs w:val="28"/>
        </w:rPr>
        <w:t xml:space="preserve"> актов, относящихся к деятельности организации в целом.</w:t>
      </w:r>
    </w:p>
    <w:p w:rsidR="00FD1D35" w:rsidRPr="00C45851" w:rsidRDefault="00FD1D35" w:rsidP="007A080A">
      <w:pPr>
        <w:ind w:firstLine="709"/>
        <w:jc w:val="both"/>
        <w:rPr>
          <w:bCs/>
          <w:iCs/>
          <w:sz w:val="28"/>
          <w:szCs w:val="28"/>
        </w:rPr>
      </w:pPr>
      <w:r>
        <w:rPr>
          <w:bCs/>
          <w:iCs/>
          <w:sz w:val="28"/>
          <w:szCs w:val="28"/>
        </w:rPr>
        <w:t>3.3</w:t>
      </w:r>
      <w:r w:rsidRPr="00C45851">
        <w:rPr>
          <w:bCs/>
          <w:iCs/>
          <w:sz w:val="28"/>
          <w:szCs w:val="28"/>
        </w:rPr>
        <w:t>.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в Интернете промежуточные и итоговые результаты выполнения Соглашения, иных соглашений и коллективных договоров организаций.</w:t>
      </w:r>
    </w:p>
    <w:p w:rsidR="00FD1D35" w:rsidRPr="00C45851" w:rsidRDefault="00FD1D35" w:rsidP="007A080A">
      <w:pPr>
        <w:ind w:firstLine="709"/>
        <w:jc w:val="both"/>
        <w:rPr>
          <w:bCs/>
          <w:iCs/>
          <w:sz w:val="28"/>
          <w:szCs w:val="28"/>
        </w:rPr>
      </w:pPr>
      <w:r w:rsidRPr="00C45851">
        <w:rPr>
          <w:bCs/>
          <w:iCs/>
          <w:sz w:val="28"/>
          <w:szCs w:val="28"/>
        </w:rPr>
        <w:t>3.</w:t>
      </w:r>
      <w:r>
        <w:rPr>
          <w:bCs/>
          <w:iCs/>
          <w:sz w:val="28"/>
          <w:szCs w:val="28"/>
        </w:rPr>
        <w:t>4</w:t>
      </w:r>
      <w:r w:rsidRPr="00C45851">
        <w:rPr>
          <w:bCs/>
          <w:iCs/>
          <w:sz w:val="28"/>
          <w:szCs w:val="28"/>
        </w:rPr>
        <w:t xml:space="preserve">. Стороны в своих действиях при рассмотрении вопросов социально-экономического положения работников образования и науки учитывают положения Рекомендаций МОТ/ЮНЕСКО о положении учителей (г. Париж, 5 октября </w:t>
      </w:r>
      <w:smartTag w:uri="urn:schemas-microsoft-com:office:smarttags" w:element="metricconverter">
        <w:smartTagPr>
          <w:attr w:name="ProductID" w:val="1966 г"/>
        </w:smartTagPr>
        <w:r w:rsidRPr="00C45851">
          <w:rPr>
            <w:bCs/>
            <w:iCs/>
            <w:sz w:val="28"/>
            <w:szCs w:val="28"/>
          </w:rPr>
          <w:t>1966 г</w:t>
        </w:r>
      </w:smartTag>
      <w:r w:rsidRPr="00C45851">
        <w:rPr>
          <w:bCs/>
          <w:iCs/>
          <w:sz w:val="28"/>
          <w:szCs w:val="28"/>
        </w:rPr>
        <w:t xml:space="preserve">.), Рекомендаций ЮНЕСКО о статусе научно-исследовательских работников (г. Париж, 20 ноября </w:t>
      </w:r>
      <w:smartTag w:uri="urn:schemas-microsoft-com:office:smarttags" w:element="metricconverter">
        <w:smartTagPr>
          <w:attr w:name="ProductID" w:val="1974 г"/>
        </w:smartTagPr>
        <w:r w:rsidRPr="00C45851">
          <w:rPr>
            <w:bCs/>
            <w:iCs/>
            <w:sz w:val="28"/>
            <w:szCs w:val="28"/>
          </w:rPr>
          <w:t>1974 г</w:t>
        </w:r>
      </w:smartTag>
      <w:r w:rsidRPr="00C45851">
        <w:rPr>
          <w:bCs/>
          <w:iCs/>
          <w:sz w:val="28"/>
          <w:szCs w:val="28"/>
        </w:rPr>
        <w:t xml:space="preserve">.), о статусе преподавательских кадров высших учебных заведений (г. Париж, 11 ноября </w:t>
      </w:r>
      <w:smartTag w:uri="urn:schemas-microsoft-com:office:smarttags" w:element="metricconverter">
        <w:smartTagPr>
          <w:attr w:name="ProductID" w:val="1997 г"/>
        </w:smartTagPr>
        <w:r w:rsidRPr="00C45851">
          <w:rPr>
            <w:bCs/>
            <w:iCs/>
            <w:sz w:val="28"/>
            <w:szCs w:val="28"/>
          </w:rPr>
          <w:t>1997 г</w:t>
        </w:r>
      </w:smartTag>
      <w:r w:rsidRPr="00C45851">
        <w:rPr>
          <w:bCs/>
          <w:iCs/>
          <w:sz w:val="28"/>
          <w:szCs w:val="28"/>
        </w:rPr>
        <w:t>.), Конвенции ЮНЕСКО о техническом и профессиональном образовании (г. Париж, 10 ноября 1989 года).</w:t>
      </w:r>
    </w:p>
    <w:p w:rsidR="00FD1D35" w:rsidRPr="00C45851" w:rsidRDefault="00FD1D35" w:rsidP="007A080A">
      <w:pPr>
        <w:ind w:firstLine="709"/>
        <w:jc w:val="both"/>
        <w:rPr>
          <w:bCs/>
          <w:iCs/>
          <w:sz w:val="28"/>
          <w:szCs w:val="28"/>
        </w:rPr>
      </w:pPr>
      <w:r w:rsidRPr="00C45851">
        <w:rPr>
          <w:bCs/>
          <w:iCs/>
          <w:sz w:val="28"/>
          <w:szCs w:val="28"/>
        </w:rPr>
        <w:t>3.</w:t>
      </w:r>
      <w:r w:rsidR="009F0EFA">
        <w:rPr>
          <w:bCs/>
          <w:iCs/>
          <w:sz w:val="28"/>
          <w:szCs w:val="28"/>
        </w:rPr>
        <w:t>5</w:t>
      </w:r>
      <w:r w:rsidRPr="00C45851">
        <w:rPr>
          <w:bCs/>
          <w:iCs/>
          <w:sz w:val="28"/>
          <w:szCs w:val="28"/>
        </w:rPr>
        <w:t>. Стороны считают приоритетными следующие направления в совместной деятельности по реализации молодежной политики в организациях:</w:t>
      </w:r>
    </w:p>
    <w:p w:rsidR="00FD1D35" w:rsidRPr="00C45851" w:rsidRDefault="00FD1D35" w:rsidP="007A080A">
      <w:pPr>
        <w:ind w:firstLine="709"/>
        <w:jc w:val="both"/>
        <w:rPr>
          <w:bCs/>
          <w:iCs/>
          <w:sz w:val="28"/>
          <w:szCs w:val="28"/>
        </w:rPr>
      </w:pPr>
      <w:r w:rsidRPr="00C45851">
        <w:rPr>
          <w:bCs/>
          <w:iCs/>
          <w:sz w:val="28"/>
          <w:szCs w:val="28"/>
        </w:rPr>
        <w:t>проведение работы с молодежью с целью закрепления их в организациях;</w:t>
      </w:r>
    </w:p>
    <w:p w:rsidR="00FD1D35" w:rsidRPr="00C45851" w:rsidRDefault="00FD1D35" w:rsidP="007A080A">
      <w:pPr>
        <w:ind w:firstLine="709"/>
        <w:jc w:val="both"/>
        <w:rPr>
          <w:bCs/>
          <w:iCs/>
          <w:sz w:val="28"/>
          <w:szCs w:val="28"/>
        </w:rPr>
      </w:pPr>
      <w:r w:rsidRPr="00C45851">
        <w:rPr>
          <w:bCs/>
          <w:iCs/>
          <w:sz w:val="28"/>
          <w:szCs w:val="28"/>
        </w:rPr>
        <w:t>содействие трудоустройству не менее половины выпускников образовательных организаций по специальности в течение одного года после выпуска;</w:t>
      </w:r>
    </w:p>
    <w:p w:rsidR="00FD1D35" w:rsidRPr="00C45851" w:rsidRDefault="00FD1D35" w:rsidP="007A080A">
      <w:pPr>
        <w:ind w:firstLine="709"/>
        <w:jc w:val="both"/>
        <w:rPr>
          <w:bCs/>
          <w:iCs/>
          <w:sz w:val="28"/>
          <w:szCs w:val="28"/>
        </w:rPr>
      </w:pPr>
      <w:r w:rsidRPr="00C45851">
        <w:rPr>
          <w:bCs/>
          <w:iCs/>
          <w:sz w:val="28"/>
          <w:szCs w:val="28"/>
        </w:rPr>
        <w:t>содействие повышению их профессиональной квалификации и карьерному росту;</w:t>
      </w:r>
    </w:p>
    <w:p w:rsidR="00FD1D35" w:rsidRPr="00C45851" w:rsidRDefault="00FD1D35" w:rsidP="007A080A">
      <w:pPr>
        <w:ind w:firstLine="709"/>
        <w:jc w:val="both"/>
        <w:rPr>
          <w:bCs/>
          <w:iCs/>
          <w:sz w:val="28"/>
          <w:szCs w:val="28"/>
        </w:rPr>
      </w:pPr>
      <w:r w:rsidRPr="00C45851">
        <w:rPr>
          <w:bCs/>
          <w:iCs/>
          <w:sz w:val="28"/>
          <w:szCs w:val="28"/>
        </w:rPr>
        <w:t>развитие творческой и социальной активности молодежи;</w:t>
      </w:r>
    </w:p>
    <w:p w:rsidR="00FD1D35" w:rsidRPr="00C45851" w:rsidRDefault="00FD1D35" w:rsidP="007A080A">
      <w:pPr>
        <w:ind w:firstLine="709"/>
        <w:jc w:val="both"/>
        <w:rPr>
          <w:bCs/>
          <w:iCs/>
          <w:sz w:val="28"/>
          <w:szCs w:val="28"/>
        </w:rPr>
      </w:pPr>
      <w:r w:rsidRPr="00C45851">
        <w:rPr>
          <w:bCs/>
          <w:iCs/>
          <w:sz w:val="28"/>
          <w:szCs w:val="28"/>
        </w:rPr>
        <w:t>обеспечение их правовой и социальной защищенности;</w:t>
      </w:r>
    </w:p>
    <w:p w:rsidR="00FD1D35" w:rsidRPr="00C45851" w:rsidRDefault="00FD1D35" w:rsidP="007A080A">
      <w:pPr>
        <w:ind w:firstLine="709"/>
        <w:jc w:val="both"/>
        <w:rPr>
          <w:bCs/>
          <w:iCs/>
          <w:sz w:val="28"/>
          <w:szCs w:val="28"/>
        </w:rPr>
      </w:pPr>
      <w:r w:rsidRPr="00C45851">
        <w:rPr>
          <w:bCs/>
          <w:iCs/>
          <w:sz w:val="28"/>
          <w:szCs w:val="28"/>
        </w:rPr>
        <w:t>активизация и поддержка патриотического воспитания студенческой молодежи, воспитания здорового образа жизни, молодежного досуга, физкультурно-оздоровительной и спортивной работы.</w:t>
      </w:r>
    </w:p>
    <w:p w:rsidR="00FD1D35" w:rsidRPr="00C45851" w:rsidRDefault="00FD1D35" w:rsidP="007A080A">
      <w:pPr>
        <w:ind w:firstLine="709"/>
        <w:jc w:val="both"/>
        <w:rPr>
          <w:bCs/>
          <w:iCs/>
          <w:sz w:val="28"/>
          <w:szCs w:val="28"/>
        </w:rPr>
      </w:pPr>
      <w:r w:rsidRPr="00C45851">
        <w:rPr>
          <w:bCs/>
          <w:iCs/>
          <w:sz w:val="28"/>
          <w:szCs w:val="28"/>
        </w:rPr>
        <w:t>3.</w:t>
      </w:r>
      <w:r>
        <w:rPr>
          <w:bCs/>
          <w:iCs/>
          <w:sz w:val="28"/>
          <w:szCs w:val="28"/>
        </w:rPr>
        <w:t>7</w:t>
      </w:r>
      <w:r w:rsidRPr="00C45851">
        <w:rPr>
          <w:bCs/>
          <w:iCs/>
          <w:sz w:val="28"/>
          <w:szCs w:val="28"/>
        </w:rPr>
        <w:t>. Мин</w:t>
      </w:r>
      <w:r w:rsidR="009F0EFA">
        <w:rPr>
          <w:bCs/>
          <w:iCs/>
          <w:sz w:val="28"/>
          <w:szCs w:val="28"/>
        </w:rPr>
        <w:t>истерство и Областная организация</w:t>
      </w:r>
      <w:r w:rsidRPr="00C45851">
        <w:rPr>
          <w:bCs/>
          <w:iCs/>
          <w:sz w:val="28"/>
          <w:szCs w:val="28"/>
        </w:rPr>
        <w:t xml:space="preserve"> Профсоюз</w:t>
      </w:r>
      <w:r w:rsidR="009F0EFA">
        <w:rPr>
          <w:bCs/>
          <w:iCs/>
          <w:sz w:val="28"/>
          <w:szCs w:val="28"/>
        </w:rPr>
        <w:t>а</w:t>
      </w:r>
      <w:r w:rsidRPr="00C45851">
        <w:rPr>
          <w:bCs/>
          <w:iCs/>
          <w:sz w:val="28"/>
          <w:szCs w:val="28"/>
        </w:rPr>
        <w:t xml:space="preserve"> рекомендуют при заключении коллективных договоров и соглашений предусматривать разделы по защите социально-экономических и трудовых прав работников из числа молодежи и обучающихся, содержащие, в том числе, положения по:</w:t>
      </w:r>
    </w:p>
    <w:p w:rsidR="00FD1D35" w:rsidRPr="00C45851" w:rsidRDefault="00FD1D35" w:rsidP="007A080A">
      <w:pPr>
        <w:ind w:firstLine="709"/>
        <w:jc w:val="both"/>
        <w:rPr>
          <w:bCs/>
          <w:iCs/>
          <w:sz w:val="28"/>
          <w:szCs w:val="28"/>
        </w:rPr>
      </w:pPr>
      <w:r w:rsidRPr="00C45851">
        <w:rPr>
          <w:bCs/>
          <w:iCs/>
          <w:sz w:val="28"/>
          <w:szCs w:val="28"/>
        </w:rPr>
        <w:t>организации работы по формированию и обучению резерва из числа молодежи на руководящие должности;</w:t>
      </w:r>
    </w:p>
    <w:p w:rsidR="00FD1D35" w:rsidRPr="00C45851" w:rsidRDefault="00FD1D35" w:rsidP="007A080A">
      <w:pPr>
        <w:ind w:firstLine="709"/>
        <w:jc w:val="both"/>
        <w:rPr>
          <w:bCs/>
          <w:iCs/>
          <w:sz w:val="28"/>
          <w:szCs w:val="28"/>
        </w:rPr>
      </w:pPr>
      <w:r w:rsidRPr="00C45851">
        <w:rPr>
          <w:bCs/>
          <w:iCs/>
          <w:sz w:val="28"/>
          <w:szCs w:val="28"/>
        </w:rPr>
        <w:t>закреплению наставников за работниками из числа молодежи в первый год их работы в образовательных организациях, установлению наставникам доплаты за работу с ними на условиях, определяемых коллективными договорами;</w:t>
      </w:r>
    </w:p>
    <w:p w:rsidR="00FD1D35" w:rsidRPr="00C45851" w:rsidRDefault="00FD1D35" w:rsidP="007A080A">
      <w:pPr>
        <w:ind w:firstLine="709"/>
        <w:jc w:val="both"/>
        <w:rPr>
          <w:bCs/>
          <w:iCs/>
          <w:sz w:val="28"/>
          <w:szCs w:val="28"/>
        </w:rPr>
      </w:pPr>
      <w:r w:rsidRPr="00C45851">
        <w:rPr>
          <w:bCs/>
          <w:iCs/>
          <w:sz w:val="28"/>
          <w:szCs w:val="28"/>
        </w:rPr>
        <w:t xml:space="preserve">осуществлению дополнительного профессионального образования </w:t>
      </w:r>
      <w:r>
        <w:rPr>
          <w:bCs/>
          <w:iCs/>
          <w:sz w:val="28"/>
          <w:szCs w:val="28"/>
        </w:rPr>
        <w:t xml:space="preserve">по программам </w:t>
      </w:r>
      <w:r w:rsidRPr="00C45851">
        <w:rPr>
          <w:bCs/>
          <w:iCs/>
          <w:sz w:val="28"/>
          <w:szCs w:val="28"/>
        </w:rPr>
        <w:t xml:space="preserve">повышения квалификации для женщин в течение первого года </w:t>
      </w:r>
      <w:r w:rsidRPr="00C45851">
        <w:rPr>
          <w:bCs/>
          <w:iCs/>
          <w:sz w:val="28"/>
          <w:szCs w:val="28"/>
        </w:rPr>
        <w:lastRenderedPageBreak/>
        <w:t>работы после их выхода из отпуска по уходу за ребенком до достижения им возраста 3-х лет;</w:t>
      </w:r>
    </w:p>
    <w:p w:rsidR="00FD1D35" w:rsidRPr="00C45851" w:rsidRDefault="00FD1D35" w:rsidP="007A080A">
      <w:pPr>
        <w:ind w:firstLine="709"/>
        <w:jc w:val="both"/>
        <w:rPr>
          <w:bCs/>
          <w:iCs/>
          <w:sz w:val="28"/>
          <w:szCs w:val="28"/>
        </w:rPr>
      </w:pPr>
      <w:r w:rsidRPr="00C45851">
        <w:rPr>
          <w:bCs/>
          <w:iCs/>
          <w:sz w:val="28"/>
          <w:szCs w:val="28"/>
        </w:rPr>
        <w:t>закреплению мер социальной поддержки работников из числа молодежи, имеющих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том числе путем установления им надбавок к заработной плате, на условиях, предусмотренных трудовым договором, коллективным договором или локальными нормативными актами;</w:t>
      </w:r>
    </w:p>
    <w:p w:rsidR="00FD1D35" w:rsidRPr="00C45851" w:rsidRDefault="00FD1D35" w:rsidP="007A080A">
      <w:pPr>
        <w:ind w:firstLine="709"/>
        <w:jc w:val="both"/>
        <w:rPr>
          <w:bCs/>
          <w:iCs/>
          <w:sz w:val="28"/>
          <w:szCs w:val="28"/>
        </w:rPr>
      </w:pPr>
      <w:r w:rsidRPr="00C45851">
        <w:rPr>
          <w:bCs/>
          <w:iCs/>
          <w:sz w:val="28"/>
          <w:szCs w:val="28"/>
        </w:rPr>
        <w:t>обеспечению гарантий и компенсаций работникам из числа молодежи, обучающихся в организациях, в соответствии с законодательством Российской Федерации и коллективным договором.</w:t>
      </w:r>
    </w:p>
    <w:p w:rsidR="00FD1D35" w:rsidRDefault="00FD1D35" w:rsidP="007A080A">
      <w:pPr>
        <w:ind w:left="709"/>
        <w:jc w:val="center"/>
        <w:rPr>
          <w:bCs/>
          <w:iCs/>
          <w:sz w:val="28"/>
          <w:szCs w:val="28"/>
        </w:rPr>
      </w:pPr>
    </w:p>
    <w:p w:rsidR="00FD1D35" w:rsidRPr="00C45851" w:rsidRDefault="00FD1D35" w:rsidP="007A080A">
      <w:pPr>
        <w:ind w:left="709"/>
        <w:jc w:val="center"/>
        <w:rPr>
          <w:bCs/>
          <w:iCs/>
          <w:sz w:val="28"/>
          <w:szCs w:val="28"/>
        </w:rPr>
      </w:pPr>
      <w:r w:rsidRPr="00C45851">
        <w:rPr>
          <w:bCs/>
          <w:iCs/>
          <w:sz w:val="28"/>
          <w:szCs w:val="28"/>
          <w:lang w:val="en-US"/>
        </w:rPr>
        <w:t>IV</w:t>
      </w:r>
      <w:r w:rsidRPr="00C45851">
        <w:rPr>
          <w:bCs/>
          <w:iCs/>
          <w:sz w:val="28"/>
          <w:szCs w:val="28"/>
        </w:rPr>
        <w:t>. Трудовые отношения</w:t>
      </w:r>
    </w:p>
    <w:p w:rsidR="00FD1D35" w:rsidRPr="00C45851" w:rsidRDefault="00FD1D35" w:rsidP="007A080A">
      <w:pPr>
        <w:ind w:left="709"/>
        <w:jc w:val="center"/>
        <w:rPr>
          <w:bCs/>
          <w:iCs/>
          <w:sz w:val="28"/>
          <w:szCs w:val="28"/>
        </w:rPr>
      </w:pPr>
    </w:p>
    <w:p w:rsidR="00FD1D35" w:rsidRPr="00C45851" w:rsidRDefault="00FD1D35" w:rsidP="007A080A">
      <w:pPr>
        <w:ind w:firstLine="709"/>
        <w:jc w:val="both"/>
        <w:rPr>
          <w:bCs/>
          <w:iCs/>
          <w:sz w:val="28"/>
          <w:szCs w:val="28"/>
        </w:rPr>
      </w:pPr>
      <w:r w:rsidRPr="00C45851">
        <w:rPr>
          <w:bCs/>
          <w:iCs/>
          <w:sz w:val="28"/>
          <w:szCs w:val="28"/>
        </w:rPr>
        <w:t>4.1. Стороны при регулировании трудовых отношений исходят из того, что:</w:t>
      </w:r>
    </w:p>
    <w:p w:rsidR="00FD1D35" w:rsidRPr="00C45851" w:rsidRDefault="00FD1D35" w:rsidP="007A080A">
      <w:pPr>
        <w:ind w:firstLine="709"/>
        <w:jc w:val="both"/>
        <w:rPr>
          <w:bCs/>
          <w:iCs/>
          <w:sz w:val="28"/>
          <w:szCs w:val="28"/>
        </w:rPr>
      </w:pPr>
      <w:r w:rsidRPr="00C45851">
        <w:rPr>
          <w:bCs/>
          <w:iCs/>
          <w:sz w:val="28"/>
          <w:szCs w:val="28"/>
        </w:rPr>
        <w:t>4.1.1. Трудовой договор с работниками организаций заключается</w:t>
      </w:r>
      <w:r>
        <w:rPr>
          <w:bCs/>
          <w:iCs/>
          <w:sz w:val="28"/>
          <w:szCs w:val="28"/>
        </w:rPr>
        <w:t xml:space="preserve"> в письменной форме,</w:t>
      </w:r>
      <w:r w:rsidRPr="00C45851">
        <w:rPr>
          <w:bCs/>
          <w:iCs/>
          <w:sz w:val="28"/>
          <w:szCs w:val="28"/>
        </w:rPr>
        <w:t xml:space="preserve"> как правило, на неопределенный срок.</w:t>
      </w:r>
    </w:p>
    <w:p w:rsidR="00FD1D35" w:rsidRPr="00C45851" w:rsidRDefault="00FD1D35" w:rsidP="007A080A">
      <w:pPr>
        <w:ind w:firstLine="709"/>
        <w:jc w:val="both"/>
        <w:rPr>
          <w:bCs/>
          <w:iCs/>
          <w:sz w:val="28"/>
          <w:szCs w:val="28"/>
        </w:rPr>
      </w:pPr>
      <w:r w:rsidRPr="00C45851">
        <w:rPr>
          <w:bCs/>
          <w:iCs/>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FD1D35" w:rsidRPr="00D57D75" w:rsidRDefault="00FD1D35" w:rsidP="007A080A">
      <w:pPr>
        <w:ind w:firstLine="709"/>
        <w:jc w:val="both"/>
        <w:rPr>
          <w:bCs/>
          <w:iCs/>
          <w:sz w:val="28"/>
          <w:szCs w:val="28"/>
        </w:rPr>
      </w:pPr>
      <w:r w:rsidRPr="00D57D75">
        <w:rPr>
          <w:bCs/>
          <w:iCs/>
          <w:sz w:val="28"/>
          <w:szCs w:val="28"/>
        </w:rPr>
        <w:t>Трудовые договоры на замещение должностей научно-педагогических работников в образовательной организации высшего образования могут заключаться как на неопределенный срок, так и на срок, определенный сторонами трудового договора с учетом особенностей, установленных статьей 332 Трудового кодекса Российской Федерации. Заключению трудового договора на замещение должности научно-педагогического работника в образовательной организации высшего образования, а также переводу на должность научно-педагогического работника предшествует избрание по конкурсу на замещение соответствующей должности, которое проводится в порядке, установленном законодательством Российской Федерации, с учетом устава и (или) локального нормативного акта организации.</w:t>
      </w:r>
    </w:p>
    <w:p w:rsidR="00FD1D35" w:rsidRPr="00C45851" w:rsidRDefault="00FD1D35" w:rsidP="007A080A">
      <w:pPr>
        <w:ind w:firstLine="709"/>
        <w:jc w:val="both"/>
        <w:rPr>
          <w:bCs/>
          <w:iCs/>
          <w:sz w:val="28"/>
          <w:szCs w:val="28"/>
        </w:rPr>
      </w:pPr>
      <w:r w:rsidRPr="00C45851">
        <w:rPr>
          <w:bCs/>
          <w:iCs/>
          <w:sz w:val="28"/>
          <w:szCs w:val="28"/>
        </w:rPr>
        <w:t>4.1.2. Содержание трудового договора, порядок его заключения, изменения и расторжения определяются в соответствии с Трудовы</w:t>
      </w:r>
      <w:r>
        <w:rPr>
          <w:bCs/>
          <w:iCs/>
          <w:sz w:val="28"/>
          <w:szCs w:val="28"/>
        </w:rPr>
        <w:t xml:space="preserve">м кодексом Российской Федерации </w:t>
      </w:r>
      <w:r w:rsidRPr="009E5981">
        <w:rPr>
          <w:bCs/>
          <w:iCs/>
          <w:color w:val="000000"/>
          <w:sz w:val="28"/>
          <w:szCs w:val="28"/>
        </w:rPr>
        <w:t>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 (далее - Программа).</w:t>
      </w:r>
    </w:p>
    <w:p w:rsidR="00FD1D35" w:rsidRPr="00C45851" w:rsidRDefault="00FD1D35" w:rsidP="007A080A">
      <w:pPr>
        <w:ind w:firstLine="709"/>
        <w:jc w:val="both"/>
        <w:rPr>
          <w:bCs/>
          <w:iCs/>
          <w:sz w:val="28"/>
          <w:szCs w:val="28"/>
        </w:rPr>
      </w:pPr>
      <w:r w:rsidRPr="00C45851">
        <w:rPr>
          <w:bCs/>
          <w:iCs/>
          <w:sz w:val="28"/>
          <w:szCs w:val="28"/>
        </w:rPr>
        <w:t xml:space="preserve">Стороны трудового договора определяют его условия с учетом положений соответствующих нормативных правовых актов, Соглашения, других </w:t>
      </w:r>
      <w:r w:rsidRPr="00C45851">
        <w:rPr>
          <w:bCs/>
          <w:iCs/>
          <w:sz w:val="28"/>
          <w:szCs w:val="28"/>
        </w:rPr>
        <w:lastRenderedPageBreak/>
        <w:t>соглашений, коллективного договора, устава и иных локальных</w:t>
      </w:r>
      <w:r>
        <w:rPr>
          <w:bCs/>
          <w:iCs/>
          <w:sz w:val="28"/>
          <w:szCs w:val="28"/>
        </w:rPr>
        <w:t xml:space="preserve"> нормативных </w:t>
      </w:r>
      <w:r w:rsidRPr="00C45851">
        <w:rPr>
          <w:bCs/>
          <w:iCs/>
          <w:sz w:val="28"/>
          <w:szCs w:val="28"/>
        </w:rPr>
        <w:t>актов организации.</w:t>
      </w:r>
    </w:p>
    <w:p w:rsidR="00FD1D35" w:rsidRPr="00C45851" w:rsidRDefault="00FD1D35" w:rsidP="007A080A">
      <w:pPr>
        <w:ind w:firstLine="709"/>
        <w:jc w:val="both"/>
        <w:rPr>
          <w:bCs/>
          <w:iCs/>
          <w:sz w:val="28"/>
          <w:szCs w:val="28"/>
        </w:rPr>
      </w:pPr>
      <w:r w:rsidRPr="00C45851">
        <w:rPr>
          <w:bCs/>
          <w:iCs/>
          <w:sz w:val="28"/>
          <w:szCs w:val="28"/>
        </w:rPr>
        <w:t>4.1.3.</w:t>
      </w:r>
      <w:r w:rsidRPr="00C45851">
        <w:rPr>
          <w:bCs/>
          <w:i/>
          <w:iCs/>
          <w:sz w:val="28"/>
          <w:szCs w:val="28"/>
        </w:rPr>
        <w:t xml:space="preserve"> </w:t>
      </w:r>
      <w:r w:rsidRPr="009E5981">
        <w:rPr>
          <w:bCs/>
          <w:iCs/>
          <w:sz w:val="28"/>
          <w:szCs w:val="28"/>
        </w:rPr>
        <w:t xml:space="preserve">Работодатели в соответствии с Программой, а также </w:t>
      </w:r>
      <w:r>
        <w:rPr>
          <w:bCs/>
          <w:iCs/>
          <w:sz w:val="28"/>
          <w:szCs w:val="28"/>
        </w:rPr>
        <w:t xml:space="preserve">с учетом </w:t>
      </w:r>
      <w:r w:rsidRPr="009E5981">
        <w:rPr>
          <w:bCs/>
          <w:iCs/>
          <w:sz w:val="28"/>
          <w:szCs w:val="28"/>
        </w:rPr>
        <w:t>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w:t>
      </w:r>
      <w:r>
        <w:rPr>
          <w:bCs/>
          <w:iCs/>
          <w:sz w:val="28"/>
          <w:szCs w:val="28"/>
        </w:rPr>
        <w:t xml:space="preserve">, </w:t>
      </w:r>
      <w:r w:rsidRPr="00C45851">
        <w:rPr>
          <w:bCs/>
          <w:iCs/>
          <w:sz w:val="28"/>
          <w:szCs w:val="28"/>
        </w:rPr>
        <w:t>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p>
    <w:p w:rsidR="00FD1D35" w:rsidRPr="00C45851" w:rsidRDefault="00FD1D35" w:rsidP="007A080A">
      <w:pPr>
        <w:ind w:firstLine="709"/>
        <w:jc w:val="both"/>
        <w:rPr>
          <w:bCs/>
          <w:iCs/>
          <w:sz w:val="28"/>
          <w:szCs w:val="28"/>
        </w:rPr>
      </w:pPr>
      <w:r w:rsidRPr="00C45851">
        <w:rPr>
          <w:bCs/>
          <w:iCs/>
          <w:sz w:val="28"/>
          <w:szCs w:val="28"/>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FD1D35" w:rsidRPr="00C45851" w:rsidRDefault="00FD1D35" w:rsidP="007A080A">
      <w:pPr>
        <w:ind w:firstLine="709"/>
        <w:jc w:val="both"/>
        <w:rPr>
          <w:bCs/>
          <w:iCs/>
          <w:sz w:val="28"/>
          <w:szCs w:val="28"/>
        </w:rPr>
      </w:pPr>
      <w:r w:rsidRPr="00C45851">
        <w:rPr>
          <w:bCs/>
          <w:iCs/>
          <w:sz w:val="28"/>
          <w:szCs w:val="28"/>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FD1D35" w:rsidRPr="00C45851" w:rsidRDefault="00FD1D35" w:rsidP="007A080A">
      <w:pPr>
        <w:ind w:firstLine="709"/>
        <w:jc w:val="both"/>
        <w:rPr>
          <w:bCs/>
          <w:iCs/>
          <w:sz w:val="28"/>
          <w:szCs w:val="28"/>
        </w:rPr>
      </w:pPr>
      <w:r w:rsidRPr="00C45851">
        <w:rPr>
          <w:bCs/>
          <w:iCs/>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FD1D35" w:rsidRPr="00C45851" w:rsidRDefault="00FD1D35" w:rsidP="007A080A">
      <w:pPr>
        <w:ind w:firstLine="709"/>
        <w:jc w:val="both"/>
        <w:rPr>
          <w:bCs/>
          <w:iCs/>
          <w:sz w:val="28"/>
          <w:szCs w:val="28"/>
        </w:rPr>
      </w:pPr>
      <w:r w:rsidRPr="00C45851">
        <w:rPr>
          <w:bCs/>
          <w:iCs/>
          <w:sz w:val="28"/>
          <w:szCs w:val="28"/>
        </w:rPr>
        <w:t>4.1.4.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FD1D35" w:rsidRPr="00C45851" w:rsidRDefault="00FD1D35" w:rsidP="007A080A">
      <w:pPr>
        <w:ind w:firstLine="709"/>
        <w:jc w:val="both"/>
        <w:rPr>
          <w:bCs/>
          <w:iCs/>
          <w:sz w:val="28"/>
          <w:szCs w:val="28"/>
        </w:rPr>
      </w:pPr>
      <w:r w:rsidRPr="00C45851">
        <w:rPr>
          <w:bCs/>
          <w:iCs/>
          <w:sz w:val="28"/>
          <w:szCs w:val="28"/>
        </w:rPr>
        <w:t xml:space="preserve">Условия трудового договора, снижающие уровень прав и гарантий работника, установленный трудовым законодательством, Соглашением, иными соглашениями и коллективным договором, являются недействительными, и </w:t>
      </w:r>
      <w:r>
        <w:rPr>
          <w:bCs/>
          <w:iCs/>
          <w:sz w:val="28"/>
          <w:szCs w:val="28"/>
        </w:rPr>
        <w:t xml:space="preserve">применяться </w:t>
      </w:r>
      <w:r w:rsidRPr="00C45851">
        <w:rPr>
          <w:bCs/>
          <w:iCs/>
          <w:sz w:val="28"/>
          <w:szCs w:val="28"/>
        </w:rPr>
        <w:t>не могут.</w:t>
      </w:r>
    </w:p>
    <w:p w:rsidR="00FD1D35" w:rsidRPr="00C45851" w:rsidRDefault="00FD1D35" w:rsidP="007A080A">
      <w:pPr>
        <w:ind w:firstLine="709"/>
        <w:jc w:val="both"/>
        <w:rPr>
          <w:bCs/>
          <w:iCs/>
          <w:sz w:val="28"/>
          <w:szCs w:val="28"/>
        </w:rPr>
      </w:pPr>
      <w:r w:rsidRPr="00C45851">
        <w:rPr>
          <w:bCs/>
          <w:iCs/>
          <w:sz w:val="28"/>
          <w:szCs w:val="28"/>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FD1D35" w:rsidRPr="00C45851" w:rsidRDefault="00FD1D35" w:rsidP="007A080A">
      <w:pPr>
        <w:ind w:firstLine="709"/>
        <w:jc w:val="both"/>
        <w:rPr>
          <w:bCs/>
          <w:iCs/>
          <w:sz w:val="28"/>
          <w:szCs w:val="28"/>
        </w:rPr>
      </w:pPr>
      <w:r w:rsidRPr="00C45851">
        <w:rPr>
          <w:bCs/>
          <w:iCs/>
          <w:sz w:val="28"/>
          <w:szCs w:val="28"/>
        </w:rPr>
        <w:lastRenderedPageBreak/>
        <w:t>4.1.5. Работники образовательных организаций,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rsidR="00FD1D35" w:rsidRPr="00C45851" w:rsidRDefault="00FD1D35" w:rsidP="007A080A">
      <w:pPr>
        <w:ind w:firstLine="709"/>
        <w:jc w:val="both"/>
        <w:rPr>
          <w:bCs/>
          <w:iCs/>
          <w:sz w:val="28"/>
          <w:szCs w:val="28"/>
        </w:rPr>
      </w:pPr>
      <w:r w:rsidRPr="00C45851">
        <w:rPr>
          <w:bCs/>
          <w:iCs/>
          <w:sz w:val="28"/>
          <w:szCs w:val="28"/>
        </w:rPr>
        <w:t>Предоставление преподавательской работы указанным лицам, а также педагогическим, руководящим и иным работникам других образовательных организации,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FD1D35" w:rsidRPr="00C45851" w:rsidRDefault="00FD1D35" w:rsidP="007A080A">
      <w:pPr>
        <w:ind w:firstLine="709"/>
        <w:jc w:val="both"/>
        <w:rPr>
          <w:bCs/>
          <w:iCs/>
          <w:sz w:val="28"/>
          <w:szCs w:val="28"/>
        </w:rPr>
      </w:pPr>
      <w:r w:rsidRPr="00C45851">
        <w:rPr>
          <w:bCs/>
          <w:iCs/>
          <w:sz w:val="28"/>
          <w:szCs w:val="28"/>
        </w:rPr>
        <w:t>4.1.6. Работодатели обязаны в сфере трудовых отношений:</w:t>
      </w:r>
    </w:p>
    <w:p w:rsidR="00FD1D35" w:rsidRPr="00C45851" w:rsidRDefault="00FD1D35" w:rsidP="007A080A">
      <w:pPr>
        <w:ind w:firstLine="709"/>
        <w:jc w:val="both"/>
        <w:rPr>
          <w:bCs/>
          <w:iCs/>
          <w:sz w:val="28"/>
          <w:szCs w:val="28"/>
        </w:rPr>
      </w:pPr>
      <w:r w:rsidRPr="00C45851">
        <w:rPr>
          <w:bCs/>
          <w:iCs/>
          <w:sz w:val="28"/>
          <w:szCs w:val="28"/>
        </w:rPr>
        <w:t>до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FD1D35" w:rsidRPr="00C45851" w:rsidRDefault="00FD1D35" w:rsidP="007A080A">
      <w:pPr>
        <w:ind w:firstLine="709"/>
        <w:jc w:val="both"/>
        <w:rPr>
          <w:bCs/>
          <w:iCs/>
          <w:sz w:val="28"/>
          <w:szCs w:val="28"/>
        </w:rPr>
      </w:pPr>
      <w:r w:rsidRPr="00C45851">
        <w:rPr>
          <w:bCs/>
          <w:iCs/>
          <w:sz w:val="28"/>
          <w:szCs w:val="28"/>
        </w:rPr>
        <w:t>руководствоваться Единым квалификационным справочником должностей руководителей, специалистов и служащих, содержащи</w:t>
      </w:r>
      <w:r>
        <w:rPr>
          <w:bCs/>
          <w:iCs/>
          <w:sz w:val="28"/>
          <w:szCs w:val="28"/>
        </w:rPr>
        <w:t>м</w:t>
      </w:r>
      <w:r w:rsidRPr="00C45851">
        <w:rPr>
          <w:bCs/>
          <w:iCs/>
          <w:sz w:val="28"/>
          <w:szCs w:val="28"/>
        </w:rPr>
        <w:t>,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FD1D35" w:rsidRDefault="00FD1D35" w:rsidP="007A080A">
      <w:pPr>
        <w:ind w:firstLine="709"/>
        <w:jc w:val="both"/>
        <w:rPr>
          <w:bCs/>
          <w:i/>
          <w:iCs/>
          <w:sz w:val="28"/>
          <w:szCs w:val="28"/>
        </w:rPr>
      </w:pPr>
      <w:r w:rsidRPr="00C45851">
        <w:rPr>
          <w:bCs/>
          <w:iCs/>
          <w:sz w:val="28"/>
          <w:szCs w:val="28"/>
        </w:rPr>
        <w:t>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r w:rsidRPr="00C45851">
        <w:rPr>
          <w:bCs/>
          <w:i/>
          <w:iCs/>
          <w:sz w:val="28"/>
          <w:szCs w:val="28"/>
        </w:rPr>
        <w:t>.</w:t>
      </w:r>
    </w:p>
    <w:p w:rsidR="00FD1D35" w:rsidRPr="00C45851" w:rsidRDefault="00FD1D35" w:rsidP="007A080A">
      <w:pPr>
        <w:ind w:firstLine="709"/>
        <w:jc w:val="both"/>
        <w:rPr>
          <w:bCs/>
          <w:iCs/>
          <w:sz w:val="28"/>
          <w:szCs w:val="28"/>
        </w:rPr>
      </w:pPr>
      <w:r w:rsidRPr="00C45851">
        <w:rPr>
          <w:bCs/>
          <w:iCs/>
          <w:sz w:val="28"/>
          <w:szCs w:val="28"/>
        </w:rPr>
        <w:t>4.2. Мин</w:t>
      </w:r>
      <w:r w:rsidR="00805F02">
        <w:rPr>
          <w:bCs/>
          <w:iCs/>
          <w:sz w:val="28"/>
          <w:szCs w:val="28"/>
        </w:rPr>
        <w:t>истерство</w:t>
      </w:r>
      <w:r w:rsidRPr="00C45851">
        <w:rPr>
          <w:bCs/>
          <w:iCs/>
          <w:sz w:val="28"/>
          <w:szCs w:val="28"/>
        </w:rPr>
        <w:t xml:space="preserve"> и </w:t>
      </w:r>
      <w:r w:rsidR="00805F02">
        <w:rPr>
          <w:bCs/>
          <w:iCs/>
          <w:sz w:val="28"/>
          <w:szCs w:val="28"/>
        </w:rPr>
        <w:t xml:space="preserve">Областная организация </w:t>
      </w:r>
      <w:r w:rsidRPr="00C45851">
        <w:rPr>
          <w:bCs/>
          <w:iCs/>
          <w:sz w:val="28"/>
          <w:szCs w:val="28"/>
        </w:rPr>
        <w:t>Профсоюз</w:t>
      </w:r>
      <w:r w:rsidR="00805F02">
        <w:rPr>
          <w:bCs/>
          <w:iCs/>
          <w:sz w:val="28"/>
          <w:szCs w:val="28"/>
        </w:rPr>
        <w:t>а</w:t>
      </w:r>
      <w:r w:rsidRPr="00C45851">
        <w:rPr>
          <w:bCs/>
          <w:iCs/>
          <w:sz w:val="28"/>
          <w:szCs w:val="28"/>
        </w:rPr>
        <w:t xml:space="preserve"> рекомендуют предусматривать:</w:t>
      </w:r>
    </w:p>
    <w:p w:rsidR="00FD1D35" w:rsidRPr="00C45851" w:rsidRDefault="00FD1D35" w:rsidP="007A080A">
      <w:pPr>
        <w:ind w:firstLine="709"/>
        <w:jc w:val="both"/>
        <w:rPr>
          <w:bCs/>
          <w:iCs/>
          <w:sz w:val="28"/>
          <w:szCs w:val="28"/>
        </w:rPr>
      </w:pPr>
      <w:r w:rsidRPr="00C45851">
        <w:rPr>
          <w:bCs/>
          <w:iCs/>
          <w:sz w:val="28"/>
          <w:szCs w:val="28"/>
        </w:rPr>
        <w:t xml:space="preserve">в коллективных договорах и трудовых договорах с работниками выплату выходного пособия в размере не менее среднего месячного заработка в случае </w:t>
      </w:r>
      <w:r w:rsidRPr="00C45851">
        <w:rPr>
          <w:bCs/>
          <w:iCs/>
          <w:sz w:val="28"/>
          <w:szCs w:val="28"/>
        </w:rPr>
        <w:lastRenderedPageBreak/>
        <w:t>прекращения трудового договора по основанию, предусмотренному пунктом 7 части первой статьи 77 Трудового кодекса Российской Федерации в связи с отказом работника от продолжения работы в силу изменений определенных сторонами условий трудового договора;</w:t>
      </w:r>
    </w:p>
    <w:p w:rsidR="00FD1D35" w:rsidRPr="00C45851" w:rsidRDefault="00FD1D35" w:rsidP="007A080A">
      <w:pPr>
        <w:ind w:firstLine="709"/>
        <w:jc w:val="both"/>
        <w:rPr>
          <w:bCs/>
          <w:i/>
          <w:iCs/>
          <w:sz w:val="28"/>
          <w:szCs w:val="28"/>
        </w:rPr>
      </w:pPr>
      <w:r w:rsidRPr="00C45851">
        <w:rPr>
          <w:bCs/>
          <w:iCs/>
          <w:sz w:val="28"/>
          <w:szCs w:val="28"/>
        </w:rPr>
        <w:t>в коллективных договорах преимущественное право оставления на работе при расторжении трудового договора в связи с сокращением численности или штата работников, совмещающих работу с обучением в образовательных организациях, независимо от обучения их на бесплатной или платной основе</w:t>
      </w:r>
      <w:r w:rsidRPr="00C45851">
        <w:rPr>
          <w:bCs/>
          <w:i/>
          <w:iCs/>
          <w:sz w:val="28"/>
          <w:szCs w:val="28"/>
        </w:rPr>
        <w:t>.</w:t>
      </w:r>
    </w:p>
    <w:p w:rsidR="00FD1D35" w:rsidRDefault="00FD1D35" w:rsidP="007A080A">
      <w:pPr>
        <w:ind w:firstLine="709"/>
        <w:jc w:val="center"/>
        <w:rPr>
          <w:bCs/>
          <w:iCs/>
          <w:sz w:val="28"/>
          <w:szCs w:val="28"/>
        </w:rPr>
      </w:pPr>
    </w:p>
    <w:p w:rsidR="00FD1D35" w:rsidRPr="00C45851" w:rsidRDefault="00FD1D35" w:rsidP="007A080A">
      <w:pPr>
        <w:ind w:firstLine="709"/>
        <w:jc w:val="center"/>
        <w:rPr>
          <w:bCs/>
          <w:iCs/>
          <w:sz w:val="28"/>
          <w:szCs w:val="28"/>
        </w:rPr>
      </w:pPr>
      <w:r w:rsidRPr="00C45851">
        <w:rPr>
          <w:bCs/>
          <w:iCs/>
          <w:sz w:val="28"/>
          <w:szCs w:val="28"/>
          <w:lang w:val="en-US"/>
        </w:rPr>
        <w:t>V</w:t>
      </w:r>
      <w:r w:rsidRPr="00C45851">
        <w:rPr>
          <w:bCs/>
          <w:iCs/>
          <w:sz w:val="28"/>
          <w:szCs w:val="28"/>
        </w:rPr>
        <w:t>. Оплата труда и нормы труда</w:t>
      </w:r>
    </w:p>
    <w:p w:rsidR="00FD1D35" w:rsidRPr="00C45851" w:rsidRDefault="00FD1D35" w:rsidP="007A080A">
      <w:pPr>
        <w:ind w:firstLine="709"/>
        <w:jc w:val="center"/>
        <w:rPr>
          <w:bCs/>
          <w:iCs/>
          <w:sz w:val="28"/>
          <w:szCs w:val="28"/>
        </w:rPr>
      </w:pPr>
    </w:p>
    <w:p w:rsidR="00FD1D35" w:rsidRPr="00C45851" w:rsidRDefault="00FD1D35" w:rsidP="007A080A">
      <w:pPr>
        <w:ind w:firstLine="709"/>
        <w:jc w:val="both"/>
        <w:rPr>
          <w:bCs/>
          <w:iCs/>
          <w:sz w:val="28"/>
          <w:szCs w:val="28"/>
        </w:rPr>
      </w:pPr>
      <w:r w:rsidRPr="00C45851">
        <w:rPr>
          <w:bCs/>
          <w:iCs/>
          <w:sz w:val="28"/>
          <w:szCs w:val="28"/>
        </w:rPr>
        <w:t>При регулировании вопросов оплаты труда работников образовательных организаций Мин</w:t>
      </w:r>
      <w:r w:rsidR="00BE66A3">
        <w:rPr>
          <w:bCs/>
          <w:iCs/>
          <w:sz w:val="28"/>
          <w:szCs w:val="28"/>
        </w:rPr>
        <w:t>истерство</w:t>
      </w:r>
      <w:r w:rsidRPr="00C45851">
        <w:rPr>
          <w:bCs/>
          <w:iCs/>
          <w:sz w:val="28"/>
          <w:szCs w:val="28"/>
        </w:rPr>
        <w:t xml:space="preserve"> и </w:t>
      </w:r>
      <w:r w:rsidR="00BE66A3">
        <w:rPr>
          <w:bCs/>
          <w:iCs/>
          <w:sz w:val="28"/>
          <w:szCs w:val="28"/>
        </w:rPr>
        <w:t xml:space="preserve">Областная организация </w:t>
      </w:r>
      <w:r w:rsidRPr="00C45851">
        <w:rPr>
          <w:bCs/>
          <w:iCs/>
          <w:sz w:val="28"/>
          <w:szCs w:val="28"/>
        </w:rPr>
        <w:t>Профсоюз</w:t>
      </w:r>
      <w:r w:rsidR="00BE66A3">
        <w:rPr>
          <w:bCs/>
          <w:iCs/>
          <w:sz w:val="28"/>
          <w:szCs w:val="28"/>
        </w:rPr>
        <w:t>а</w:t>
      </w:r>
      <w:r w:rsidRPr="00C45851">
        <w:rPr>
          <w:bCs/>
          <w:iCs/>
          <w:sz w:val="28"/>
          <w:szCs w:val="28"/>
        </w:rPr>
        <w:t xml:space="preserve"> исходят из того, что:</w:t>
      </w:r>
    </w:p>
    <w:p w:rsidR="00FD1D35" w:rsidRPr="00C45851" w:rsidRDefault="00FD1D35" w:rsidP="007A080A">
      <w:pPr>
        <w:ind w:firstLine="709"/>
        <w:jc w:val="both"/>
        <w:rPr>
          <w:bCs/>
          <w:iCs/>
          <w:sz w:val="28"/>
          <w:szCs w:val="28"/>
        </w:rPr>
      </w:pPr>
      <w:r w:rsidRPr="00C45851">
        <w:rPr>
          <w:bCs/>
          <w:iCs/>
          <w:sz w:val="28"/>
          <w:szCs w:val="28"/>
        </w:rPr>
        <w:t xml:space="preserve">5.1. Системы оплаты труда работников </w:t>
      </w:r>
      <w:r w:rsidR="00BE66A3">
        <w:rPr>
          <w:bCs/>
          <w:iCs/>
          <w:sz w:val="28"/>
          <w:szCs w:val="28"/>
        </w:rPr>
        <w:t>государствен</w:t>
      </w:r>
      <w:r w:rsidRPr="00C45851">
        <w:rPr>
          <w:bCs/>
          <w:iCs/>
          <w:sz w:val="28"/>
          <w:szCs w:val="28"/>
        </w:rPr>
        <w:t xml:space="preserve">ных образовательных организаций устанавливаются коллективными договорами, соглашениями, локальными нормативными актами в соответствии с нормативными актами </w:t>
      </w:r>
      <w:r w:rsidR="00BE66A3">
        <w:rPr>
          <w:bCs/>
          <w:iCs/>
          <w:sz w:val="28"/>
          <w:szCs w:val="28"/>
        </w:rPr>
        <w:t>Самарской области</w:t>
      </w:r>
      <w:r w:rsidRPr="00C45851">
        <w:rPr>
          <w:bCs/>
          <w:iCs/>
          <w:sz w:val="28"/>
          <w:szCs w:val="28"/>
        </w:rPr>
        <w:t>.</w:t>
      </w:r>
    </w:p>
    <w:p w:rsidR="00FD1D35" w:rsidRPr="00C45851" w:rsidRDefault="00FD1D35" w:rsidP="007A080A">
      <w:pPr>
        <w:ind w:firstLine="709"/>
        <w:jc w:val="both"/>
        <w:rPr>
          <w:bCs/>
          <w:iCs/>
          <w:sz w:val="28"/>
          <w:szCs w:val="28"/>
        </w:rPr>
      </w:pPr>
      <w:r w:rsidRPr="00C45851">
        <w:rPr>
          <w:bCs/>
          <w:iCs/>
          <w:sz w:val="28"/>
          <w:szCs w:val="28"/>
        </w:rPr>
        <w:t>5.2. Работодатели с участием выборного органа первичной профсоюзной организации:</w:t>
      </w:r>
    </w:p>
    <w:p w:rsidR="00FD1D35" w:rsidRPr="00C45851" w:rsidRDefault="00FD1D35" w:rsidP="007A080A">
      <w:pPr>
        <w:ind w:firstLine="709"/>
        <w:jc w:val="both"/>
        <w:rPr>
          <w:bCs/>
          <w:iCs/>
          <w:sz w:val="28"/>
          <w:szCs w:val="28"/>
        </w:rPr>
      </w:pPr>
      <w:r w:rsidRPr="00C45851">
        <w:rPr>
          <w:bCs/>
          <w:iCs/>
          <w:sz w:val="28"/>
          <w:szCs w:val="28"/>
        </w:rPr>
        <w:t>5.2.1. Разрабатывают положение об оплате труда работников организации, которое является приложением к коллективному договору.</w:t>
      </w:r>
    </w:p>
    <w:p w:rsidR="00FD1D35" w:rsidRPr="00C45851" w:rsidRDefault="00FD1D35" w:rsidP="007A080A">
      <w:pPr>
        <w:ind w:firstLine="709"/>
        <w:jc w:val="both"/>
        <w:rPr>
          <w:bCs/>
          <w:iCs/>
          <w:sz w:val="28"/>
          <w:szCs w:val="28"/>
        </w:rPr>
      </w:pPr>
      <w:r w:rsidRPr="00C45851">
        <w:rPr>
          <w:bCs/>
          <w:iCs/>
          <w:sz w:val="28"/>
          <w:szCs w:val="28"/>
        </w:rPr>
        <w:t>5.2.2. Предусматривают в положении об оплате труда работников организации регулирование вопросов оплаты труда с учетом:</w:t>
      </w:r>
    </w:p>
    <w:p w:rsidR="00FD1D35" w:rsidRPr="00C45851" w:rsidRDefault="00FD1D35" w:rsidP="007A080A">
      <w:pPr>
        <w:ind w:firstLine="709"/>
        <w:jc w:val="both"/>
        <w:rPr>
          <w:bCs/>
          <w:iCs/>
          <w:sz w:val="28"/>
          <w:szCs w:val="28"/>
        </w:rPr>
      </w:pPr>
      <w:r w:rsidRPr="00C45851">
        <w:rPr>
          <w:bCs/>
          <w:iCs/>
          <w:sz w:val="28"/>
          <w:szCs w:val="28"/>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FD1D35" w:rsidRPr="00C45851" w:rsidRDefault="00FD1D35" w:rsidP="007A080A">
      <w:pPr>
        <w:ind w:firstLine="709"/>
        <w:jc w:val="both"/>
        <w:rPr>
          <w:bCs/>
          <w:iCs/>
          <w:sz w:val="28"/>
          <w:szCs w:val="28"/>
        </w:rPr>
      </w:pPr>
      <w:r w:rsidRPr="00C45851">
        <w:rPr>
          <w:bCs/>
          <w:iCs/>
          <w:sz w:val="28"/>
          <w:szCs w:val="28"/>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FD1D35" w:rsidRPr="00062937" w:rsidRDefault="00FD1D35" w:rsidP="007A080A">
      <w:pPr>
        <w:ind w:firstLine="709"/>
        <w:jc w:val="both"/>
        <w:rPr>
          <w:bCs/>
          <w:iCs/>
          <w:sz w:val="28"/>
          <w:szCs w:val="28"/>
        </w:rPr>
      </w:pPr>
      <w:r w:rsidRPr="00062937">
        <w:rPr>
          <w:bCs/>
          <w:iCs/>
          <w:sz w:val="28"/>
          <w:szCs w:val="28"/>
        </w:rPr>
        <w:t>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(либо диапазонов «вилки»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FD1D35" w:rsidRPr="00C45851" w:rsidRDefault="00FD1D35" w:rsidP="007A080A">
      <w:pPr>
        <w:ind w:firstLine="709"/>
        <w:jc w:val="both"/>
        <w:rPr>
          <w:bCs/>
          <w:iCs/>
          <w:sz w:val="28"/>
          <w:szCs w:val="28"/>
        </w:rPr>
      </w:pPr>
      <w:r w:rsidRPr="00C45851">
        <w:rPr>
          <w:bCs/>
          <w:iCs/>
          <w:sz w:val="28"/>
          <w:szCs w:val="28"/>
        </w:rP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FD1D35" w:rsidRPr="00C45851" w:rsidRDefault="00FD1D35" w:rsidP="007A080A">
      <w:pPr>
        <w:ind w:firstLine="709"/>
        <w:jc w:val="both"/>
        <w:rPr>
          <w:bCs/>
          <w:iCs/>
          <w:sz w:val="28"/>
          <w:szCs w:val="28"/>
        </w:rPr>
      </w:pPr>
      <w:r w:rsidRPr="00C45851">
        <w:rPr>
          <w:bCs/>
          <w:iCs/>
          <w:sz w:val="28"/>
          <w:szCs w:val="28"/>
        </w:rPr>
        <w:lastRenderedPageBreak/>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FD1D35" w:rsidRDefault="00FD1D35" w:rsidP="007A080A">
      <w:pPr>
        <w:ind w:firstLine="709"/>
        <w:jc w:val="both"/>
        <w:rPr>
          <w:bCs/>
          <w:iCs/>
          <w:sz w:val="28"/>
          <w:szCs w:val="28"/>
        </w:rPr>
      </w:pPr>
      <w:r w:rsidRPr="00C45851">
        <w:rPr>
          <w:bCs/>
          <w:iCs/>
          <w:sz w:val="28"/>
          <w:szCs w:val="28"/>
        </w:rPr>
        <w:t xml:space="preserve">создания условий для оплаты труда работников в зависимости от их личного участия в эффективном функционировании </w:t>
      </w:r>
      <w:r w:rsidRPr="009E5981">
        <w:rPr>
          <w:bCs/>
          <w:iCs/>
          <w:sz w:val="28"/>
          <w:szCs w:val="28"/>
        </w:rPr>
        <w:t>организации</w:t>
      </w:r>
      <w:r w:rsidRPr="00C45851">
        <w:rPr>
          <w:bCs/>
          <w:iCs/>
          <w:sz w:val="28"/>
          <w:szCs w:val="28"/>
        </w:rPr>
        <w:t>;</w:t>
      </w:r>
    </w:p>
    <w:p w:rsidR="00FD1D35" w:rsidRPr="00C45851" w:rsidRDefault="00FD1D35" w:rsidP="007A080A">
      <w:pPr>
        <w:ind w:firstLine="709"/>
        <w:jc w:val="both"/>
        <w:rPr>
          <w:bCs/>
          <w:iCs/>
          <w:sz w:val="28"/>
          <w:szCs w:val="28"/>
        </w:rPr>
      </w:pPr>
      <w:r w:rsidRPr="00C45851">
        <w:rPr>
          <w:bCs/>
          <w:iCs/>
          <w:sz w:val="28"/>
          <w:szCs w:val="28"/>
        </w:rPr>
        <w:t>применения типовых норм труда для однородных работ (межотраслевые, отраслевые и иные нормы труда);</w:t>
      </w:r>
    </w:p>
    <w:p w:rsidR="00FD1D35" w:rsidRPr="00C45851" w:rsidRDefault="00FD1D35" w:rsidP="007A080A">
      <w:pPr>
        <w:ind w:firstLine="709"/>
        <w:jc w:val="both"/>
        <w:rPr>
          <w:bCs/>
          <w:iCs/>
          <w:sz w:val="28"/>
          <w:szCs w:val="28"/>
        </w:rPr>
      </w:pPr>
      <w:r w:rsidRPr="00C45851">
        <w:rPr>
          <w:bCs/>
          <w:iCs/>
          <w:sz w:val="28"/>
          <w:szCs w:val="28"/>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FD1D35" w:rsidRPr="00C45851" w:rsidRDefault="00FD1D35" w:rsidP="007A080A">
      <w:pPr>
        <w:ind w:firstLine="709"/>
        <w:jc w:val="both"/>
        <w:rPr>
          <w:bCs/>
          <w:iCs/>
          <w:sz w:val="28"/>
          <w:szCs w:val="28"/>
        </w:rPr>
      </w:pPr>
      <w:r w:rsidRPr="00C45851">
        <w:rPr>
          <w:bCs/>
          <w:iCs/>
          <w:sz w:val="28"/>
          <w:szCs w:val="28"/>
        </w:rPr>
        <w:t>определения размеров выплат компенсационного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FD1D35" w:rsidRPr="00C45851" w:rsidRDefault="00FD1D35" w:rsidP="007A080A">
      <w:pPr>
        <w:ind w:firstLine="709"/>
        <w:jc w:val="both"/>
        <w:rPr>
          <w:bCs/>
          <w:iCs/>
          <w:sz w:val="28"/>
          <w:szCs w:val="28"/>
        </w:rPr>
      </w:pPr>
      <w:r w:rsidRPr="00C45851">
        <w:rPr>
          <w:bCs/>
          <w:iCs/>
          <w:sz w:val="28"/>
          <w:szCs w:val="28"/>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FD1D35" w:rsidRPr="00C45851" w:rsidRDefault="00FD1D35" w:rsidP="007A080A">
      <w:pPr>
        <w:ind w:firstLine="709"/>
        <w:jc w:val="both"/>
        <w:rPr>
          <w:bCs/>
          <w:iCs/>
          <w:sz w:val="28"/>
          <w:szCs w:val="28"/>
        </w:rPr>
      </w:pPr>
      <w:r w:rsidRPr="00C45851">
        <w:rPr>
          <w:bCs/>
          <w:iCs/>
          <w:sz w:val="28"/>
          <w:szCs w:val="28"/>
        </w:rPr>
        <w:t>5.3.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FD1D35" w:rsidRPr="00C45851" w:rsidRDefault="00FD1D35" w:rsidP="007A080A">
      <w:pPr>
        <w:ind w:firstLine="709"/>
        <w:jc w:val="both"/>
        <w:rPr>
          <w:bCs/>
          <w:iCs/>
          <w:sz w:val="28"/>
          <w:szCs w:val="28"/>
        </w:rPr>
      </w:pPr>
      <w:r w:rsidRPr="00C45851">
        <w:rPr>
          <w:bCs/>
          <w:iCs/>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FD1D35" w:rsidRPr="00C45851" w:rsidRDefault="00FD1D35" w:rsidP="007A080A">
      <w:pPr>
        <w:ind w:firstLine="709"/>
        <w:jc w:val="both"/>
        <w:rPr>
          <w:bCs/>
          <w:iCs/>
          <w:sz w:val="28"/>
          <w:szCs w:val="28"/>
        </w:rPr>
      </w:pPr>
      <w:r w:rsidRPr="00C45851">
        <w:rPr>
          <w:bCs/>
          <w:iCs/>
          <w:sz w:val="28"/>
          <w:szCs w:val="28"/>
        </w:rPr>
        <w:t>работник должен знать, какое вознаграждение он получит в зависимости от результатов своего труда (принцип предсказуемости);</w:t>
      </w:r>
    </w:p>
    <w:p w:rsidR="00FD1D35" w:rsidRPr="00C45851" w:rsidRDefault="00FD1D35" w:rsidP="007A080A">
      <w:pPr>
        <w:ind w:firstLine="709"/>
        <w:jc w:val="both"/>
        <w:rPr>
          <w:bCs/>
          <w:iCs/>
          <w:sz w:val="28"/>
          <w:szCs w:val="28"/>
        </w:rPr>
      </w:pPr>
      <w:r w:rsidRPr="00C45851">
        <w:rPr>
          <w:bCs/>
          <w:iCs/>
          <w:sz w:val="28"/>
          <w:szCs w:val="28"/>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FD1D35" w:rsidRPr="00C45851" w:rsidRDefault="00FD1D35" w:rsidP="007A080A">
      <w:pPr>
        <w:ind w:firstLine="709"/>
        <w:jc w:val="both"/>
        <w:rPr>
          <w:bCs/>
          <w:iCs/>
          <w:sz w:val="28"/>
          <w:szCs w:val="28"/>
        </w:rPr>
      </w:pPr>
      <w:r w:rsidRPr="00C45851">
        <w:rPr>
          <w:bCs/>
          <w:iCs/>
          <w:sz w:val="28"/>
          <w:szCs w:val="28"/>
        </w:rPr>
        <w:t>вознаграждение должно следовать за достижением результата (принцип своевременности);</w:t>
      </w:r>
    </w:p>
    <w:p w:rsidR="00FD1D35" w:rsidRPr="00C45851" w:rsidRDefault="00FD1D35" w:rsidP="007A080A">
      <w:pPr>
        <w:ind w:firstLine="709"/>
        <w:jc w:val="both"/>
        <w:rPr>
          <w:bCs/>
          <w:iCs/>
          <w:sz w:val="28"/>
          <w:szCs w:val="28"/>
        </w:rPr>
      </w:pPr>
      <w:r w:rsidRPr="00C45851">
        <w:rPr>
          <w:bCs/>
          <w:iCs/>
          <w:sz w:val="28"/>
          <w:szCs w:val="28"/>
        </w:rPr>
        <w:t>правила определения вознаграждения должны быть понятны каждому работнику (принцип справедливости);</w:t>
      </w:r>
    </w:p>
    <w:p w:rsidR="00FD1D35" w:rsidRPr="00C45851" w:rsidRDefault="00FD1D35" w:rsidP="007A080A">
      <w:pPr>
        <w:ind w:firstLine="709"/>
        <w:jc w:val="both"/>
        <w:rPr>
          <w:bCs/>
          <w:iCs/>
          <w:sz w:val="28"/>
          <w:szCs w:val="28"/>
        </w:rPr>
      </w:pPr>
      <w:r w:rsidRPr="00C45851">
        <w:rPr>
          <w:bCs/>
          <w:iCs/>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FD1D35" w:rsidRPr="00C45851" w:rsidRDefault="00FD1D35" w:rsidP="007A080A">
      <w:pPr>
        <w:ind w:firstLine="709"/>
        <w:jc w:val="both"/>
        <w:rPr>
          <w:bCs/>
          <w:iCs/>
          <w:sz w:val="28"/>
          <w:szCs w:val="28"/>
        </w:rPr>
      </w:pPr>
      <w:r w:rsidRPr="00C45851">
        <w:rPr>
          <w:bCs/>
          <w:iCs/>
          <w:sz w:val="28"/>
          <w:szCs w:val="28"/>
        </w:rPr>
        <w:t>5.4.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FD1D35" w:rsidRPr="00C45851" w:rsidRDefault="00FD1D35" w:rsidP="007A080A">
      <w:pPr>
        <w:ind w:firstLine="709"/>
        <w:jc w:val="both"/>
        <w:rPr>
          <w:bCs/>
          <w:iCs/>
          <w:sz w:val="28"/>
          <w:szCs w:val="28"/>
        </w:rPr>
      </w:pPr>
      <w:r w:rsidRPr="00C45851">
        <w:rPr>
          <w:bCs/>
          <w:iCs/>
          <w:sz w:val="28"/>
          <w:szCs w:val="28"/>
        </w:rPr>
        <w:lastRenderedPageBreak/>
        <w:t>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FD1D35" w:rsidRPr="00C45851" w:rsidRDefault="00FD1D35" w:rsidP="007A080A">
      <w:pPr>
        <w:ind w:firstLine="709"/>
        <w:jc w:val="both"/>
        <w:rPr>
          <w:bCs/>
          <w:iCs/>
          <w:sz w:val="28"/>
          <w:szCs w:val="28"/>
        </w:rPr>
      </w:pPr>
      <w:r w:rsidRPr="00C45851">
        <w:rPr>
          <w:bCs/>
          <w:iCs/>
          <w:sz w:val="28"/>
          <w:szCs w:val="28"/>
        </w:rPr>
        <w:t>при получении образования или восстановлении документов об образовании - со дня представления соответствующего документа;</w:t>
      </w:r>
    </w:p>
    <w:p w:rsidR="00FD1D35" w:rsidRPr="00C45851" w:rsidRDefault="00FD1D35" w:rsidP="007A080A">
      <w:pPr>
        <w:ind w:firstLine="709"/>
        <w:jc w:val="both"/>
        <w:rPr>
          <w:bCs/>
          <w:i/>
          <w:iCs/>
          <w:sz w:val="28"/>
          <w:szCs w:val="28"/>
        </w:rPr>
      </w:pPr>
      <w:r w:rsidRPr="00C45851">
        <w:rPr>
          <w:bCs/>
          <w:iCs/>
          <w:sz w:val="28"/>
          <w:szCs w:val="28"/>
        </w:rPr>
        <w:t>при установлении квалификационной категории - со дня вынесения решения аттестационной комиссией;</w:t>
      </w:r>
    </w:p>
    <w:p w:rsidR="00FD1D35" w:rsidRPr="00C45851" w:rsidRDefault="00FD1D35" w:rsidP="007A080A">
      <w:pPr>
        <w:ind w:firstLine="709"/>
        <w:jc w:val="both"/>
        <w:rPr>
          <w:bCs/>
          <w:iCs/>
          <w:sz w:val="28"/>
          <w:szCs w:val="28"/>
        </w:rPr>
      </w:pPr>
      <w:r w:rsidRPr="00C45851">
        <w:rPr>
          <w:bCs/>
          <w:iCs/>
          <w:sz w:val="28"/>
          <w:szCs w:val="28"/>
        </w:rPr>
        <w:t>при присвоении почетного звания, награждения ведомственными знаками отличия - со дня присвоения, награждения;</w:t>
      </w:r>
    </w:p>
    <w:p w:rsidR="00FD1D35" w:rsidRPr="00C45851" w:rsidRDefault="00FD1D35" w:rsidP="007A080A">
      <w:pPr>
        <w:ind w:firstLine="709"/>
        <w:jc w:val="both"/>
        <w:rPr>
          <w:bCs/>
          <w:iCs/>
          <w:sz w:val="28"/>
          <w:szCs w:val="28"/>
        </w:rPr>
      </w:pPr>
      <w:r w:rsidRPr="00C45851">
        <w:rPr>
          <w:bCs/>
          <w:iCs/>
          <w:sz w:val="28"/>
          <w:szCs w:val="28"/>
        </w:rPr>
        <w:t xml:space="preserve">при присуждении ученой степени доктора наук и кандидата наук - со дня принятия </w:t>
      </w:r>
      <w:proofErr w:type="spellStart"/>
      <w:r w:rsidRPr="00C45851">
        <w:rPr>
          <w:bCs/>
          <w:iCs/>
          <w:sz w:val="28"/>
          <w:szCs w:val="28"/>
        </w:rPr>
        <w:t>Минобрнауки</w:t>
      </w:r>
      <w:proofErr w:type="spellEnd"/>
      <w:r w:rsidRPr="00C45851">
        <w:rPr>
          <w:bCs/>
          <w:iCs/>
          <w:sz w:val="28"/>
          <w:szCs w:val="28"/>
        </w:rPr>
        <w:t xml:space="preserve"> России решения о выдаче диплома.</w:t>
      </w:r>
    </w:p>
    <w:p w:rsidR="00FD1D35" w:rsidRPr="00C45851" w:rsidRDefault="00FD1D35" w:rsidP="007A080A">
      <w:pPr>
        <w:ind w:firstLine="709"/>
        <w:jc w:val="both"/>
        <w:rPr>
          <w:bCs/>
          <w:iCs/>
          <w:sz w:val="28"/>
          <w:szCs w:val="28"/>
        </w:rPr>
      </w:pPr>
      <w:r w:rsidRPr="00C45851">
        <w:rPr>
          <w:bCs/>
          <w:iCs/>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FD1D35" w:rsidRPr="00C45851" w:rsidRDefault="00FD1D35" w:rsidP="007A080A">
      <w:pPr>
        <w:ind w:firstLine="709"/>
        <w:jc w:val="both"/>
        <w:rPr>
          <w:bCs/>
          <w:iCs/>
          <w:sz w:val="28"/>
          <w:szCs w:val="28"/>
        </w:rPr>
      </w:pPr>
      <w:r w:rsidRPr="00C45851">
        <w:rPr>
          <w:bCs/>
          <w:iCs/>
          <w:sz w:val="28"/>
          <w:szCs w:val="28"/>
        </w:rPr>
        <w:t xml:space="preserve">5.5. Образовательные организации, реализующие общеобразовательные программы, дополнительные образовательные программы, образовательные программы среднего профессионального образования, учитывают особенности оплаты труда отдельных категорий педагогических работников (приложение № </w:t>
      </w:r>
      <w:r w:rsidR="00D31B45">
        <w:rPr>
          <w:bCs/>
          <w:iCs/>
          <w:sz w:val="28"/>
          <w:szCs w:val="28"/>
        </w:rPr>
        <w:t xml:space="preserve">1 </w:t>
      </w:r>
      <w:r w:rsidRPr="00C45851">
        <w:rPr>
          <w:bCs/>
          <w:iCs/>
          <w:sz w:val="28"/>
          <w:szCs w:val="28"/>
        </w:rPr>
        <w:t>к Соглашению).</w:t>
      </w:r>
    </w:p>
    <w:p w:rsidR="00FD1D35" w:rsidRPr="00C45851" w:rsidRDefault="00FD1D35" w:rsidP="007A080A">
      <w:pPr>
        <w:ind w:firstLine="709"/>
        <w:jc w:val="both"/>
        <w:rPr>
          <w:bCs/>
          <w:iCs/>
          <w:sz w:val="28"/>
          <w:szCs w:val="28"/>
        </w:rPr>
      </w:pPr>
      <w:r w:rsidRPr="00C45851">
        <w:rPr>
          <w:bCs/>
          <w:iCs/>
          <w:sz w:val="28"/>
          <w:szCs w:val="28"/>
        </w:rPr>
        <w:t>5.6. Работодатели осуществляют оплату труда работников в ночное время (с 22 часов до 6 часов)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FD1D35" w:rsidRPr="00C45851" w:rsidRDefault="00FD1D35" w:rsidP="007A080A">
      <w:pPr>
        <w:ind w:firstLine="709"/>
        <w:jc w:val="both"/>
        <w:rPr>
          <w:bCs/>
          <w:iCs/>
          <w:sz w:val="28"/>
          <w:szCs w:val="28"/>
        </w:rPr>
      </w:pPr>
      <w:r w:rsidRPr="00C45851">
        <w:rPr>
          <w:bCs/>
          <w:iCs/>
          <w:sz w:val="28"/>
          <w:szCs w:val="28"/>
        </w:rPr>
        <w:t>5.7.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FD1D35" w:rsidRPr="00C45851" w:rsidRDefault="00FD1D35" w:rsidP="007A080A">
      <w:pPr>
        <w:ind w:firstLine="709"/>
        <w:jc w:val="both"/>
        <w:rPr>
          <w:bCs/>
          <w:iCs/>
          <w:sz w:val="28"/>
          <w:szCs w:val="28"/>
        </w:rPr>
      </w:pPr>
      <w:r w:rsidRPr="00C45851">
        <w:rPr>
          <w:bCs/>
          <w:iCs/>
          <w:sz w:val="28"/>
          <w:szCs w:val="28"/>
        </w:rPr>
        <w:t>5.8. 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FD1D35" w:rsidRPr="00C45851" w:rsidRDefault="00FD1D35" w:rsidP="007A080A">
      <w:pPr>
        <w:ind w:firstLine="709"/>
        <w:jc w:val="both"/>
        <w:rPr>
          <w:bCs/>
          <w:iCs/>
          <w:sz w:val="28"/>
          <w:szCs w:val="28"/>
        </w:rPr>
      </w:pPr>
      <w:r w:rsidRPr="00C45851">
        <w:rPr>
          <w:bCs/>
          <w:iCs/>
          <w:sz w:val="28"/>
          <w:szCs w:val="28"/>
        </w:rPr>
        <w:lastRenderedPageBreak/>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FD1D35" w:rsidRPr="00C45851" w:rsidRDefault="00FD1D35" w:rsidP="007A080A">
      <w:pPr>
        <w:ind w:firstLine="709"/>
        <w:jc w:val="both"/>
        <w:rPr>
          <w:bCs/>
          <w:iCs/>
          <w:sz w:val="28"/>
          <w:szCs w:val="28"/>
        </w:rPr>
      </w:pPr>
      <w:r w:rsidRPr="00C45851">
        <w:rPr>
          <w:bCs/>
          <w:iCs/>
          <w:sz w:val="28"/>
          <w:szCs w:val="28"/>
        </w:rPr>
        <w:t xml:space="preserve">При проведении специальной оценки условий труда в целях реализации Федерального закона от 28 декабря 2013 года № 426-ФЗ «О специальной оценке условий труда» (с учетом дополнений и изменений, внесенных Федеральным законом от 28 декабря 2013 № 421-ФЗ «О внесении изменений в отдельные законодательные акты Российской Федерации в связи с принятием </w:t>
      </w:r>
      <w:r>
        <w:rPr>
          <w:bCs/>
          <w:iCs/>
          <w:sz w:val="28"/>
          <w:szCs w:val="28"/>
        </w:rPr>
        <w:t>Федерального закона «</w:t>
      </w:r>
      <w:r w:rsidRPr="00C45851">
        <w:rPr>
          <w:bCs/>
          <w:iCs/>
          <w:sz w:val="28"/>
          <w:szCs w:val="28"/>
        </w:rPr>
        <w:t>О специальной оценке условий труда</w:t>
      </w:r>
      <w:r>
        <w:rPr>
          <w:bCs/>
          <w:iCs/>
          <w:sz w:val="28"/>
          <w:szCs w:val="28"/>
        </w:rPr>
        <w:t>»</w:t>
      </w:r>
      <w:r w:rsidRPr="00C45851">
        <w:rPr>
          <w:bCs/>
          <w:iCs/>
          <w:sz w:val="28"/>
          <w:szCs w:val="28"/>
        </w:rPr>
        <w:t>)</w:t>
      </w:r>
      <w:r>
        <w:rPr>
          <w:bCs/>
          <w:iCs/>
          <w:sz w:val="28"/>
          <w:szCs w:val="28"/>
        </w:rPr>
        <w:t xml:space="preserve"> </w:t>
      </w:r>
      <w:r w:rsidRPr="009E5981">
        <w:rPr>
          <w:bCs/>
          <w:iCs/>
          <w:sz w:val="28"/>
          <w:szCs w:val="28"/>
        </w:rPr>
        <w:t>(далее - Федеральный закон от 28 декабря 2013 года № 426-ФЗ)</w:t>
      </w:r>
      <w:r w:rsidRPr="00C45851">
        <w:rPr>
          <w:bCs/>
          <w:iCs/>
          <w:sz w:val="28"/>
          <w:szCs w:val="28"/>
        </w:rPr>
        <w:t xml:space="preserve">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w:t>
      </w:r>
      <w:r>
        <w:rPr>
          <w:bCs/>
          <w:iCs/>
          <w:sz w:val="28"/>
          <w:szCs w:val="28"/>
        </w:rPr>
        <w:t xml:space="preserve"> и</w:t>
      </w:r>
      <w:r w:rsidRPr="00C45851">
        <w:rPr>
          <w:bCs/>
          <w:iCs/>
          <w:sz w:val="28"/>
          <w:szCs w:val="28"/>
        </w:rPr>
        <w:t xml:space="preserve"> 147 Трудового кодекса Р</w:t>
      </w:r>
      <w:r>
        <w:rPr>
          <w:bCs/>
          <w:iCs/>
          <w:sz w:val="28"/>
          <w:szCs w:val="28"/>
        </w:rPr>
        <w:t xml:space="preserve">оссийской </w:t>
      </w:r>
      <w:r w:rsidRPr="00C45851">
        <w:rPr>
          <w:bCs/>
          <w:iCs/>
          <w:sz w:val="28"/>
          <w:szCs w:val="28"/>
        </w:rPr>
        <w:t>Ф</w:t>
      </w:r>
      <w:r>
        <w:rPr>
          <w:bCs/>
          <w:iCs/>
          <w:sz w:val="28"/>
          <w:szCs w:val="28"/>
        </w:rPr>
        <w:t>едерации</w:t>
      </w:r>
      <w:r w:rsidRPr="00C45851">
        <w:rPr>
          <w:bCs/>
          <w:iCs/>
          <w:sz w:val="28"/>
          <w:szCs w:val="28"/>
        </w:rPr>
        <w:t>.</w:t>
      </w:r>
    </w:p>
    <w:p w:rsidR="00FD1D35" w:rsidRPr="00C45851" w:rsidRDefault="00FD1D35" w:rsidP="007A080A">
      <w:pPr>
        <w:ind w:firstLine="709"/>
        <w:jc w:val="both"/>
        <w:rPr>
          <w:bCs/>
          <w:iCs/>
          <w:sz w:val="28"/>
          <w:szCs w:val="28"/>
        </w:rPr>
      </w:pPr>
      <w:r w:rsidRPr="00C45851">
        <w:rPr>
          <w:bCs/>
          <w:iCs/>
          <w:sz w:val="28"/>
          <w:szCs w:val="28"/>
        </w:rPr>
        <w:t>До проведения специальной оценки условий труда работодатель сохраняет:</w:t>
      </w:r>
    </w:p>
    <w:p w:rsidR="00FD1D35" w:rsidRPr="00C45851" w:rsidRDefault="00FD1D35" w:rsidP="007A080A">
      <w:pPr>
        <w:ind w:firstLine="709"/>
        <w:jc w:val="both"/>
        <w:rPr>
          <w:bCs/>
          <w:iCs/>
          <w:sz w:val="28"/>
          <w:szCs w:val="28"/>
        </w:rPr>
      </w:pPr>
      <w:r w:rsidRPr="00C45851">
        <w:rPr>
          <w:bCs/>
          <w:iCs/>
          <w:sz w:val="28"/>
          <w:szCs w:val="28"/>
        </w:rP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C45851">
        <w:rPr>
          <w:bCs/>
          <w:iCs/>
          <w:sz w:val="28"/>
          <w:szCs w:val="28"/>
        </w:rPr>
        <w:t>Гособразования</w:t>
      </w:r>
      <w:proofErr w:type="spellEnd"/>
      <w:r w:rsidRPr="00C45851">
        <w:rPr>
          <w:bCs/>
          <w:iCs/>
          <w:sz w:val="28"/>
          <w:szCs w:val="28"/>
        </w:rPr>
        <w:t xml:space="preserve"> СССР от 20 августа </w:t>
      </w:r>
      <w:smartTag w:uri="urn:schemas-microsoft-com:office:smarttags" w:element="metricconverter">
        <w:smartTagPr>
          <w:attr w:name="ProductID" w:val="1990 г"/>
        </w:smartTagPr>
        <w:r w:rsidRPr="00C45851">
          <w:rPr>
            <w:bCs/>
            <w:iCs/>
            <w:sz w:val="28"/>
            <w:szCs w:val="28"/>
          </w:rPr>
          <w:t>1990 г</w:t>
        </w:r>
      </w:smartTag>
      <w:r w:rsidRPr="00C45851">
        <w:rPr>
          <w:bCs/>
          <w:iCs/>
          <w:sz w:val="28"/>
          <w:szCs w:val="28"/>
        </w:rPr>
        <w:t xml:space="preserve">. № 579, или аналогичными Перечнями, утвержденными приказом Министерства науки, высшей школы и технической политики Российской Федерации от 7 октября </w:t>
      </w:r>
      <w:smartTag w:uri="urn:schemas-microsoft-com:office:smarttags" w:element="metricconverter">
        <w:smartTagPr>
          <w:attr w:name="ProductID" w:val="1992 г"/>
        </w:smartTagPr>
        <w:r w:rsidRPr="00C45851">
          <w:rPr>
            <w:bCs/>
            <w:iCs/>
            <w:sz w:val="28"/>
            <w:szCs w:val="28"/>
          </w:rPr>
          <w:t>1992 г</w:t>
        </w:r>
      </w:smartTag>
      <w:r w:rsidRPr="00C45851">
        <w:rPr>
          <w:bCs/>
          <w:iCs/>
          <w:sz w:val="28"/>
          <w:szCs w:val="28"/>
        </w:rPr>
        <w:t>. № 611;</w:t>
      </w:r>
    </w:p>
    <w:p w:rsidR="00FD1D35" w:rsidRPr="00FA4152" w:rsidRDefault="00FD1D35" w:rsidP="007A080A">
      <w:pPr>
        <w:ind w:firstLine="709"/>
        <w:jc w:val="both"/>
        <w:rPr>
          <w:bCs/>
          <w:iCs/>
          <w:sz w:val="28"/>
          <w:szCs w:val="28"/>
        </w:rPr>
      </w:pPr>
      <w:r>
        <w:rPr>
          <w:bCs/>
          <w:iCs/>
          <w:sz w:val="28"/>
          <w:szCs w:val="28"/>
        </w:rPr>
        <w:t>гарантии и компенсации (</w:t>
      </w:r>
      <w:r w:rsidRPr="00C45851">
        <w:rPr>
          <w:bCs/>
          <w:iCs/>
          <w:sz w:val="28"/>
          <w:szCs w:val="28"/>
        </w:rPr>
        <w:t>продолжительность рабочего времени - не более 36 часов в неделю;</w:t>
      </w:r>
      <w:r>
        <w:rPr>
          <w:bCs/>
          <w:iCs/>
          <w:sz w:val="28"/>
          <w:szCs w:val="28"/>
        </w:rPr>
        <w:t xml:space="preserve"> </w:t>
      </w:r>
      <w:r w:rsidRPr="00C45851">
        <w:rPr>
          <w:bCs/>
          <w:iCs/>
          <w:sz w:val="28"/>
          <w:szCs w:val="28"/>
        </w:rPr>
        <w:t>ежегодный дополнительный оплачиваемый отпуск не менее 7 календарных дней;</w:t>
      </w:r>
      <w:r>
        <w:rPr>
          <w:bCs/>
          <w:iCs/>
          <w:sz w:val="28"/>
          <w:szCs w:val="28"/>
        </w:rPr>
        <w:t xml:space="preserve"> </w:t>
      </w:r>
      <w:r w:rsidRPr="00C45851">
        <w:rPr>
          <w:bCs/>
          <w:iCs/>
          <w:sz w:val="28"/>
          <w:szCs w:val="28"/>
        </w:rPr>
        <w:t>повышен</w:t>
      </w:r>
      <w:r>
        <w:rPr>
          <w:bCs/>
          <w:iCs/>
          <w:sz w:val="28"/>
          <w:szCs w:val="28"/>
        </w:rPr>
        <w:t>ная</w:t>
      </w:r>
      <w:r w:rsidRPr="00C45851">
        <w:rPr>
          <w:bCs/>
          <w:iCs/>
          <w:sz w:val="28"/>
          <w:szCs w:val="28"/>
        </w:rPr>
        <w:t xml:space="preserve"> оплат</w:t>
      </w:r>
      <w:r>
        <w:rPr>
          <w:bCs/>
          <w:iCs/>
          <w:sz w:val="28"/>
          <w:szCs w:val="28"/>
        </w:rPr>
        <w:t>а</w:t>
      </w:r>
      <w:r w:rsidRPr="00C45851">
        <w:rPr>
          <w:bCs/>
          <w:iCs/>
          <w:sz w:val="28"/>
          <w:szCs w:val="28"/>
        </w:rPr>
        <w:t xml:space="preserve"> труда не менее 4 процентов тарифной ставки (оклада</w:t>
      </w:r>
      <w:r>
        <w:rPr>
          <w:bCs/>
          <w:iCs/>
          <w:sz w:val="28"/>
          <w:szCs w:val="28"/>
        </w:rPr>
        <w:t>), предусмотренной</w:t>
      </w:r>
      <w:r w:rsidRPr="00C45851">
        <w:rPr>
          <w:bCs/>
          <w:iCs/>
          <w:sz w:val="28"/>
          <w:szCs w:val="28"/>
        </w:rPr>
        <w:t xml:space="preserve"> для различных видов работ с нормальными условиями труда</w:t>
      </w:r>
      <w:r>
        <w:rPr>
          <w:bCs/>
          <w:iCs/>
          <w:sz w:val="28"/>
          <w:szCs w:val="28"/>
        </w:rPr>
        <w:t xml:space="preserve">) </w:t>
      </w:r>
      <w:r w:rsidRPr="00C45851">
        <w:rPr>
          <w:bCs/>
          <w:iCs/>
          <w:sz w:val="28"/>
          <w:szCs w:val="28"/>
        </w:rPr>
        <w:t>работникам, занятым на работах с вредными и (или) опасными условиями труда</w:t>
      </w:r>
      <w:r>
        <w:rPr>
          <w:bCs/>
          <w:iCs/>
          <w:sz w:val="28"/>
          <w:szCs w:val="28"/>
        </w:rPr>
        <w:t xml:space="preserve">, установленные в соответствии с порядком, действовавшим до дня вступления в </w:t>
      </w:r>
      <w:r w:rsidRPr="00FA4152">
        <w:rPr>
          <w:bCs/>
          <w:iCs/>
          <w:sz w:val="28"/>
          <w:szCs w:val="28"/>
        </w:rPr>
        <w:t>силу</w:t>
      </w:r>
      <w:r>
        <w:rPr>
          <w:bCs/>
          <w:iCs/>
          <w:sz w:val="28"/>
          <w:szCs w:val="28"/>
        </w:rPr>
        <w:t xml:space="preserve"> </w:t>
      </w:r>
      <w:r w:rsidRPr="00FA4152">
        <w:rPr>
          <w:bCs/>
          <w:iCs/>
          <w:sz w:val="28"/>
          <w:szCs w:val="28"/>
        </w:rPr>
        <w:t>Федерального закона от 28 декабря 2013 года № 426-ФЗ</w:t>
      </w:r>
      <w:r>
        <w:rPr>
          <w:bCs/>
          <w:iCs/>
          <w:sz w:val="28"/>
          <w:szCs w:val="28"/>
        </w:rPr>
        <w:t>.</w:t>
      </w:r>
    </w:p>
    <w:p w:rsidR="00FD1D35" w:rsidRPr="00C45851" w:rsidRDefault="00FD1D35" w:rsidP="007A080A">
      <w:pPr>
        <w:ind w:firstLine="709"/>
        <w:jc w:val="both"/>
        <w:rPr>
          <w:bCs/>
          <w:iCs/>
          <w:sz w:val="28"/>
          <w:szCs w:val="28"/>
        </w:rPr>
      </w:pPr>
      <w:r w:rsidRPr="00C45851">
        <w:rPr>
          <w:bCs/>
          <w:iCs/>
          <w:sz w:val="28"/>
          <w:szCs w:val="28"/>
        </w:rPr>
        <w:t>5.9. 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FD1D35" w:rsidRPr="00C45851" w:rsidRDefault="00FD1D35" w:rsidP="007A080A">
      <w:pPr>
        <w:ind w:firstLine="709"/>
        <w:jc w:val="both"/>
        <w:rPr>
          <w:bCs/>
          <w:iCs/>
          <w:sz w:val="28"/>
          <w:szCs w:val="28"/>
        </w:rPr>
      </w:pPr>
      <w:r w:rsidRPr="00C45851">
        <w:rPr>
          <w:bCs/>
          <w:iCs/>
          <w:sz w:val="28"/>
          <w:szCs w:val="28"/>
        </w:rPr>
        <w:t>5.10. Мин</w:t>
      </w:r>
      <w:r w:rsidR="00FF3006">
        <w:rPr>
          <w:bCs/>
          <w:iCs/>
          <w:sz w:val="28"/>
          <w:szCs w:val="28"/>
        </w:rPr>
        <w:t xml:space="preserve">истерство </w:t>
      </w:r>
      <w:r w:rsidRPr="00C45851">
        <w:rPr>
          <w:bCs/>
          <w:iCs/>
          <w:sz w:val="28"/>
          <w:szCs w:val="28"/>
        </w:rPr>
        <w:t xml:space="preserve">и </w:t>
      </w:r>
      <w:r w:rsidR="00FF3006">
        <w:rPr>
          <w:bCs/>
          <w:iCs/>
          <w:sz w:val="28"/>
          <w:szCs w:val="28"/>
        </w:rPr>
        <w:t xml:space="preserve">Областная организация </w:t>
      </w:r>
      <w:r w:rsidRPr="00C45851">
        <w:rPr>
          <w:bCs/>
          <w:iCs/>
          <w:sz w:val="28"/>
          <w:szCs w:val="28"/>
        </w:rPr>
        <w:t>Профсоюз</w:t>
      </w:r>
      <w:r w:rsidR="00FF3006">
        <w:rPr>
          <w:bCs/>
          <w:iCs/>
          <w:sz w:val="28"/>
          <w:szCs w:val="28"/>
        </w:rPr>
        <w:t>а</w:t>
      </w:r>
      <w:r w:rsidRPr="00C45851">
        <w:rPr>
          <w:bCs/>
          <w:iCs/>
          <w:sz w:val="28"/>
          <w:szCs w:val="28"/>
        </w:rPr>
        <w:t xml:space="preserve"> рекомендуют предусматривать в коллективных договорах следующие положения:</w:t>
      </w:r>
    </w:p>
    <w:p w:rsidR="00FD1D35" w:rsidRPr="00C45851" w:rsidRDefault="00FD1D35" w:rsidP="007A080A">
      <w:pPr>
        <w:ind w:firstLine="709"/>
        <w:jc w:val="both"/>
        <w:rPr>
          <w:bCs/>
          <w:iCs/>
          <w:sz w:val="28"/>
          <w:szCs w:val="28"/>
        </w:rPr>
      </w:pPr>
      <w:r w:rsidRPr="00C45851">
        <w:rPr>
          <w:bCs/>
          <w:iCs/>
          <w:sz w:val="28"/>
          <w:szCs w:val="28"/>
        </w:rPr>
        <w:t xml:space="preserve">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w:t>
      </w:r>
      <w:r w:rsidRPr="00C45851">
        <w:rPr>
          <w:bCs/>
          <w:iCs/>
          <w:sz w:val="28"/>
          <w:szCs w:val="28"/>
        </w:rPr>
        <w:lastRenderedPageBreak/>
        <w:t xml:space="preserve">квалификационная категория, в случаях, предусмотренных в </w:t>
      </w:r>
      <w:r w:rsidR="00C763C7">
        <w:rPr>
          <w:bCs/>
          <w:iCs/>
          <w:sz w:val="28"/>
          <w:szCs w:val="28"/>
        </w:rPr>
        <w:t xml:space="preserve">таблице пункта 10.2. настоящего </w:t>
      </w:r>
      <w:r w:rsidRPr="00C45851">
        <w:rPr>
          <w:bCs/>
          <w:iCs/>
          <w:sz w:val="28"/>
          <w:szCs w:val="28"/>
        </w:rPr>
        <w:t>Соглашени</w:t>
      </w:r>
      <w:r w:rsidR="00C763C7">
        <w:rPr>
          <w:bCs/>
          <w:iCs/>
          <w:sz w:val="28"/>
          <w:szCs w:val="28"/>
        </w:rPr>
        <w:t>я</w:t>
      </w:r>
      <w:r w:rsidRPr="00C45851">
        <w:rPr>
          <w:bCs/>
          <w:iCs/>
          <w:sz w:val="28"/>
          <w:szCs w:val="28"/>
        </w:rPr>
        <w:t>, а также в других случаях, если по выполняемой работе совпадают профили работы (деятельности);</w:t>
      </w:r>
    </w:p>
    <w:p w:rsidR="00FD1D35" w:rsidRPr="00C45851" w:rsidRDefault="00FD1D35" w:rsidP="007A080A">
      <w:pPr>
        <w:ind w:firstLine="709"/>
        <w:jc w:val="both"/>
        <w:rPr>
          <w:bCs/>
          <w:iCs/>
          <w:sz w:val="28"/>
          <w:szCs w:val="28"/>
        </w:rPr>
      </w:pPr>
      <w:r w:rsidRPr="00C45851">
        <w:rPr>
          <w:bCs/>
          <w:iCs/>
          <w:sz w:val="28"/>
          <w:szCs w:val="28"/>
        </w:rPr>
        <w:t xml:space="preserve">в целях материальной поддержки педагогических работников, у которых в период нахождения в отпуске по уходу за ребенком до </w:t>
      </w:r>
      <w:r>
        <w:rPr>
          <w:bCs/>
          <w:iCs/>
          <w:sz w:val="28"/>
          <w:szCs w:val="28"/>
        </w:rPr>
        <w:t>достижения</w:t>
      </w:r>
      <w:r w:rsidRPr="00C45851">
        <w:rPr>
          <w:bCs/>
          <w:iCs/>
          <w:sz w:val="28"/>
          <w:szCs w:val="28"/>
        </w:rPr>
        <w:t xml:space="preserve">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w:t>
      </w:r>
      <w:r>
        <w:rPr>
          <w:bCs/>
          <w:iCs/>
          <w:sz w:val="28"/>
          <w:szCs w:val="28"/>
        </w:rPr>
        <w:t xml:space="preserve">на основе результатов работы и </w:t>
      </w:r>
      <w:r w:rsidRPr="00C45851">
        <w:rPr>
          <w:bCs/>
          <w:iCs/>
          <w:sz w:val="28"/>
          <w:szCs w:val="28"/>
        </w:rPr>
        <w:t>прохождения</w:t>
      </w:r>
      <w:r>
        <w:rPr>
          <w:bCs/>
          <w:iCs/>
          <w:sz w:val="28"/>
          <w:szCs w:val="28"/>
        </w:rPr>
        <w:t xml:space="preserve"> аттестации</w:t>
      </w:r>
      <w:r w:rsidRPr="00C45851">
        <w:rPr>
          <w:bCs/>
          <w:iCs/>
          <w:sz w:val="28"/>
          <w:szCs w:val="28"/>
        </w:rPr>
        <w:t>, но не более чем на один год после выхода из указанного отпуска;</w:t>
      </w:r>
    </w:p>
    <w:p w:rsidR="00FD1D35" w:rsidRPr="00C45851" w:rsidRDefault="00FD1D35" w:rsidP="007A080A">
      <w:pPr>
        <w:ind w:firstLine="709"/>
        <w:jc w:val="both"/>
        <w:rPr>
          <w:bCs/>
          <w:iCs/>
          <w:sz w:val="28"/>
          <w:szCs w:val="28"/>
        </w:rPr>
      </w:pPr>
      <w:r w:rsidRPr="00C45851">
        <w:rPr>
          <w:bCs/>
          <w:iCs/>
          <w:sz w:val="28"/>
          <w:szCs w:val="28"/>
        </w:rPr>
        <w:t>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имевшейся квалификационной категории;</w:t>
      </w:r>
    </w:p>
    <w:p w:rsidR="00FD1D35" w:rsidRDefault="00FD1D35" w:rsidP="007A080A">
      <w:pPr>
        <w:ind w:firstLine="709"/>
        <w:jc w:val="both"/>
        <w:rPr>
          <w:bCs/>
          <w:iCs/>
          <w:sz w:val="28"/>
          <w:szCs w:val="28"/>
        </w:rPr>
      </w:pPr>
      <w:r w:rsidRPr="00C45851">
        <w:rPr>
          <w:bCs/>
          <w:iCs/>
          <w:sz w:val="28"/>
          <w:szCs w:val="28"/>
        </w:rPr>
        <w:t>в случае истечения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FD1D35" w:rsidRPr="00C45851" w:rsidRDefault="00FD1D35" w:rsidP="007A080A">
      <w:pPr>
        <w:ind w:firstLine="709"/>
        <w:jc w:val="both"/>
        <w:rPr>
          <w:sz w:val="28"/>
          <w:szCs w:val="28"/>
        </w:rPr>
      </w:pPr>
      <w:r w:rsidRPr="00C45851">
        <w:rPr>
          <w:sz w:val="28"/>
          <w:szCs w:val="28"/>
        </w:rPr>
        <w:t>5.11. Стороны считают необходимым:</w:t>
      </w:r>
    </w:p>
    <w:p w:rsidR="00FD1D35" w:rsidRPr="00C45851" w:rsidRDefault="00FD1D35" w:rsidP="007A080A">
      <w:pPr>
        <w:ind w:firstLine="709"/>
        <w:jc w:val="both"/>
        <w:rPr>
          <w:sz w:val="28"/>
          <w:szCs w:val="28"/>
        </w:rPr>
      </w:pPr>
      <w:r w:rsidRPr="00C45851">
        <w:rPr>
          <w:sz w:val="28"/>
          <w:szCs w:val="28"/>
        </w:rPr>
        <w:t>5.11.1. Проводить совместно мониторинг систем оплаты труда в организациях, включая размеры заработной платы работников, соотношение постоянной</w:t>
      </w:r>
      <w:r>
        <w:rPr>
          <w:sz w:val="28"/>
          <w:szCs w:val="28"/>
        </w:rPr>
        <w:t xml:space="preserve"> (тарифной)</w:t>
      </w:r>
      <w:r w:rsidRPr="00C45851">
        <w:rPr>
          <w:sz w:val="28"/>
          <w:szCs w:val="28"/>
        </w:rPr>
        <w:t xml:space="preserve"> и переменной </w:t>
      </w:r>
      <w:r>
        <w:rPr>
          <w:sz w:val="28"/>
          <w:szCs w:val="28"/>
        </w:rPr>
        <w:t>части</w:t>
      </w:r>
      <w:r w:rsidRPr="00C45851">
        <w:rPr>
          <w:sz w:val="28"/>
          <w:szCs w:val="28"/>
        </w:rPr>
        <w:t xml:space="preserve">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FD1D35" w:rsidRPr="00C45851" w:rsidRDefault="00FD1D35" w:rsidP="007A080A">
      <w:pPr>
        <w:ind w:firstLine="709"/>
        <w:jc w:val="both"/>
        <w:rPr>
          <w:sz w:val="28"/>
          <w:szCs w:val="28"/>
        </w:rPr>
      </w:pPr>
      <w:r w:rsidRPr="00C45851">
        <w:rPr>
          <w:sz w:val="28"/>
          <w:szCs w:val="28"/>
        </w:rPr>
        <w:t>5.11.2. Совместно разрабатывать предложения и рекомендации по совершенствованию систем оплаты труда, нормированию труда.</w:t>
      </w:r>
    </w:p>
    <w:p w:rsidR="00FD1D35" w:rsidRPr="00C45851" w:rsidRDefault="00FD1D35" w:rsidP="007A080A">
      <w:pPr>
        <w:ind w:firstLine="709"/>
        <w:jc w:val="both"/>
        <w:rPr>
          <w:sz w:val="28"/>
          <w:szCs w:val="28"/>
        </w:rPr>
      </w:pPr>
      <w:r w:rsidRPr="00C45851">
        <w:rPr>
          <w:sz w:val="28"/>
          <w:szCs w:val="28"/>
        </w:rPr>
        <w:t>5.11.3. Совершенствовать критерии оценки качества работы работников образовательных организаций для определения размера стимулирующих выплат.</w:t>
      </w:r>
    </w:p>
    <w:p w:rsidR="00D83934" w:rsidRDefault="00FD1D35" w:rsidP="007A080A">
      <w:pPr>
        <w:ind w:firstLine="709"/>
        <w:jc w:val="both"/>
        <w:rPr>
          <w:sz w:val="28"/>
          <w:szCs w:val="28"/>
        </w:rPr>
      </w:pPr>
      <w:r w:rsidRPr="00C45851">
        <w:rPr>
          <w:sz w:val="28"/>
          <w:szCs w:val="28"/>
        </w:rPr>
        <w:t xml:space="preserve">5.11.4. Рекомендовать работодателям и первичным профсоюзным организациям с целью поддержки молодых </w:t>
      </w:r>
      <w:r w:rsidRPr="00244829">
        <w:rPr>
          <w:sz w:val="28"/>
          <w:szCs w:val="28"/>
        </w:rPr>
        <w:t>п</w:t>
      </w:r>
      <w:r w:rsidR="00D83934" w:rsidRPr="00244829">
        <w:rPr>
          <w:sz w:val="28"/>
          <w:szCs w:val="28"/>
        </w:rPr>
        <w:t>едагогических</w:t>
      </w:r>
      <w:r w:rsidRPr="00C45851">
        <w:rPr>
          <w:sz w:val="28"/>
          <w:szCs w:val="28"/>
        </w:rPr>
        <w:t xml:space="preserve"> кадров предусматривать в положении об оплате труда механизмы стимулирования их труда, особенно в течение первых трех лет </w:t>
      </w:r>
      <w:r w:rsidRPr="00244829">
        <w:rPr>
          <w:sz w:val="28"/>
          <w:szCs w:val="28"/>
        </w:rPr>
        <w:t>п</w:t>
      </w:r>
      <w:r w:rsidR="00D83934" w:rsidRPr="00244829">
        <w:rPr>
          <w:sz w:val="28"/>
          <w:szCs w:val="28"/>
        </w:rPr>
        <w:t>едагогиче</w:t>
      </w:r>
      <w:r w:rsidRPr="00244829">
        <w:rPr>
          <w:sz w:val="28"/>
          <w:szCs w:val="28"/>
        </w:rPr>
        <w:t>ской</w:t>
      </w:r>
      <w:r w:rsidRPr="00C45851">
        <w:rPr>
          <w:sz w:val="28"/>
          <w:szCs w:val="28"/>
        </w:rPr>
        <w:t xml:space="preserve"> работы.</w:t>
      </w:r>
      <w:r w:rsidR="000E0CBD">
        <w:rPr>
          <w:sz w:val="28"/>
          <w:szCs w:val="28"/>
        </w:rPr>
        <w:t xml:space="preserve"> </w:t>
      </w:r>
    </w:p>
    <w:p w:rsidR="00FD1D35" w:rsidRPr="00C45851" w:rsidRDefault="00FD1D35" w:rsidP="007A080A">
      <w:pPr>
        <w:ind w:firstLine="709"/>
        <w:jc w:val="both"/>
        <w:rPr>
          <w:sz w:val="28"/>
          <w:szCs w:val="28"/>
        </w:rPr>
      </w:pPr>
      <w:r w:rsidRPr="00C45851">
        <w:rPr>
          <w:sz w:val="28"/>
          <w:szCs w:val="28"/>
        </w:rPr>
        <w:t>5.11.5. Рекомендовать работодателям сохранять 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статьей 142 Трудового кодекса Российской Федерации, заработную плату в полном размере, что закрепляется в коллективных договорах и соглашениях.</w:t>
      </w:r>
    </w:p>
    <w:p w:rsidR="00D14291" w:rsidRPr="00244829" w:rsidRDefault="00D14291" w:rsidP="008B1D5D">
      <w:pPr>
        <w:ind w:firstLine="709"/>
        <w:jc w:val="both"/>
        <w:rPr>
          <w:sz w:val="28"/>
          <w:szCs w:val="28"/>
        </w:rPr>
      </w:pPr>
      <w:r w:rsidRPr="00244829">
        <w:rPr>
          <w:sz w:val="28"/>
          <w:szCs w:val="28"/>
        </w:rPr>
        <w:t>5.11.6. Рекомендовать  работодателям и первичным профсоюзным организациям предусматривать в положениях об оплате труда стимулирующие выплаты педагогическим работникам при осуществлении ими подготовки учебных комплексов по новым дисциплинам, вводимым в связи с изменением учебных планов.</w:t>
      </w:r>
    </w:p>
    <w:p w:rsidR="00FD1D35" w:rsidRDefault="00FD1D35" w:rsidP="007A080A">
      <w:pPr>
        <w:ind w:firstLine="709"/>
        <w:jc w:val="both"/>
        <w:rPr>
          <w:sz w:val="28"/>
          <w:szCs w:val="28"/>
        </w:rPr>
      </w:pPr>
      <w:r w:rsidRPr="00C45851">
        <w:rPr>
          <w:sz w:val="28"/>
          <w:szCs w:val="28"/>
        </w:rPr>
        <w:lastRenderedPageBreak/>
        <w:t xml:space="preserve">5.11.7. Рекомендовать работодателям относить выплаты за дополнительную работу, непосредственно связанные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автономных и казенных учреждениях, утвержденного приказом </w:t>
      </w:r>
      <w:proofErr w:type="spellStart"/>
      <w:r w:rsidRPr="00C45851">
        <w:rPr>
          <w:sz w:val="28"/>
          <w:szCs w:val="28"/>
        </w:rPr>
        <w:t>Минздравсоцразвития</w:t>
      </w:r>
      <w:proofErr w:type="spellEnd"/>
      <w:r w:rsidRPr="00C45851">
        <w:rPr>
          <w:sz w:val="28"/>
          <w:szCs w:val="28"/>
        </w:rPr>
        <w:t xml:space="preserve"> России от 29 декабря </w:t>
      </w:r>
      <w:smartTag w:uri="urn:schemas-microsoft-com:office:smarttags" w:element="metricconverter">
        <w:smartTagPr>
          <w:attr w:name="ProductID" w:val="2007 г"/>
        </w:smartTagPr>
        <w:r w:rsidRPr="00C45851">
          <w:rPr>
            <w:sz w:val="28"/>
            <w:szCs w:val="28"/>
          </w:rPr>
          <w:t>2007 г</w:t>
        </w:r>
      </w:smartTag>
      <w:r w:rsidRPr="00C45851">
        <w:rPr>
          <w:sz w:val="28"/>
          <w:szCs w:val="28"/>
        </w:rPr>
        <w:t xml:space="preserve">. № 822 (зарегистрирован Минюстом России 4 февраля </w:t>
      </w:r>
      <w:smartTag w:uri="urn:schemas-microsoft-com:office:smarttags" w:element="metricconverter">
        <w:smartTagPr>
          <w:attr w:name="ProductID" w:val="2008 г"/>
        </w:smartTagPr>
        <w:r w:rsidRPr="00C45851">
          <w:rPr>
            <w:sz w:val="28"/>
            <w:szCs w:val="28"/>
          </w:rPr>
          <w:t>2008 г</w:t>
        </w:r>
      </w:smartTag>
      <w:r w:rsidRPr="00C45851">
        <w:rPr>
          <w:sz w:val="28"/>
          <w:szCs w:val="28"/>
        </w:rPr>
        <w:t>., регистрационный № 11081</w:t>
      </w:r>
      <w:r>
        <w:rPr>
          <w:sz w:val="28"/>
          <w:szCs w:val="28"/>
        </w:rPr>
        <w:t>.</w:t>
      </w:r>
    </w:p>
    <w:p w:rsidR="00FD1D35" w:rsidRPr="00C45851" w:rsidRDefault="00FD1D35" w:rsidP="007A080A">
      <w:pPr>
        <w:ind w:firstLine="709"/>
        <w:jc w:val="both"/>
        <w:rPr>
          <w:sz w:val="28"/>
          <w:szCs w:val="28"/>
        </w:rPr>
      </w:pPr>
      <w:r w:rsidRPr="00C45851">
        <w:rPr>
          <w:sz w:val="28"/>
          <w:szCs w:val="28"/>
        </w:rPr>
        <w:t>5.12. В целях повышения социального статуса работника образования, престижа педагогической профессии и мотивации труда стороны совместно вырабатывают предложения по:</w:t>
      </w:r>
    </w:p>
    <w:p w:rsidR="00FD1D35" w:rsidRPr="00C45851" w:rsidRDefault="00FD1D35" w:rsidP="007A080A">
      <w:pPr>
        <w:ind w:firstLine="709"/>
        <w:jc w:val="both"/>
        <w:rPr>
          <w:sz w:val="28"/>
          <w:szCs w:val="28"/>
        </w:rPr>
      </w:pPr>
      <w:r w:rsidRPr="00C45851">
        <w:rPr>
          <w:sz w:val="28"/>
          <w:szCs w:val="28"/>
        </w:rPr>
        <w:t>повышению уровня оплаты труда работников;</w:t>
      </w:r>
    </w:p>
    <w:p w:rsidR="00FD1D35" w:rsidRPr="00C45851" w:rsidRDefault="00FD1D35" w:rsidP="007A080A">
      <w:pPr>
        <w:ind w:firstLine="709"/>
        <w:jc w:val="both"/>
        <w:rPr>
          <w:sz w:val="28"/>
          <w:szCs w:val="28"/>
        </w:rPr>
      </w:pPr>
      <w:r w:rsidRPr="00C45851">
        <w:rPr>
          <w:sz w:val="28"/>
          <w:szCs w:val="28"/>
        </w:rPr>
        <w:t>установлению размеров базовых окладов (базовых должностных окладов, базовых ставок заработной платы) по всем категориям работников;</w:t>
      </w:r>
    </w:p>
    <w:p w:rsidR="00FD1D35" w:rsidRDefault="00FD1D35" w:rsidP="007A080A">
      <w:pPr>
        <w:ind w:firstLine="709"/>
        <w:jc w:val="both"/>
        <w:rPr>
          <w:sz w:val="28"/>
          <w:szCs w:val="28"/>
        </w:rPr>
      </w:pPr>
      <w:r w:rsidRPr="00C45851">
        <w:rPr>
          <w:sz w:val="28"/>
          <w:szCs w:val="28"/>
        </w:rPr>
        <w:t>ежегодному увеличению фонда оплаты труда организаций на величину фактической инфляции в предшествующем году.</w:t>
      </w:r>
    </w:p>
    <w:p w:rsidR="00D24FFF" w:rsidRPr="002A6151" w:rsidRDefault="00006242" w:rsidP="00D24FFF">
      <w:pPr>
        <w:ind w:firstLine="567"/>
        <w:jc w:val="both"/>
        <w:rPr>
          <w:sz w:val="28"/>
          <w:szCs w:val="28"/>
        </w:rPr>
      </w:pPr>
      <w:r>
        <w:rPr>
          <w:sz w:val="28"/>
          <w:szCs w:val="28"/>
        </w:rPr>
        <w:t xml:space="preserve"> </w:t>
      </w:r>
      <w:r w:rsidR="00D24FFF" w:rsidRPr="002A6151">
        <w:rPr>
          <w:sz w:val="28"/>
          <w:szCs w:val="28"/>
        </w:rPr>
        <w:t>5.1</w:t>
      </w:r>
      <w:r w:rsidR="00D24FFF">
        <w:rPr>
          <w:sz w:val="28"/>
          <w:szCs w:val="28"/>
        </w:rPr>
        <w:t>3</w:t>
      </w:r>
      <w:r w:rsidR="00D24FFF" w:rsidRPr="002A6151">
        <w:rPr>
          <w:sz w:val="28"/>
          <w:szCs w:val="28"/>
        </w:rPr>
        <w:t>. Стороны рекомендуют работодателям:</w:t>
      </w:r>
    </w:p>
    <w:p w:rsidR="00D24FFF" w:rsidRPr="002A6151" w:rsidRDefault="00D24FFF" w:rsidP="00244829">
      <w:pPr>
        <w:ind w:firstLine="709"/>
        <w:jc w:val="both"/>
        <w:rPr>
          <w:sz w:val="28"/>
          <w:szCs w:val="28"/>
        </w:rPr>
      </w:pPr>
      <w:r w:rsidRPr="002A6151">
        <w:rPr>
          <w:sz w:val="28"/>
          <w:szCs w:val="28"/>
        </w:rPr>
        <w:t>5.1</w:t>
      </w:r>
      <w:r>
        <w:rPr>
          <w:sz w:val="28"/>
          <w:szCs w:val="28"/>
        </w:rPr>
        <w:t>3</w:t>
      </w:r>
      <w:r w:rsidRPr="002A6151">
        <w:rPr>
          <w:sz w:val="28"/>
          <w:szCs w:val="28"/>
        </w:rPr>
        <w:t xml:space="preserve">.1. Работникам образовательных </w:t>
      </w:r>
      <w:r w:rsidR="00D914CB" w:rsidRPr="00244829">
        <w:rPr>
          <w:sz w:val="28"/>
          <w:szCs w:val="28"/>
        </w:rPr>
        <w:t>организаций</w:t>
      </w:r>
      <w:r w:rsidRPr="002A6151">
        <w:rPr>
          <w:sz w:val="28"/>
          <w:szCs w:val="28"/>
        </w:rPr>
        <w:t>,  оплата  труда которых  осуществляется в соответствии с постановлением Правительства Самарской области от 29.10.2008 № 431 «Об оплате труда  работников  подведомственных министерству образования и науки Самарской области образовательных учреждений и учреждений, созданных для реализации отдельных функций государственного управления в сфере образования и науки, и  утверждении методик расчета норматива бюджетного финансирования на одного  обучающегося (воспитанника)», имеющим ученую степень по профилю работы, устанавливать  надбавки за ученую степень доктора наук в размере 20 процентов должностного оклада (оклада), за ученую степень кандидата наук – 10 процентов должностного оклада (оклада).</w:t>
      </w:r>
    </w:p>
    <w:p w:rsidR="00D24FFF" w:rsidRPr="002A6151" w:rsidRDefault="00D24FFF" w:rsidP="00244829">
      <w:pPr>
        <w:ind w:firstLine="709"/>
        <w:jc w:val="both"/>
        <w:rPr>
          <w:sz w:val="28"/>
          <w:szCs w:val="28"/>
        </w:rPr>
      </w:pPr>
      <w:r w:rsidRPr="002A6151">
        <w:rPr>
          <w:sz w:val="28"/>
          <w:szCs w:val="28"/>
        </w:rPr>
        <w:t xml:space="preserve">Работникам образовательных </w:t>
      </w:r>
      <w:r w:rsidR="00D914CB" w:rsidRPr="00244829">
        <w:rPr>
          <w:sz w:val="28"/>
          <w:szCs w:val="28"/>
        </w:rPr>
        <w:t>организаций</w:t>
      </w:r>
      <w:r w:rsidRPr="002A6151">
        <w:rPr>
          <w:sz w:val="28"/>
          <w:szCs w:val="28"/>
        </w:rPr>
        <w:t xml:space="preserve">,  оплата  труда которых  осуществляется в соответствии с постановлением Правительства Самарской области от 29.10.2008 № 431 « Об оплате труда  работников  подведомственных министерству образования и науки Самарской области образовательных учреждений и учреждений, созданных для реализации отдельных функций государственного управления в сфере образования и науки, и  утверждении методик расчета норматива бюджетного финансирования на одного  обучающегося (воспитанника)»  устанавливать надбавки за почетное звание СССР или Российской Федерации, соответствующее  профилю выполняемой работы, орден СССР или Российской Федерации, полученный за достижения в сфере образования,  в размере 10 процентов должностного оклада (оклада). При </w:t>
      </w:r>
      <w:r w:rsidRPr="002A6151">
        <w:rPr>
          <w:sz w:val="28"/>
          <w:szCs w:val="28"/>
        </w:rPr>
        <w:lastRenderedPageBreak/>
        <w:t>наличии у работника двух и более почетных званий указанная надбавка устанавливается на основании одного из них.</w:t>
      </w:r>
    </w:p>
    <w:p w:rsidR="00D24FFF" w:rsidRPr="002A6151" w:rsidRDefault="00D24FFF" w:rsidP="00D24FFF">
      <w:pPr>
        <w:autoSpaceDE w:val="0"/>
        <w:autoSpaceDN w:val="0"/>
        <w:adjustRightInd w:val="0"/>
        <w:ind w:firstLine="567"/>
        <w:jc w:val="both"/>
        <w:rPr>
          <w:sz w:val="28"/>
          <w:szCs w:val="28"/>
        </w:rPr>
      </w:pPr>
      <w:r w:rsidRPr="002A6151">
        <w:rPr>
          <w:sz w:val="28"/>
          <w:szCs w:val="28"/>
        </w:rPr>
        <w:t>При наличии у работника ученой степени и почетного звания надбавки устанавливаются по каждому из этих оснований.</w:t>
      </w:r>
    </w:p>
    <w:p w:rsidR="00FD1D35" w:rsidRDefault="00FD1D35" w:rsidP="007A080A">
      <w:pPr>
        <w:ind w:firstLine="709"/>
        <w:jc w:val="both"/>
        <w:rPr>
          <w:sz w:val="28"/>
          <w:szCs w:val="28"/>
        </w:rPr>
      </w:pPr>
    </w:p>
    <w:p w:rsidR="00FD1D35" w:rsidRPr="00C45851" w:rsidRDefault="00FD1D35" w:rsidP="007A080A">
      <w:pPr>
        <w:ind w:firstLine="709"/>
        <w:jc w:val="center"/>
        <w:rPr>
          <w:sz w:val="28"/>
          <w:szCs w:val="28"/>
        </w:rPr>
      </w:pPr>
      <w:r w:rsidRPr="00C45851">
        <w:rPr>
          <w:sz w:val="28"/>
          <w:szCs w:val="28"/>
          <w:lang w:val="en-US"/>
        </w:rPr>
        <w:t>VI</w:t>
      </w:r>
      <w:r w:rsidRPr="00C45851">
        <w:rPr>
          <w:sz w:val="28"/>
          <w:szCs w:val="28"/>
        </w:rPr>
        <w:t>. Рабочее время и время отдыха</w:t>
      </w:r>
    </w:p>
    <w:p w:rsidR="00FD1D35" w:rsidRPr="00C45851" w:rsidRDefault="00FD1D35" w:rsidP="007A080A">
      <w:pPr>
        <w:ind w:firstLine="709"/>
        <w:jc w:val="center"/>
        <w:rPr>
          <w:sz w:val="28"/>
          <w:szCs w:val="28"/>
        </w:rPr>
      </w:pPr>
    </w:p>
    <w:p w:rsidR="00FD1D35" w:rsidRPr="00C45851" w:rsidRDefault="00FD1D35" w:rsidP="007A080A">
      <w:pPr>
        <w:ind w:firstLine="709"/>
        <w:jc w:val="both"/>
        <w:rPr>
          <w:sz w:val="28"/>
          <w:szCs w:val="28"/>
        </w:rPr>
      </w:pPr>
      <w:r w:rsidRPr="00C45851">
        <w:rPr>
          <w:sz w:val="28"/>
          <w:szCs w:val="28"/>
        </w:rPr>
        <w:t>Стороны при регулировании вопросов рабочего времени и времени отдыха исходят из того, что:</w:t>
      </w:r>
    </w:p>
    <w:p w:rsidR="00FD1D35" w:rsidRPr="00C45851" w:rsidRDefault="00FD1D35" w:rsidP="007A080A">
      <w:pPr>
        <w:ind w:firstLine="709"/>
        <w:jc w:val="both"/>
        <w:rPr>
          <w:sz w:val="28"/>
          <w:szCs w:val="28"/>
        </w:rPr>
      </w:pPr>
      <w:r w:rsidRPr="00C45851">
        <w:rPr>
          <w:sz w:val="28"/>
          <w:szCs w:val="28"/>
        </w:rPr>
        <w:t>6.1. 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w:t>
      </w:r>
    </w:p>
    <w:p w:rsidR="00FD1D35" w:rsidRPr="00C45851" w:rsidRDefault="00FD1D35" w:rsidP="007A080A">
      <w:pPr>
        <w:ind w:firstLine="709"/>
        <w:jc w:val="both"/>
        <w:rPr>
          <w:sz w:val="28"/>
          <w:szCs w:val="28"/>
        </w:rPr>
      </w:pPr>
      <w:r w:rsidRPr="00C45851">
        <w:rPr>
          <w:sz w:val="28"/>
          <w:szCs w:val="28"/>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соответствующим нормативным правовым актом, утверждаемым </w:t>
      </w:r>
      <w:proofErr w:type="spellStart"/>
      <w:r w:rsidRPr="00C45851">
        <w:rPr>
          <w:sz w:val="28"/>
          <w:szCs w:val="28"/>
        </w:rPr>
        <w:t>Минобрнауки</w:t>
      </w:r>
      <w:proofErr w:type="spellEnd"/>
      <w:r w:rsidRPr="00C45851">
        <w:rPr>
          <w:sz w:val="28"/>
          <w:szCs w:val="28"/>
        </w:rPr>
        <w:t xml:space="preserve"> России.</w:t>
      </w:r>
    </w:p>
    <w:p w:rsidR="00FD1D35" w:rsidRPr="00C45851" w:rsidRDefault="00FD1D35" w:rsidP="007A080A">
      <w:pPr>
        <w:ind w:firstLine="709"/>
        <w:jc w:val="both"/>
        <w:rPr>
          <w:sz w:val="28"/>
          <w:szCs w:val="28"/>
        </w:rPr>
      </w:pPr>
      <w:r w:rsidRPr="00C45851">
        <w:rPr>
          <w:sz w:val="28"/>
          <w:szCs w:val="28"/>
        </w:rPr>
        <w:t>6.2. Режим рабочего времени и времени отдыха педагогических и других работников организаций определяется правилами внутреннего трудового распорядка.</w:t>
      </w:r>
    </w:p>
    <w:p w:rsidR="00FD1D35" w:rsidRDefault="00FD1D35" w:rsidP="007A080A">
      <w:pPr>
        <w:ind w:firstLine="709"/>
        <w:jc w:val="both"/>
        <w:rPr>
          <w:sz w:val="28"/>
          <w:szCs w:val="28"/>
        </w:rPr>
      </w:pPr>
      <w:r w:rsidRPr="00C45851">
        <w:rPr>
          <w:sz w:val="28"/>
          <w:szCs w:val="28"/>
        </w:rPr>
        <w:t xml:space="preserve">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кодексом Российской Федерации, другими федеральными законами, а также с учетом </w:t>
      </w:r>
      <w:r w:rsidRPr="00D71A44">
        <w:rPr>
          <w:sz w:val="28"/>
          <w:szCs w:val="28"/>
        </w:rPr>
        <w:t>особенностей</w:t>
      </w:r>
      <w:r>
        <w:rPr>
          <w:sz w:val="28"/>
          <w:szCs w:val="28"/>
        </w:rPr>
        <w:t xml:space="preserve">, </w:t>
      </w:r>
      <w:r w:rsidRPr="00C45851">
        <w:rPr>
          <w:sz w:val="28"/>
          <w:szCs w:val="28"/>
        </w:rPr>
        <w:t xml:space="preserve">устанавливаемых </w:t>
      </w:r>
      <w:proofErr w:type="spellStart"/>
      <w:r w:rsidRPr="00C45851">
        <w:rPr>
          <w:sz w:val="28"/>
          <w:szCs w:val="28"/>
        </w:rPr>
        <w:t>Минобрнауки</w:t>
      </w:r>
      <w:proofErr w:type="spellEnd"/>
      <w:r w:rsidRPr="00C45851">
        <w:rPr>
          <w:sz w:val="28"/>
          <w:szCs w:val="28"/>
        </w:rPr>
        <w:t xml:space="preserve"> России</w:t>
      </w:r>
      <w:r>
        <w:rPr>
          <w:sz w:val="28"/>
          <w:szCs w:val="28"/>
        </w:rPr>
        <w:t xml:space="preserve"> в соответствии с частью 7 статьи 47 Федерального закона от 29 декабря 2012 г. № 273-ФЗ «Об образовании в Российской Федерации».</w:t>
      </w:r>
    </w:p>
    <w:p w:rsidR="00FD1D35" w:rsidRPr="00C45851" w:rsidRDefault="00FD1D35" w:rsidP="007A080A">
      <w:pPr>
        <w:ind w:firstLine="709"/>
        <w:jc w:val="both"/>
        <w:rPr>
          <w:bCs/>
          <w:iCs/>
          <w:sz w:val="28"/>
          <w:szCs w:val="28"/>
        </w:rPr>
      </w:pPr>
      <w:r w:rsidRPr="00C45851">
        <w:rPr>
          <w:bCs/>
          <w:iCs/>
          <w:sz w:val="28"/>
          <w:szCs w:val="28"/>
        </w:rPr>
        <w:t>6.</w:t>
      </w:r>
      <w:r w:rsidR="008C75C0">
        <w:rPr>
          <w:bCs/>
          <w:iCs/>
          <w:sz w:val="28"/>
          <w:szCs w:val="28"/>
        </w:rPr>
        <w:t>3</w:t>
      </w:r>
      <w:r w:rsidRPr="00C45851">
        <w:rPr>
          <w:bCs/>
          <w:iCs/>
          <w:sz w:val="28"/>
          <w:szCs w:val="28"/>
        </w:rPr>
        <w:t>. Работа в выходные и нерабочие праздничные дни запрещается, за исключением случаев, предусмотренных Трудовым кодексом Российской Федерации.</w:t>
      </w:r>
    </w:p>
    <w:p w:rsidR="00FD1D35" w:rsidRPr="00C45851" w:rsidRDefault="00FD1D35" w:rsidP="007A080A">
      <w:pPr>
        <w:ind w:firstLine="709"/>
        <w:jc w:val="both"/>
        <w:rPr>
          <w:bCs/>
          <w:iCs/>
          <w:sz w:val="28"/>
          <w:szCs w:val="28"/>
        </w:rPr>
      </w:pPr>
      <w:r w:rsidRPr="00C45851">
        <w:rPr>
          <w:bCs/>
          <w:iCs/>
          <w:sz w:val="28"/>
          <w:szCs w:val="28"/>
        </w:rPr>
        <w:t xml:space="preserve">Привлечение к работе в установленные работникам выходные дни, а также нерабочие праздничные дни, вызванное необходимостью проведения экзаменационной сессии, учебных занятий с обучающимися по заочной форме обучения, дней открытых дверей для абитуриентов и их родителей и др., допускается по письменному распоряжению руководителя организации с письменного согласия работника и с учетом мнения </w:t>
      </w:r>
      <w:r>
        <w:rPr>
          <w:bCs/>
          <w:iCs/>
          <w:sz w:val="28"/>
          <w:szCs w:val="28"/>
        </w:rPr>
        <w:t>выборного профсоюзного органа</w:t>
      </w:r>
      <w:r w:rsidRPr="00C45851">
        <w:rPr>
          <w:bCs/>
          <w:iCs/>
          <w:sz w:val="28"/>
          <w:szCs w:val="28"/>
        </w:rPr>
        <w:t>.</w:t>
      </w:r>
    </w:p>
    <w:p w:rsidR="00FD1D35" w:rsidRPr="00C45851" w:rsidRDefault="00FD1D35" w:rsidP="007A080A">
      <w:pPr>
        <w:ind w:firstLine="709"/>
        <w:jc w:val="both"/>
        <w:rPr>
          <w:bCs/>
          <w:iCs/>
          <w:sz w:val="28"/>
          <w:szCs w:val="28"/>
        </w:rPr>
      </w:pPr>
      <w:r w:rsidRPr="00C45851">
        <w:rPr>
          <w:bCs/>
          <w:iCs/>
          <w:sz w:val="28"/>
          <w:szCs w:val="28"/>
        </w:rPr>
        <w:t>Работодатели обеспечивают оплату за работу в выходной и нерабочий праздничный день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FD1D35" w:rsidRPr="00C45851" w:rsidRDefault="00FD1D35" w:rsidP="007A080A">
      <w:pPr>
        <w:ind w:firstLine="709"/>
        <w:jc w:val="both"/>
        <w:rPr>
          <w:bCs/>
          <w:iCs/>
          <w:sz w:val="28"/>
          <w:szCs w:val="28"/>
        </w:rPr>
      </w:pPr>
      <w:r w:rsidRPr="00C45851">
        <w:rPr>
          <w:bCs/>
          <w:iCs/>
          <w:sz w:val="28"/>
          <w:szCs w:val="28"/>
        </w:rPr>
        <w:lastRenderedPageBreak/>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FD1D35" w:rsidRPr="00C45851" w:rsidRDefault="00FD1D35" w:rsidP="007A080A">
      <w:pPr>
        <w:ind w:firstLine="709"/>
        <w:jc w:val="both"/>
        <w:rPr>
          <w:bCs/>
          <w:iCs/>
          <w:sz w:val="28"/>
          <w:szCs w:val="28"/>
        </w:rPr>
      </w:pPr>
      <w:r w:rsidRPr="00C45851">
        <w:rPr>
          <w:bCs/>
          <w:iCs/>
          <w:sz w:val="28"/>
          <w:szCs w:val="28"/>
        </w:rPr>
        <w:t>6.</w:t>
      </w:r>
      <w:r w:rsidR="008C75C0">
        <w:rPr>
          <w:bCs/>
          <w:iCs/>
          <w:sz w:val="28"/>
          <w:szCs w:val="28"/>
        </w:rPr>
        <w:t>4</w:t>
      </w:r>
      <w:r w:rsidRPr="00C45851">
        <w:rPr>
          <w:bCs/>
          <w:iCs/>
          <w:sz w:val="28"/>
          <w:szCs w:val="28"/>
        </w:rPr>
        <w:t>. Предоставление ежегодных основного и дополнительных оплачиваемых отпусков осуществляется, как правило, по окончании учебного года в летний период. Работодатели с учетом мнения выборного органа первичной профсоюзной организации утверждают не позднее чем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p w:rsidR="00FD1D35" w:rsidRPr="00C45851" w:rsidRDefault="00FD1D35" w:rsidP="007A080A">
      <w:pPr>
        <w:ind w:firstLine="709"/>
        <w:jc w:val="both"/>
        <w:rPr>
          <w:bCs/>
          <w:iCs/>
          <w:sz w:val="28"/>
          <w:szCs w:val="28"/>
        </w:rPr>
      </w:pPr>
      <w:r w:rsidRPr="00C45851">
        <w:rPr>
          <w:bCs/>
          <w:iCs/>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FD1D35" w:rsidRPr="00C45851" w:rsidRDefault="00FD1D35" w:rsidP="007A080A">
      <w:pPr>
        <w:ind w:firstLine="709"/>
        <w:jc w:val="both"/>
        <w:rPr>
          <w:bCs/>
          <w:iCs/>
          <w:sz w:val="28"/>
          <w:szCs w:val="28"/>
        </w:rPr>
      </w:pPr>
      <w:r w:rsidRPr="00C45851">
        <w:rPr>
          <w:bCs/>
          <w:iCs/>
          <w:sz w:val="28"/>
          <w:szCs w:val="28"/>
        </w:rPr>
        <w:t xml:space="preserve">Запрещается </w:t>
      </w:r>
      <w:proofErr w:type="spellStart"/>
      <w:r w:rsidRPr="00C45851">
        <w:rPr>
          <w:bCs/>
          <w:iCs/>
          <w:sz w:val="28"/>
          <w:szCs w:val="28"/>
        </w:rPr>
        <w:t>непредоставление</w:t>
      </w:r>
      <w:proofErr w:type="spellEnd"/>
      <w:r w:rsidRPr="00C45851">
        <w:rPr>
          <w:bCs/>
          <w:iCs/>
          <w:sz w:val="28"/>
          <w:szCs w:val="28"/>
        </w:rPr>
        <w:t xml:space="preserve"> ежегодного оплачиваемого отпуска в течение двух лет подряд.</w:t>
      </w:r>
    </w:p>
    <w:p w:rsidR="00FD1D35" w:rsidRPr="00C45851" w:rsidRDefault="00FD1D35" w:rsidP="007A080A">
      <w:pPr>
        <w:ind w:firstLine="709"/>
        <w:jc w:val="both"/>
        <w:rPr>
          <w:bCs/>
          <w:iCs/>
          <w:sz w:val="28"/>
          <w:szCs w:val="28"/>
        </w:rPr>
      </w:pPr>
      <w:r w:rsidRPr="00C45851">
        <w:rPr>
          <w:bCs/>
          <w:iCs/>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FD1D35" w:rsidRPr="00C45851" w:rsidRDefault="00FD1D35" w:rsidP="007A080A">
      <w:pPr>
        <w:ind w:firstLine="709"/>
        <w:jc w:val="both"/>
        <w:rPr>
          <w:bCs/>
          <w:iCs/>
          <w:sz w:val="28"/>
          <w:szCs w:val="28"/>
        </w:rPr>
      </w:pPr>
      <w:r w:rsidRPr="00C45851">
        <w:rPr>
          <w:bCs/>
          <w:iCs/>
          <w:sz w:val="28"/>
          <w:szCs w:val="28"/>
        </w:rPr>
        <w:t>Оплата отпуска производится не позднее чем за три дня до его начала.</w:t>
      </w:r>
    </w:p>
    <w:p w:rsidR="00FD1D35" w:rsidRPr="00C45851" w:rsidRDefault="00FD1D35" w:rsidP="007A080A">
      <w:pPr>
        <w:ind w:firstLine="709"/>
        <w:jc w:val="both"/>
        <w:rPr>
          <w:bCs/>
          <w:iCs/>
          <w:sz w:val="28"/>
          <w:szCs w:val="28"/>
        </w:rPr>
      </w:pPr>
      <w:r w:rsidRPr="00C45851">
        <w:rPr>
          <w:bCs/>
          <w:iCs/>
          <w:sz w:val="28"/>
          <w:szCs w:val="28"/>
        </w:rPr>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FD1D35" w:rsidRPr="00C45851" w:rsidRDefault="00FD1D35" w:rsidP="007A080A">
      <w:pPr>
        <w:ind w:firstLine="709"/>
        <w:jc w:val="both"/>
        <w:rPr>
          <w:bCs/>
          <w:iCs/>
          <w:sz w:val="28"/>
          <w:szCs w:val="28"/>
        </w:rPr>
      </w:pPr>
      <w:r w:rsidRPr="00C45851">
        <w:rPr>
          <w:bCs/>
          <w:iCs/>
          <w:sz w:val="28"/>
          <w:szCs w:val="28"/>
        </w:rPr>
        <w:t>6.</w:t>
      </w:r>
      <w:r w:rsidR="008C75C0">
        <w:rPr>
          <w:bCs/>
          <w:iCs/>
          <w:sz w:val="28"/>
          <w:szCs w:val="28"/>
        </w:rPr>
        <w:t>5</w:t>
      </w:r>
      <w:r w:rsidRPr="00C45851">
        <w:rPr>
          <w:bCs/>
          <w:iCs/>
          <w:sz w:val="28"/>
          <w:szCs w:val="28"/>
        </w:rPr>
        <w:t>.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FD1D35" w:rsidRPr="00C45851" w:rsidRDefault="00FD1D35" w:rsidP="007A080A">
      <w:pPr>
        <w:ind w:firstLine="709"/>
        <w:jc w:val="both"/>
        <w:rPr>
          <w:bCs/>
          <w:iCs/>
          <w:sz w:val="28"/>
          <w:szCs w:val="28"/>
        </w:rPr>
      </w:pPr>
      <w:r w:rsidRPr="00C45851">
        <w:rPr>
          <w:bCs/>
          <w:iCs/>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FD1D35" w:rsidRPr="00C45851" w:rsidRDefault="00FD1D35" w:rsidP="007A080A">
      <w:pPr>
        <w:ind w:firstLine="709"/>
        <w:jc w:val="both"/>
        <w:rPr>
          <w:bCs/>
          <w:iCs/>
          <w:sz w:val="28"/>
          <w:szCs w:val="28"/>
        </w:rPr>
      </w:pPr>
      <w:r w:rsidRPr="00C45851">
        <w:rPr>
          <w:bCs/>
          <w:iCs/>
          <w:sz w:val="28"/>
          <w:szCs w:val="28"/>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FD1D35" w:rsidRPr="00C45851" w:rsidRDefault="00FD1D35" w:rsidP="007A080A">
      <w:pPr>
        <w:ind w:firstLine="709"/>
        <w:jc w:val="both"/>
        <w:rPr>
          <w:bCs/>
          <w:iCs/>
          <w:sz w:val="28"/>
          <w:szCs w:val="28"/>
        </w:rPr>
      </w:pPr>
      <w:r w:rsidRPr="00C45851">
        <w:rPr>
          <w:bCs/>
          <w:iCs/>
          <w:sz w:val="28"/>
          <w:szCs w:val="28"/>
        </w:rPr>
        <w:lastRenderedPageBreak/>
        <w:t>6.</w:t>
      </w:r>
      <w:r w:rsidR="00B4713C">
        <w:rPr>
          <w:bCs/>
          <w:iCs/>
          <w:sz w:val="28"/>
          <w:szCs w:val="28"/>
        </w:rPr>
        <w:t>6</w:t>
      </w:r>
      <w:r w:rsidRPr="00C45851">
        <w:rPr>
          <w:bCs/>
          <w:iCs/>
          <w:sz w:val="28"/>
          <w:szCs w:val="28"/>
        </w:rPr>
        <w:t>. Работникам с ненормированным рабочим днем, включая руководителей, их заместителей, руководителей структурных подразделений, предоставляется ежегодный дополнительный оплачиваемый отпуск.</w:t>
      </w:r>
    </w:p>
    <w:p w:rsidR="00FD1D35" w:rsidRPr="00C45851" w:rsidRDefault="00FD1D35" w:rsidP="007A080A">
      <w:pPr>
        <w:ind w:firstLine="709"/>
        <w:jc w:val="both"/>
        <w:rPr>
          <w:bCs/>
          <w:iCs/>
          <w:sz w:val="28"/>
          <w:szCs w:val="28"/>
        </w:rPr>
      </w:pPr>
      <w:r w:rsidRPr="00C45851">
        <w:rPr>
          <w:bCs/>
          <w:iCs/>
          <w:sz w:val="28"/>
          <w:szCs w:val="28"/>
        </w:rPr>
        <w:t>Перечень категорий работников с ненормированным рабочим днем, в том числе эпизодически привлекаемых к выполнению своих трудовых</w:t>
      </w:r>
      <w:r>
        <w:rPr>
          <w:bCs/>
          <w:iCs/>
          <w:sz w:val="28"/>
          <w:szCs w:val="28"/>
        </w:rPr>
        <w:t xml:space="preserve"> (должностных)</w:t>
      </w:r>
      <w:r w:rsidRPr="00C45851">
        <w:rPr>
          <w:bCs/>
          <w:iCs/>
          <w:sz w:val="28"/>
          <w:szCs w:val="28"/>
        </w:rPr>
        <w:t xml:space="preserve"> </w:t>
      </w:r>
      <w:r>
        <w:rPr>
          <w:bCs/>
          <w:iCs/>
          <w:sz w:val="28"/>
          <w:szCs w:val="28"/>
        </w:rPr>
        <w:t>обязанностей</w:t>
      </w:r>
      <w:r w:rsidRPr="00C45851">
        <w:rPr>
          <w:bCs/>
          <w:iCs/>
          <w:sz w:val="28"/>
          <w:szCs w:val="28"/>
        </w:rPr>
        <w:t xml:space="preserve">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предусматривается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w:t>
      </w:r>
      <w:r>
        <w:rPr>
          <w:bCs/>
          <w:iCs/>
          <w:sz w:val="28"/>
          <w:szCs w:val="28"/>
        </w:rPr>
        <w:t xml:space="preserve"> (должностные)</w:t>
      </w:r>
      <w:r w:rsidRPr="00C45851">
        <w:rPr>
          <w:bCs/>
          <w:iCs/>
          <w:sz w:val="28"/>
          <w:szCs w:val="28"/>
        </w:rPr>
        <w:t xml:space="preserve"> </w:t>
      </w:r>
      <w:r>
        <w:rPr>
          <w:bCs/>
          <w:iCs/>
          <w:sz w:val="28"/>
          <w:szCs w:val="28"/>
        </w:rPr>
        <w:t xml:space="preserve">обязанности </w:t>
      </w:r>
      <w:r w:rsidRPr="00C45851">
        <w:rPr>
          <w:bCs/>
          <w:iCs/>
          <w:sz w:val="28"/>
          <w:szCs w:val="28"/>
        </w:rPr>
        <w:t>за пределами нормальной продолжительности рабочего времени и других условий.</w:t>
      </w:r>
    </w:p>
    <w:p w:rsidR="00FD1D35" w:rsidRPr="00C45851" w:rsidRDefault="00FD1D35" w:rsidP="007A080A">
      <w:pPr>
        <w:ind w:firstLine="709"/>
        <w:jc w:val="both"/>
        <w:rPr>
          <w:bCs/>
          <w:iCs/>
          <w:sz w:val="28"/>
          <w:szCs w:val="28"/>
        </w:rPr>
      </w:pPr>
      <w:r w:rsidRPr="00C45851">
        <w:rPr>
          <w:bCs/>
          <w:iCs/>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FD1D35" w:rsidRPr="00C45851" w:rsidRDefault="00FD1D35" w:rsidP="007A080A">
      <w:pPr>
        <w:ind w:firstLine="709"/>
        <w:jc w:val="both"/>
        <w:rPr>
          <w:bCs/>
          <w:iCs/>
          <w:sz w:val="28"/>
          <w:szCs w:val="28"/>
        </w:rPr>
      </w:pPr>
      <w:r w:rsidRPr="00C45851">
        <w:rPr>
          <w:bCs/>
          <w:iCs/>
          <w:sz w:val="28"/>
          <w:szCs w:val="28"/>
        </w:rPr>
        <w:t>6.</w:t>
      </w:r>
      <w:r w:rsidR="00B4713C">
        <w:rPr>
          <w:bCs/>
          <w:iCs/>
          <w:sz w:val="28"/>
          <w:szCs w:val="28"/>
        </w:rPr>
        <w:t>7</w:t>
      </w:r>
      <w:r w:rsidRPr="00C45851">
        <w:rPr>
          <w:bCs/>
          <w:iCs/>
          <w:sz w:val="28"/>
          <w:szCs w:val="28"/>
        </w:rPr>
        <w:t xml:space="preserve">. </w:t>
      </w:r>
      <w:r w:rsidRPr="00C45851">
        <w:rPr>
          <w:sz w:val="28"/>
          <w:szCs w:val="28"/>
        </w:rPr>
        <w:t>При проведении специальной оценки условий труда в целях реализации Федерального закона от 28 декабря 2013 года № 426-ФЗ «О</w:t>
      </w:r>
      <w:r w:rsidRPr="00C45851">
        <w:rPr>
          <w:bCs/>
          <w:sz w:val="28"/>
          <w:szCs w:val="28"/>
        </w:rPr>
        <w:t xml:space="preserve"> специальной оценке условий труда» (с учетом дополнений и изменений, внесенных Федеральным законом от 28 декабря 2013 № 421-ФЗ «</w:t>
      </w:r>
      <w:r w:rsidRPr="00C45851">
        <w:rPr>
          <w:sz w:val="28"/>
          <w:szCs w:val="28"/>
        </w:rPr>
        <w:t xml:space="preserve">О внесении изменений в отдельные законодательные акты Российской Федерации в связи с принятием </w:t>
      </w:r>
      <w:r w:rsidRPr="008E5769">
        <w:rPr>
          <w:sz w:val="28"/>
          <w:szCs w:val="28"/>
        </w:rPr>
        <w:t>Федерального закона</w:t>
      </w:r>
      <w:r>
        <w:t xml:space="preserve"> </w:t>
      </w:r>
      <w:r>
        <w:rPr>
          <w:sz w:val="28"/>
          <w:szCs w:val="28"/>
        </w:rPr>
        <w:t>«</w:t>
      </w:r>
      <w:r w:rsidRPr="00C45851">
        <w:rPr>
          <w:sz w:val="28"/>
          <w:szCs w:val="28"/>
        </w:rPr>
        <w:t>О с</w:t>
      </w:r>
      <w:r>
        <w:rPr>
          <w:sz w:val="28"/>
          <w:szCs w:val="28"/>
        </w:rPr>
        <w:t>пециальной оценке условий труда»</w:t>
      </w:r>
      <w:r w:rsidRPr="00C45851">
        <w:rPr>
          <w:sz w:val="28"/>
          <w:szCs w:val="28"/>
        </w:rPr>
        <w:t>)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Трудового кодекса Р</w:t>
      </w:r>
      <w:r>
        <w:rPr>
          <w:sz w:val="28"/>
          <w:szCs w:val="28"/>
        </w:rPr>
        <w:t>оссийской Федерации.</w:t>
      </w:r>
    </w:p>
    <w:p w:rsidR="00FD1D35" w:rsidRPr="00C45851" w:rsidRDefault="00FD1D35" w:rsidP="007A080A">
      <w:pPr>
        <w:ind w:firstLine="709"/>
        <w:jc w:val="both"/>
        <w:rPr>
          <w:sz w:val="28"/>
          <w:szCs w:val="28"/>
        </w:rPr>
      </w:pPr>
      <w:r w:rsidRPr="00C45851">
        <w:rPr>
          <w:sz w:val="28"/>
          <w:szCs w:val="28"/>
        </w:rPr>
        <w:t>До проведения специальной оценки условий труда работникам обеспечивается сохранение гарантий и компенсаций за работу с вредными и (или) опасными условиями труда и оценки фактических условий труда работников работодатель сохраняет:</w:t>
      </w:r>
    </w:p>
    <w:p w:rsidR="00FD1D35" w:rsidRPr="00C45851" w:rsidRDefault="00FD1D35" w:rsidP="007A080A">
      <w:pPr>
        <w:ind w:firstLine="709"/>
        <w:jc w:val="both"/>
        <w:rPr>
          <w:bCs/>
          <w:iCs/>
          <w:sz w:val="28"/>
          <w:szCs w:val="28"/>
        </w:rPr>
      </w:pPr>
      <w:r w:rsidRPr="00C45851">
        <w:rPr>
          <w:bCs/>
          <w:iCs/>
          <w:sz w:val="28"/>
          <w:szCs w:val="28"/>
        </w:rPr>
        <w:t xml:space="preserve">Работникам, занятым на работах с вредными и (или) опасными условиями труда обеспечивается право на дополнительный отпуск и сокращенный рабочий день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w:t>
      </w:r>
      <w:smartTag w:uri="urn:schemas-microsoft-com:office:smarttags" w:element="metricconverter">
        <w:smartTagPr>
          <w:attr w:name="ProductID" w:val="1974 г"/>
        </w:smartTagPr>
        <w:r w:rsidRPr="00C45851">
          <w:rPr>
            <w:bCs/>
            <w:iCs/>
            <w:sz w:val="28"/>
            <w:szCs w:val="28"/>
          </w:rPr>
          <w:t>1974 г</w:t>
        </w:r>
      </w:smartTag>
      <w:r w:rsidRPr="00C45851">
        <w:rPr>
          <w:bCs/>
          <w:iCs/>
          <w:sz w:val="28"/>
          <w:szCs w:val="28"/>
        </w:rPr>
        <w:t>. № 298/П-22.</w:t>
      </w:r>
    </w:p>
    <w:p w:rsidR="00FD1D35" w:rsidRPr="00C45851" w:rsidRDefault="00FD1D35" w:rsidP="007A080A">
      <w:pPr>
        <w:ind w:firstLine="709"/>
        <w:jc w:val="both"/>
        <w:rPr>
          <w:bCs/>
          <w:iCs/>
          <w:sz w:val="28"/>
          <w:szCs w:val="28"/>
        </w:rPr>
      </w:pPr>
      <w:r w:rsidRPr="00C45851">
        <w:rPr>
          <w:bCs/>
          <w:iCs/>
          <w:sz w:val="28"/>
          <w:szCs w:val="28"/>
        </w:rPr>
        <w:t>6.</w:t>
      </w:r>
      <w:r w:rsidR="00B4713C">
        <w:rPr>
          <w:bCs/>
          <w:iCs/>
          <w:sz w:val="28"/>
          <w:szCs w:val="28"/>
        </w:rPr>
        <w:t>8</w:t>
      </w:r>
      <w:r w:rsidRPr="00C45851">
        <w:rPr>
          <w:bCs/>
          <w:iCs/>
          <w:sz w:val="28"/>
          <w:szCs w:val="28"/>
        </w:rPr>
        <w:t>. Организация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FD1D35" w:rsidRDefault="00FD1D35" w:rsidP="007A080A">
      <w:pPr>
        <w:ind w:firstLine="709"/>
        <w:jc w:val="both"/>
        <w:rPr>
          <w:bCs/>
          <w:iCs/>
          <w:sz w:val="28"/>
          <w:szCs w:val="28"/>
        </w:rPr>
      </w:pPr>
      <w:r w:rsidRPr="00C45851">
        <w:rPr>
          <w:bCs/>
          <w:iCs/>
          <w:sz w:val="28"/>
          <w:szCs w:val="28"/>
        </w:rPr>
        <w:t xml:space="preserve">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w:t>
      </w:r>
      <w:r w:rsidRPr="00C45851">
        <w:rPr>
          <w:bCs/>
          <w:iCs/>
          <w:sz w:val="28"/>
          <w:szCs w:val="28"/>
        </w:rPr>
        <w:lastRenderedPageBreak/>
        <w:t>коллективном договоре может определяться конкретная продолжительность таких отпусков, а также другие случаи и условия их предоставления.</w:t>
      </w:r>
    </w:p>
    <w:p w:rsidR="000D0E38" w:rsidRPr="00C45851" w:rsidRDefault="000D0E38" w:rsidP="007A080A">
      <w:pPr>
        <w:ind w:firstLine="709"/>
        <w:jc w:val="both"/>
        <w:rPr>
          <w:bCs/>
          <w:iCs/>
          <w:sz w:val="28"/>
          <w:szCs w:val="28"/>
        </w:rPr>
      </w:pPr>
      <w:r>
        <w:rPr>
          <w:bCs/>
          <w:iCs/>
          <w:sz w:val="28"/>
          <w:szCs w:val="28"/>
        </w:rPr>
        <w:t>6.9. Педагогическим работникам по их желанию не реже чем каждые десять лет непрерывной педагогической работы предоставляется длительный отпуск сроком до одного года в порядке, предусмотренном Положени</w:t>
      </w:r>
      <w:r w:rsidR="00D24FFF">
        <w:rPr>
          <w:bCs/>
          <w:iCs/>
          <w:sz w:val="28"/>
          <w:szCs w:val="28"/>
        </w:rPr>
        <w:t>ем</w:t>
      </w:r>
      <w:r>
        <w:rPr>
          <w:bCs/>
          <w:iCs/>
          <w:sz w:val="28"/>
          <w:szCs w:val="28"/>
        </w:rPr>
        <w:t xml:space="preserve"> (Приложение № 2).</w:t>
      </w:r>
    </w:p>
    <w:p w:rsidR="00FD1D35" w:rsidRDefault="00FD1D35" w:rsidP="007A080A">
      <w:pPr>
        <w:ind w:firstLine="709"/>
        <w:jc w:val="center"/>
        <w:rPr>
          <w:sz w:val="28"/>
          <w:szCs w:val="28"/>
        </w:rPr>
      </w:pPr>
    </w:p>
    <w:p w:rsidR="00BA48CA" w:rsidRDefault="00BA48CA" w:rsidP="00BA48CA">
      <w:pPr>
        <w:ind w:firstLine="709"/>
        <w:jc w:val="center"/>
        <w:rPr>
          <w:sz w:val="28"/>
          <w:szCs w:val="28"/>
        </w:rPr>
      </w:pPr>
      <w:r w:rsidRPr="00C45851">
        <w:rPr>
          <w:sz w:val="28"/>
          <w:szCs w:val="28"/>
        </w:rPr>
        <w:t>VII. Условия и охрана труда</w:t>
      </w:r>
    </w:p>
    <w:p w:rsidR="00BA48CA" w:rsidRPr="00C45851" w:rsidRDefault="00BA48CA" w:rsidP="00BA48CA">
      <w:pPr>
        <w:ind w:firstLine="709"/>
        <w:jc w:val="center"/>
        <w:rPr>
          <w:sz w:val="28"/>
          <w:szCs w:val="28"/>
        </w:rPr>
      </w:pP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 xml:space="preserve">Стороны Соглашения рассматривают охрану труда и здоровья работников образовательных </w:t>
      </w:r>
      <w:r w:rsidR="00D914CB" w:rsidRPr="00244829">
        <w:rPr>
          <w:sz w:val="28"/>
          <w:szCs w:val="28"/>
          <w:lang w:eastAsia="en-US"/>
        </w:rPr>
        <w:t>организаций</w:t>
      </w:r>
      <w:r w:rsidRPr="00B4713C">
        <w:rPr>
          <w:sz w:val="28"/>
          <w:szCs w:val="28"/>
          <w:lang w:eastAsia="en-US"/>
        </w:rPr>
        <w:t xml:space="preserve"> в качестве одного из приоритетных направлений деятельности.</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7.1. Министерство:</w:t>
      </w:r>
    </w:p>
    <w:p w:rsidR="00BA48CA" w:rsidRPr="00244829" w:rsidRDefault="00BA48CA" w:rsidP="00244829">
      <w:pPr>
        <w:spacing w:after="200"/>
        <w:ind w:firstLine="709"/>
        <w:contextualSpacing/>
        <w:jc w:val="both"/>
        <w:rPr>
          <w:sz w:val="28"/>
          <w:szCs w:val="28"/>
          <w:lang w:eastAsia="en-US"/>
        </w:rPr>
      </w:pPr>
      <w:r w:rsidRPr="00244829">
        <w:rPr>
          <w:sz w:val="28"/>
          <w:szCs w:val="28"/>
          <w:lang w:eastAsia="en-US"/>
        </w:rPr>
        <w:t>7.1.1. Участвует в рамках компетенции в разработке и распространении нормативных правовых актов, содержащих государственные нормативные требования охраны труда, в образовательных учреждениях с участием Профсоюза в порядке, установленном постановлением Правительства Российской Федерации от 27.12.2010 №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 в том числе:</w:t>
      </w:r>
    </w:p>
    <w:p w:rsidR="00BA48CA" w:rsidRPr="00244829" w:rsidRDefault="00BA48CA" w:rsidP="00244829">
      <w:pPr>
        <w:spacing w:after="200"/>
        <w:ind w:firstLine="709"/>
        <w:contextualSpacing/>
        <w:jc w:val="both"/>
        <w:rPr>
          <w:sz w:val="28"/>
          <w:szCs w:val="28"/>
          <w:lang w:eastAsia="en-US"/>
        </w:rPr>
      </w:pPr>
      <w:r w:rsidRPr="00244829">
        <w:rPr>
          <w:sz w:val="28"/>
          <w:szCs w:val="28"/>
          <w:lang w:eastAsia="en-US"/>
        </w:rPr>
        <w:t>стандартов безопасности труда в учреждениях, подведомственных Министерству;</w:t>
      </w:r>
    </w:p>
    <w:p w:rsidR="00BA48CA" w:rsidRPr="00244829" w:rsidRDefault="00BA48CA" w:rsidP="00244829">
      <w:pPr>
        <w:spacing w:after="200"/>
        <w:ind w:firstLine="709"/>
        <w:contextualSpacing/>
        <w:jc w:val="both"/>
        <w:rPr>
          <w:sz w:val="28"/>
          <w:szCs w:val="28"/>
          <w:lang w:eastAsia="en-US"/>
        </w:rPr>
      </w:pPr>
      <w:r w:rsidRPr="00244829">
        <w:rPr>
          <w:sz w:val="28"/>
          <w:szCs w:val="28"/>
          <w:lang w:eastAsia="en-US"/>
        </w:rPr>
        <w:t xml:space="preserve">отраслевых типовых инструкций по охране труда для работников образовательных </w:t>
      </w:r>
      <w:r w:rsidR="00D914CB" w:rsidRPr="00244829">
        <w:rPr>
          <w:sz w:val="28"/>
          <w:szCs w:val="28"/>
          <w:lang w:eastAsia="en-US"/>
        </w:rPr>
        <w:t>организаций</w:t>
      </w:r>
      <w:r w:rsidRPr="00244829">
        <w:rPr>
          <w:sz w:val="28"/>
          <w:szCs w:val="28"/>
          <w:lang w:eastAsia="en-US"/>
        </w:rPr>
        <w:t>;</w:t>
      </w:r>
    </w:p>
    <w:p w:rsidR="00BA48CA" w:rsidRPr="00244829" w:rsidRDefault="00BA48CA" w:rsidP="00244829">
      <w:pPr>
        <w:spacing w:after="200"/>
        <w:ind w:firstLine="709"/>
        <w:contextualSpacing/>
        <w:jc w:val="both"/>
        <w:rPr>
          <w:sz w:val="28"/>
          <w:szCs w:val="28"/>
          <w:lang w:eastAsia="en-US"/>
        </w:rPr>
      </w:pPr>
      <w:r w:rsidRPr="00244829">
        <w:rPr>
          <w:sz w:val="28"/>
          <w:szCs w:val="28"/>
          <w:lang w:eastAsia="en-US"/>
        </w:rPr>
        <w:t xml:space="preserve">отраслевых правил по охране труда при проведении занятий и лабораторных работ в учебных кабинетах и лабораториях химии, физики, биологии, информатики, трудового обучения, обслуживающего труда образовательных </w:t>
      </w:r>
      <w:r w:rsidR="00D914CB" w:rsidRPr="00244829">
        <w:rPr>
          <w:sz w:val="28"/>
          <w:szCs w:val="28"/>
          <w:lang w:eastAsia="en-US"/>
        </w:rPr>
        <w:t>организаций</w:t>
      </w:r>
      <w:r w:rsidRPr="00244829">
        <w:rPr>
          <w:sz w:val="28"/>
          <w:szCs w:val="28"/>
          <w:lang w:eastAsia="en-US"/>
        </w:rPr>
        <w:t>.</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7.1.2. Осуществляет учет и ежегодный анализ причин производственного травматизма работников отрасли и несчастных случаев с работающими и обучающимися, обобщает государственную отчетность по формам 7-Т (травматизм), 1-Т (условия труда) за истекший год для последующего рассмотрения на коллегии Министерства с целью принятия мер по улучшению условий труда и снижению травматизма.</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7.1.3. Информирует Областную организацию Профсоюза в течение первого квартала о состоянии производственного травматизма в истекшем году и его причинах, о количестве  работающих во вредных и опасных условиях труда, о выделении средств подведомственными образовательными учреждениями на выполнение мероприятий по охране труда, в том числе затратах на приобретение спецодежды и других средств защиты, молока или  равноценных пищевых продуктов, проведение медосмотров, на компенсацию за работу во вредных и опасных условиях труда.</w:t>
      </w:r>
    </w:p>
    <w:p w:rsidR="00BA48CA" w:rsidRPr="00CD2AAA" w:rsidRDefault="00BA48CA" w:rsidP="00BA48CA">
      <w:pPr>
        <w:spacing w:after="200"/>
        <w:ind w:firstLine="709"/>
        <w:contextualSpacing/>
        <w:jc w:val="both"/>
        <w:rPr>
          <w:sz w:val="28"/>
          <w:szCs w:val="28"/>
          <w:lang w:eastAsia="en-US"/>
        </w:rPr>
      </w:pPr>
      <w:r w:rsidRPr="00244829">
        <w:rPr>
          <w:sz w:val="28"/>
          <w:szCs w:val="28"/>
          <w:lang w:eastAsia="en-US"/>
        </w:rPr>
        <w:t xml:space="preserve">7.1.4. При формировании областного бюджета на очередной календарный год планирует средства на проведение специальной оценки условий труда, на </w:t>
      </w:r>
      <w:r w:rsidRPr="00244829">
        <w:rPr>
          <w:sz w:val="28"/>
          <w:szCs w:val="28"/>
          <w:lang w:eastAsia="en-US"/>
        </w:rPr>
        <w:lastRenderedPageBreak/>
        <w:t>проведение мероприятий по обеспечению безопасности в подведомственных учреждениях согласно поступивших заявок.</w:t>
      </w:r>
    </w:p>
    <w:p w:rsidR="00BA48CA" w:rsidRPr="00244829" w:rsidRDefault="00BA48CA" w:rsidP="00244829">
      <w:pPr>
        <w:spacing w:after="200"/>
        <w:ind w:firstLine="709"/>
        <w:contextualSpacing/>
        <w:jc w:val="both"/>
        <w:rPr>
          <w:sz w:val="28"/>
          <w:szCs w:val="28"/>
          <w:lang w:eastAsia="en-US"/>
        </w:rPr>
      </w:pPr>
      <w:r w:rsidRPr="00B4713C">
        <w:rPr>
          <w:sz w:val="28"/>
          <w:szCs w:val="28"/>
          <w:lang w:eastAsia="en-US"/>
        </w:rPr>
        <w:t xml:space="preserve">7.1.5. </w:t>
      </w:r>
      <w:r w:rsidRPr="00244829">
        <w:rPr>
          <w:sz w:val="28"/>
          <w:szCs w:val="28"/>
          <w:lang w:eastAsia="en-US"/>
        </w:rPr>
        <w:t>Рекомендует учреждениям предусматривать выплату денежной компенсации семье работника, погибшего в результате несчастного случая на производстве, в размере и на условиях, определяемых коллективным договором.</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7.1.6. Рекомендует подведомственным учреждениям включать в направление расходов средств, полученных от предпринимательской и иной приносящей доход деятельности, расходы по финансированию мероприятий по охране труда на очередной календарный год в объеме, определенном соответствующим соглашением с профсоюзной организацией.</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7.2. Министерство способствует деятельности работодателей и их представителей, которые в соответствии с требованиями законодательства:</w:t>
      </w:r>
    </w:p>
    <w:p w:rsidR="00BA48CA" w:rsidRPr="00B4713C" w:rsidRDefault="00BA48CA" w:rsidP="00BA48CA">
      <w:pPr>
        <w:ind w:firstLine="709"/>
        <w:contextualSpacing/>
        <w:jc w:val="both"/>
        <w:rPr>
          <w:rFonts w:eastAsia="Times New Roman"/>
          <w:sz w:val="28"/>
          <w:szCs w:val="28"/>
        </w:rPr>
      </w:pPr>
      <w:r w:rsidRPr="00B4713C">
        <w:rPr>
          <w:rFonts w:eastAsia="Times New Roman"/>
          <w:sz w:val="28"/>
          <w:szCs w:val="28"/>
        </w:rPr>
        <w:t xml:space="preserve">7.2.1. Выделяют средства на выполнение мероприятий по охране труда, в том числе на обучение работников безопасным приемам работ, на выполнение Федерального закона Российской Федерации № 426 от 28.12.2013 «О специальной оценке условий труда» из всех источников финансирования в размере не менее 2% от фонда оплаты труда и не менее 0,7% от суммы эксплуатационных расходов на содержание учреждения. Конкретный размер средств на указанные цели определяется в коллективном договоре и уточняется в соглашении об охране труда, являющемся приложением к нему.      </w:t>
      </w:r>
    </w:p>
    <w:p w:rsidR="00BA48CA" w:rsidRPr="00B4713C" w:rsidRDefault="00BA48CA" w:rsidP="00BA48CA">
      <w:pPr>
        <w:spacing w:after="200"/>
        <w:ind w:firstLine="709"/>
        <w:contextualSpacing/>
        <w:jc w:val="both"/>
        <w:rPr>
          <w:bCs/>
          <w:sz w:val="28"/>
          <w:szCs w:val="28"/>
          <w:lang w:eastAsia="en-US"/>
        </w:rPr>
      </w:pPr>
      <w:r w:rsidRPr="00B4713C">
        <w:rPr>
          <w:sz w:val="28"/>
          <w:szCs w:val="28"/>
          <w:lang w:eastAsia="en-US"/>
        </w:rPr>
        <w:t xml:space="preserve">7.2.2. </w:t>
      </w:r>
      <w:r w:rsidRPr="00B4713C">
        <w:rPr>
          <w:bCs/>
          <w:sz w:val="28"/>
          <w:szCs w:val="28"/>
          <w:lang w:eastAsia="en-US"/>
        </w:rPr>
        <w:t xml:space="preserve">Обеспечивают за счет средств работодателя проведение обязательных предварительных (при поступлении на работу) и периодических осмотров (обследований) работников в Порядке проведения обязательных предварительных (при поступлении на работу)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утвержденном приказом </w:t>
      </w:r>
      <w:proofErr w:type="spellStart"/>
      <w:r w:rsidRPr="00B4713C">
        <w:rPr>
          <w:bCs/>
          <w:sz w:val="28"/>
          <w:szCs w:val="28"/>
          <w:lang w:eastAsia="en-US"/>
        </w:rPr>
        <w:t>Минздравсоцразвития</w:t>
      </w:r>
      <w:proofErr w:type="spellEnd"/>
      <w:r w:rsidRPr="00B4713C">
        <w:rPr>
          <w:bCs/>
          <w:sz w:val="28"/>
          <w:szCs w:val="28"/>
          <w:lang w:eastAsia="en-US"/>
        </w:rPr>
        <w:t xml:space="preserve"> России от 12.04. 2011 № 302н, а также внеочередных медицинских осмотров (обследований) и гигиенической подготовки работников с сохранением за ними места работы (должности) и среднего заработка на время прохождения указанных мероприятий.</w:t>
      </w:r>
    </w:p>
    <w:p w:rsidR="00BA48CA" w:rsidRPr="00B4713C" w:rsidRDefault="00BA48CA" w:rsidP="00BA48CA">
      <w:pPr>
        <w:spacing w:after="200"/>
        <w:ind w:firstLine="709"/>
        <w:contextualSpacing/>
        <w:jc w:val="both"/>
        <w:rPr>
          <w:bCs/>
          <w:spacing w:val="-6"/>
          <w:sz w:val="28"/>
          <w:szCs w:val="28"/>
          <w:lang w:eastAsia="en-US"/>
        </w:rPr>
      </w:pPr>
      <w:r w:rsidRPr="00B4713C">
        <w:rPr>
          <w:bCs/>
          <w:sz w:val="28"/>
          <w:szCs w:val="28"/>
          <w:lang w:eastAsia="en-US"/>
        </w:rPr>
        <w:t xml:space="preserve">7.2.3. Организуют проведение дополнительной диспансеризации работников, направленной на раннее выявление и профилактику заболеваний, в том числе </w:t>
      </w:r>
      <w:r w:rsidRPr="00B4713C">
        <w:rPr>
          <w:bCs/>
          <w:spacing w:val="-1"/>
          <w:sz w:val="28"/>
          <w:szCs w:val="28"/>
          <w:lang w:eastAsia="en-US"/>
        </w:rPr>
        <w:t>социально значимых, за счет средств, выделяемых федеральным бюджетом</w:t>
      </w:r>
      <w:r w:rsidR="008B1D5D">
        <w:rPr>
          <w:bCs/>
          <w:spacing w:val="-1"/>
          <w:sz w:val="28"/>
          <w:szCs w:val="28"/>
          <w:lang w:eastAsia="en-US"/>
        </w:rPr>
        <w:t>.</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 xml:space="preserve">7.2.4. Обеспечивают участие представителей органов государственного надзора и технических инспекторов труда Областной организации Профсоюза в расследовании несчастных случаев, происшедших с работниками, студентами и учащимися в образовательных учреждениях. Предоставляют в профсоюзные органы информацию о выполнении мероприятий по устранению причин   несчастных случаев. </w:t>
      </w:r>
    </w:p>
    <w:p w:rsidR="00BA48CA" w:rsidRPr="00B4713C" w:rsidRDefault="00BA48CA" w:rsidP="00BA48CA">
      <w:pPr>
        <w:spacing w:after="200"/>
        <w:ind w:firstLine="709"/>
        <w:contextualSpacing/>
        <w:jc w:val="both"/>
        <w:rPr>
          <w:bCs/>
          <w:sz w:val="28"/>
          <w:szCs w:val="28"/>
          <w:lang w:eastAsia="en-US"/>
        </w:rPr>
      </w:pPr>
      <w:r>
        <w:rPr>
          <w:sz w:val="28"/>
          <w:szCs w:val="28"/>
          <w:lang w:eastAsia="en-US"/>
        </w:rPr>
        <w:t xml:space="preserve"> </w:t>
      </w:r>
      <w:r w:rsidRPr="00B4713C">
        <w:rPr>
          <w:sz w:val="28"/>
          <w:szCs w:val="28"/>
          <w:lang w:eastAsia="en-US"/>
        </w:rPr>
        <w:t>7.2.5. Обеспечивают работников спецодеждой и другими средствами индивидуальной защиты (СИЗ) и обезвреживающими средствами в соответствии с установленными нормами, а также осуществляют компенсационные выплаты работникам</w:t>
      </w:r>
      <w:r w:rsidRPr="00B4713C">
        <w:rPr>
          <w:b/>
          <w:sz w:val="28"/>
          <w:szCs w:val="28"/>
          <w:lang w:eastAsia="en-US"/>
        </w:rPr>
        <w:t xml:space="preserve">, </w:t>
      </w:r>
      <w:r w:rsidRPr="00B4713C">
        <w:rPr>
          <w:bCs/>
          <w:sz w:val="28"/>
          <w:szCs w:val="28"/>
          <w:lang w:eastAsia="en-US"/>
        </w:rPr>
        <w:t>занятым   на тяжелых работах, работах с вредными и (или) опасными и  иными  особыми  условиями  труда.</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lastRenderedPageBreak/>
        <w:t>Списки производств, профессий и должностей, работа на которых дает право работникам на получение спецодежды и других СИЗ или компенсационных выплат, их порядок и нормы выдачи определяются в коллективном договоре и соответствующих приложениях к нему.</w:t>
      </w:r>
    </w:p>
    <w:p w:rsidR="00BA48CA" w:rsidRPr="00B4713C" w:rsidRDefault="00BA48CA" w:rsidP="00BA48CA">
      <w:pPr>
        <w:shd w:val="clear" w:color="auto" w:fill="FFFFFF"/>
        <w:ind w:firstLine="709"/>
        <w:contextualSpacing/>
        <w:jc w:val="both"/>
        <w:outlineLvl w:val="1"/>
        <w:rPr>
          <w:bCs/>
          <w:sz w:val="28"/>
          <w:szCs w:val="28"/>
          <w:lang w:eastAsia="en-US"/>
        </w:rPr>
      </w:pPr>
      <w:r>
        <w:rPr>
          <w:rFonts w:eastAsia="Times New Roman"/>
          <w:bCs/>
          <w:sz w:val="28"/>
          <w:szCs w:val="28"/>
        </w:rPr>
        <w:t xml:space="preserve"> </w:t>
      </w:r>
      <w:r w:rsidRPr="00B4713C">
        <w:rPr>
          <w:rFonts w:eastAsia="Times New Roman"/>
          <w:bCs/>
          <w:sz w:val="28"/>
          <w:szCs w:val="28"/>
        </w:rPr>
        <w:t xml:space="preserve">7.2.6. Организуют проведение специальной оценки условий труда с последующей сертификацией организации работ по охране труда в образовательных учреждениях в соответствии со статьей 212 Трудового  кодекса Российской Федерации и </w:t>
      </w:r>
      <w:r w:rsidRPr="00B4713C">
        <w:rPr>
          <w:rFonts w:eastAsia="Times New Roman"/>
          <w:sz w:val="28"/>
          <w:szCs w:val="28"/>
        </w:rPr>
        <w:t>с приказами Министерства труда и социальной защиты  Российской Федерации от 24.01.2014 № 33н</w:t>
      </w:r>
      <w:r w:rsidRPr="00B4713C">
        <w:rPr>
          <w:rFonts w:eastAsia="Times New Roman"/>
          <w:b/>
          <w:sz w:val="28"/>
          <w:szCs w:val="28"/>
        </w:rPr>
        <w:t xml:space="preserve"> </w:t>
      </w:r>
      <w:r w:rsidRPr="00B4713C">
        <w:rPr>
          <w:rFonts w:eastAsia="Times New Roman"/>
          <w:color w:val="373737"/>
          <w:sz w:val="28"/>
          <w:szCs w:val="28"/>
        </w:rPr>
        <w: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r>
        <w:rPr>
          <w:rFonts w:eastAsia="Times New Roman"/>
          <w:color w:val="373737"/>
          <w:sz w:val="28"/>
          <w:szCs w:val="28"/>
        </w:rPr>
        <w:t xml:space="preserve"> </w:t>
      </w:r>
      <w:r w:rsidRPr="00B4713C">
        <w:rPr>
          <w:bCs/>
          <w:sz w:val="28"/>
          <w:szCs w:val="28"/>
          <w:lang w:eastAsia="en-US"/>
        </w:rPr>
        <w:t xml:space="preserve">и </w:t>
      </w:r>
      <w:proofErr w:type="spellStart"/>
      <w:r w:rsidRPr="00B4713C">
        <w:rPr>
          <w:bCs/>
          <w:sz w:val="28"/>
          <w:szCs w:val="28"/>
          <w:lang w:eastAsia="en-US"/>
        </w:rPr>
        <w:t>Минздравсоцразвития</w:t>
      </w:r>
      <w:proofErr w:type="spellEnd"/>
      <w:r w:rsidRPr="00B4713C">
        <w:rPr>
          <w:bCs/>
          <w:sz w:val="28"/>
          <w:szCs w:val="28"/>
          <w:lang w:eastAsia="en-US"/>
        </w:rPr>
        <w:t xml:space="preserve"> России от 1.04.2010 № 205н «Об утверждении перечня услуг в области охраны труда, для оказания которых необходима аккредитация, и правил аккредитации организаций, оказывающих услуги в области охраны труда».</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 xml:space="preserve">7.2.7. Создают в соответствии со статьей 217 Трудового кодекса Российской Федерации службы охраны труда, вводят должность специалиста по охране труда в учреждениях с количеством работников, превышающим 50 человек. Обеспечивают численность и работу службы охраны труда в соответствии с </w:t>
      </w:r>
      <w:r>
        <w:rPr>
          <w:sz w:val="28"/>
          <w:szCs w:val="28"/>
          <w:lang w:eastAsia="en-US"/>
        </w:rPr>
        <w:t>пр</w:t>
      </w:r>
      <w:r w:rsidRPr="00B4713C">
        <w:rPr>
          <w:sz w:val="28"/>
          <w:szCs w:val="28"/>
          <w:lang w:eastAsia="en-US"/>
        </w:rPr>
        <w:t>иказом</w:t>
      </w:r>
      <w:r>
        <w:rPr>
          <w:sz w:val="28"/>
          <w:szCs w:val="28"/>
          <w:lang w:eastAsia="en-US"/>
        </w:rPr>
        <w:t xml:space="preserve"> М</w:t>
      </w:r>
      <w:r w:rsidRPr="00B4713C">
        <w:rPr>
          <w:sz w:val="28"/>
          <w:szCs w:val="28"/>
          <w:lang w:eastAsia="en-US"/>
        </w:rPr>
        <w:t>инобразования России от 11.03.98 № 662 «О службе охраны труда образовательного учреждения».</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7.2.8. Создают в соответствии со статьей 218 Трудового кодекса Российской Федерации комитеты (комиссии) по охране труда, в которые на паритетной основе входят представители работодателя и выборного органа первичной  профсоюзной организации.</w:t>
      </w:r>
    </w:p>
    <w:p w:rsidR="00387EB1" w:rsidRPr="00244829" w:rsidRDefault="00BA48CA" w:rsidP="00387EB1">
      <w:pPr>
        <w:spacing w:after="200"/>
        <w:ind w:firstLine="709"/>
        <w:contextualSpacing/>
        <w:jc w:val="both"/>
        <w:rPr>
          <w:sz w:val="28"/>
          <w:szCs w:val="28"/>
          <w:lang w:eastAsia="en-US"/>
        </w:rPr>
      </w:pPr>
      <w:r w:rsidRPr="00244829">
        <w:rPr>
          <w:sz w:val="28"/>
          <w:szCs w:val="28"/>
          <w:lang w:eastAsia="en-US"/>
        </w:rPr>
        <w:t xml:space="preserve">7.2.9. Используют возможность возврата части страховых взносов (до 20%) на предупредительные меры по сокращению производственного травматизма, в том числе </w:t>
      </w:r>
      <w:r w:rsidR="009D3B1E" w:rsidRPr="00244829">
        <w:rPr>
          <w:sz w:val="28"/>
          <w:szCs w:val="28"/>
          <w:lang w:eastAsia="en-US"/>
        </w:rPr>
        <w:t>на</w:t>
      </w:r>
      <w:r w:rsidRPr="00244829">
        <w:rPr>
          <w:sz w:val="28"/>
          <w:szCs w:val="28"/>
          <w:lang w:eastAsia="en-US"/>
        </w:rPr>
        <w:t xml:space="preserve"> проведени</w:t>
      </w:r>
      <w:r w:rsidR="009D3B1E" w:rsidRPr="00244829">
        <w:rPr>
          <w:sz w:val="28"/>
          <w:szCs w:val="28"/>
          <w:lang w:eastAsia="en-US"/>
        </w:rPr>
        <w:t>е</w:t>
      </w:r>
      <w:r w:rsidRPr="00244829">
        <w:rPr>
          <w:sz w:val="28"/>
          <w:szCs w:val="28"/>
          <w:lang w:eastAsia="en-US"/>
        </w:rPr>
        <w:t xml:space="preserve"> аккредитованной организацией специальной оценки условий труда</w:t>
      </w:r>
      <w:r w:rsidR="00453DC6" w:rsidRPr="00244829">
        <w:rPr>
          <w:sz w:val="28"/>
          <w:szCs w:val="28"/>
          <w:lang w:eastAsia="en-US"/>
        </w:rPr>
        <w:t xml:space="preserve">, </w:t>
      </w:r>
      <w:r w:rsidRPr="00244829">
        <w:rPr>
          <w:sz w:val="28"/>
          <w:szCs w:val="28"/>
          <w:lang w:eastAsia="en-US"/>
        </w:rPr>
        <w:t>приобретени</w:t>
      </w:r>
      <w:r w:rsidR="009D3B1E" w:rsidRPr="00244829">
        <w:rPr>
          <w:sz w:val="28"/>
          <w:szCs w:val="28"/>
          <w:lang w:eastAsia="en-US"/>
        </w:rPr>
        <w:t>е</w:t>
      </w:r>
      <w:r w:rsidRPr="00244829">
        <w:rPr>
          <w:sz w:val="28"/>
          <w:szCs w:val="28"/>
          <w:lang w:eastAsia="en-US"/>
        </w:rPr>
        <w:t xml:space="preserve"> работникам, занятым на работах с вредными и опасными условиями труда, сертифицированной спец</w:t>
      </w:r>
      <w:r w:rsidR="009D3B1E" w:rsidRPr="00244829">
        <w:rPr>
          <w:sz w:val="28"/>
          <w:szCs w:val="28"/>
          <w:lang w:eastAsia="en-US"/>
        </w:rPr>
        <w:t xml:space="preserve">иальной </w:t>
      </w:r>
      <w:r w:rsidRPr="00244829">
        <w:rPr>
          <w:sz w:val="28"/>
          <w:szCs w:val="28"/>
          <w:lang w:eastAsia="en-US"/>
        </w:rPr>
        <w:t>одежды, специальной обуви и других средств индивидуальной защиты,</w:t>
      </w:r>
      <w:r w:rsidR="009D3B1E" w:rsidRPr="00244829">
        <w:rPr>
          <w:sz w:val="28"/>
          <w:szCs w:val="28"/>
          <w:lang w:eastAsia="en-US"/>
        </w:rPr>
        <w:t xml:space="preserve"> санаторно-курортное лечение работников, занятых на работах с вредными и (или) опасными производственными факторами, про</w:t>
      </w:r>
      <w:r w:rsidR="002D5814" w:rsidRPr="00244829">
        <w:rPr>
          <w:sz w:val="28"/>
          <w:szCs w:val="28"/>
          <w:lang w:eastAsia="en-US"/>
        </w:rPr>
        <w:t xml:space="preserve">ведение обязательных периодических медицинских осмотров (обследований) в соответствии с </w:t>
      </w:r>
      <w:r w:rsidR="00387EB1" w:rsidRPr="00244829">
        <w:rPr>
          <w:sz w:val="28"/>
          <w:szCs w:val="28"/>
          <w:lang w:eastAsia="en-US"/>
        </w:rPr>
        <w:t>Федеральным законом от 01.12.2014 № 386-ФЗ «О бюджете Фонда социального страхования Российской Федерации на 2015 год и на плановый период 2016 и 2017 годов».</w:t>
      </w:r>
    </w:p>
    <w:p w:rsidR="00BA48CA" w:rsidRPr="00244829" w:rsidRDefault="00BA48CA" w:rsidP="00BA48CA">
      <w:pPr>
        <w:spacing w:after="200"/>
        <w:ind w:firstLine="709"/>
        <w:contextualSpacing/>
        <w:jc w:val="both"/>
        <w:rPr>
          <w:sz w:val="28"/>
          <w:szCs w:val="28"/>
          <w:lang w:eastAsia="en-US"/>
        </w:rPr>
      </w:pPr>
      <w:r w:rsidRPr="00244829">
        <w:rPr>
          <w:sz w:val="28"/>
          <w:szCs w:val="28"/>
          <w:lang w:eastAsia="en-US"/>
        </w:rPr>
        <w:t xml:space="preserve">7.3. В целях повышения статуса структурных подразделений охраны труда образовательных </w:t>
      </w:r>
      <w:r w:rsidR="00D914CB" w:rsidRPr="00244829">
        <w:rPr>
          <w:sz w:val="28"/>
          <w:szCs w:val="28"/>
          <w:lang w:eastAsia="en-US"/>
        </w:rPr>
        <w:t>организаций</w:t>
      </w:r>
      <w:r w:rsidRPr="00244829">
        <w:rPr>
          <w:sz w:val="28"/>
          <w:szCs w:val="28"/>
          <w:lang w:eastAsia="en-US"/>
        </w:rPr>
        <w:t xml:space="preserve"> Министерство рекомендует работодателям:</w:t>
      </w:r>
    </w:p>
    <w:p w:rsidR="00BA48CA" w:rsidRPr="00244829" w:rsidRDefault="00BA48CA" w:rsidP="00BA48CA">
      <w:pPr>
        <w:spacing w:after="200"/>
        <w:ind w:firstLine="709"/>
        <w:contextualSpacing/>
        <w:jc w:val="both"/>
        <w:rPr>
          <w:sz w:val="28"/>
          <w:szCs w:val="28"/>
          <w:lang w:eastAsia="en-US"/>
        </w:rPr>
      </w:pPr>
      <w:r w:rsidRPr="00244829">
        <w:rPr>
          <w:sz w:val="28"/>
          <w:szCs w:val="28"/>
          <w:lang w:eastAsia="en-US"/>
        </w:rPr>
        <w:t xml:space="preserve">подчинить структурные подразделения охраны труда (службы, управления, отделы) руководителям </w:t>
      </w:r>
      <w:r w:rsidR="006535A6" w:rsidRPr="00244829">
        <w:rPr>
          <w:sz w:val="28"/>
          <w:szCs w:val="28"/>
          <w:lang w:eastAsia="en-US"/>
        </w:rPr>
        <w:t>образовательных организаций</w:t>
      </w:r>
      <w:r w:rsidRPr="00244829">
        <w:rPr>
          <w:sz w:val="28"/>
          <w:szCs w:val="28"/>
          <w:lang w:eastAsia="en-US"/>
        </w:rPr>
        <w:t xml:space="preserve"> (или первым заместителям) и включить в их состав остальные службы безопасности (пожарную, антитеррористическую, безопасность жизнедеятельности, радиационную, химическую и др.);</w:t>
      </w:r>
    </w:p>
    <w:p w:rsidR="00BA48CA" w:rsidRPr="00244829" w:rsidRDefault="00BA48CA" w:rsidP="00BA48CA">
      <w:pPr>
        <w:spacing w:after="200"/>
        <w:ind w:firstLine="709"/>
        <w:contextualSpacing/>
        <w:jc w:val="both"/>
        <w:rPr>
          <w:sz w:val="28"/>
          <w:szCs w:val="28"/>
          <w:lang w:eastAsia="en-US"/>
        </w:rPr>
      </w:pPr>
      <w:r w:rsidRPr="00244829">
        <w:rPr>
          <w:sz w:val="28"/>
          <w:szCs w:val="28"/>
          <w:lang w:eastAsia="en-US"/>
        </w:rPr>
        <w:lastRenderedPageBreak/>
        <w:t xml:space="preserve">предоставить дополнительные площади в </w:t>
      </w:r>
      <w:r w:rsidR="000F35BB" w:rsidRPr="00244829">
        <w:rPr>
          <w:sz w:val="28"/>
          <w:szCs w:val="28"/>
          <w:lang w:eastAsia="en-US"/>
        </w:rPr>
        <w:t xml:space="preserve">профессиональных образовательных организациях </w:t>
      </w:r>
      <w:r w:rsidRPr="00244829">
        <w:rPr>
          <w:sz w:val="28"/>
          <w:szCs w:val="28"/>
          <w:lang w:eastAsia="en-US"/>
        </w:rPr>
        <w:t>для создания методических кабинетов по охране труда, оборудованных техническими средствами, компьютерной и мультимедийной техникой и другими современными средствами обучения.</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7.4. Областная организация Профсоюза:</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7.4.1. Обеспечивает оперативное и практическое руководство технической инспекцией труда Профсоюза, организует обучение технических инспекторов труда по программе для членов комиссий по проверке знаний требований охраны труда.</w:t>
      </w:r>
    </w:p>
    <w:p w:rsidR="00BA48CA" w:rsidRPr="00B4713C" w:rsidRDefault="00BA48CA" w:rsidP="00244829">
      <w:pPr>
        <w:spacing w:after="200"/>
        <w:ind w:firstLine="709"/>
        <w:contextualSpacing/>
        <w:jc w:val="both"/>
        <w:rPr>
          <w:bCs/>
          <w:spacing w:val="-6"/>
          <w:sz w:val="28"/>
          <w:szCs w:val="28"/>
          <w:lang w:eastAsia="en-US"/>
        </w:rPr>
      </w:pPr>
      <w:r w:rsidRPr="00B4713C">
        <w:rPr>
          <w:sz w:val="28"/>
          <w:szCs w:val="28"/>
          <w:lang w:eastAsia="en-US"/>
        </w:rPr>
        <w:t xml:space="preserve">7.4.2. Осуществляет защитные функции по соблюдению прав членов Профсоюза на здоровые и безопасные условия труда, привлекая для этих целей технических, внештатных технических инспекторов труда и уполномоченных (доверенных) лиц по охране труда, </w:t>
      </w:r>
      <w:r w:rsidRPr="00B4713C">
        <w:rPr>
          <w:bCs/>
          <w:sz w:val="28"/>
          <w:szCs w:val="28"/>
          <w:lang w:eastAsia="en-US"/>
        </w:rPr>
        <w:t>оказывая практическую помощь в реализации этих прав, представляя интересы членов Профсоюза в органах государственной власти, в суде.</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 xml:space="preserve"> 7.4.3. Организует проведение проверок состояния охраны труда в образовательных учреждениях, выполнения мероприятий по охране труда, предусмотренных коллективными договорами, соглашениями и программами по безопасности образовательного учреждения.</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7.4.4. Оказывает практическую помощь членам Профсоюза в реализации их права на безопасные и здоровые условия труда, социальные льготы и компенсации за работу в особых условиях труда, представляют их интересы в органах государственной власти, в суде.</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7.4.5. Обеспечивает реализацию права работника на сохранение за ним места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BA48CA" w:rsidRPr="00B4713C" w:rsidRDefault="00BA48CA" w:rsidP="00BA48CA">
      <w:pPr>
        <w:spacing w:after="200"/>
        <w:ind w:firstLine="709"/>
        <w:contextualSpacing/>
        <w:jc w:val="both"/>
        <w:rPr>
          <w:sz w:val="28"/>
          <w:szCs w:val="28"/>
          <w:lang w:eastAsia="en-US"/>
        </w:rPr>
      </w:pPr>
      <w:r w:rsidRPr="00B4713C">
        <w:rPr>
          <w:sz w:val="28"/>
          <w:szCs w:val="28"/>
          <w:lang w:eastAsia="en-US"/>
        </w:rPr>
        <w:t xml:space="preserve">7.4.6.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образовательных </w:t>
      </w:r>
      <w:r w:rsidR="006535A6" w:rsidRPr="00244829">
        <w:rPr>
          <w:sz w:val="28"/>
          <w:szCs w:val="28"/>
          <w:lang w:eastAsia="en-US"/>
        </w:rPr>
        <w:t>организаций</w:t>
      </w:r>
      <w:r w:rsidRPr="00B4713C">
        <w:rPr>
          <w:sz w:val="28"/>
          <w:szCs w:val="28"/>
          <w:lang w:eastAsia="en-US"/>
        </w:rPr>
        <w:t>, организует их обучение за счет средств Фонда социального страхования и оказывает помощь в их работе по осуществлению общественного контроля за состоянием охраны труда, пожарной и экологической безопасности.</w:t>
      </w:r>
    </w:p>
    <w:p w:rsidR="00BA48CA" w:rsidRPr="00B4713C" w:rsidRDefault="00BA48CA" w:rsidP="00BA48CA">
      <w:pPr>
        <w:spacing w:after="200"/>
        <w:ind w:firstLine="709"/>
        <w:contextualSpacing/>
        <w:jc w:val="both"/>
        <w:rPr>
          <w:iCs/>
          <w:sz w:val="28"/>
          <w:szCs w:val="28"/>
          <w:lang w:eastAsia="en-US"/>
        </w:rPr>
      </w:pPr>
      <w:r w:rsidRPr="00B4713C">
        <w:rPr>
          <w:sz w:val="28"/>
          <w:szCs w:val="28"/>
          <w:lang w:eastAsia="en-US"/>
        </w:rPr>
        <w:t>7.4.7. Организует проведение Общероссийского смотра-конкурса на звание «Лучший уполномоченный по охране труда Профсоюза»</w:t>
      </w:r>
      <w:r w:rsidRPr="00B4713C">
        <w:rPr>
          <w:b/>
          <w:bCs/>
          <w:sz w:val="28"/>
          <w:szCs w:val="28"/>
          <w:lang w:eastAsia="en-US"/>
        </w:rPr>
        <w:t>,</w:t>
      </w:r>
      <w:r w:rsidRPr="00B4713C">
        <w:rPr>
          <w:sz w:val="28"/>
          <w:szCs w:val="28"/>
          <w:lang w:eastAsia="en-US"/>
        </w:rPr>
        <w:t xml:space="preserve"> «Лучший внештатный технический инспектор труда Профсоюза», и</w:t>
      </w:r>
      <w:r w:rsidRPr="00B4713C">
        <w:rPr>
          <w:i/>
          <w:sz w:val="28"/>
          <w:szCs w:val="28"/>
          <w:lang w:eastAsia="en-US"/>
        </w:rPr>
        <w:t xml:space="preserve">  </w:t>
      </w:r>
      <w:r w:rsidRPr="00B4713C">
        <w:rPr>
          <w:iCs/>
          <w:sz w:val="28"/>
          <w:szCs w:val="28"/>
          <w:lang w:eastAsia="en-US"/>
        </w:rPr>
        <w:t>Областного смотра-конкурса на «Лучший кабинет по охране труда».</w:t>
      </w:r>
    </w:p>
    <w:p w:rsidR="00BA48CA" w:rsidRDefault="00BA48CA" w:rsidP="00BA48CA">
      <w:pPr>
        <w:spacing w:after="200"/>
        <w:ind w:firstLine="709"/>
        <w:contextualSpacing/>
        <w:jc w:val="both"/>
        <w:rPr>
          <w:sz w:val="28"/>
          <w:szCs w:val="28"/>
          <w:lang w:eastAsia="en-US"/>
        </w:rPr>
      </w:pPr>
      <w:r w:rsidRPr="00B4713C">
        <w:rPr>
          <w:sz w:val="28"/>
          <w:szCs w:val="28"/>
          <w:lang w:eastAsia="en-US"/>
        </w:rPr>
        <w:t>7.5. Стороны Соглашения обязуются содействовать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организаций, выданных работодателям, по устранению выявленных в ходе проверок нарушений требований охраны труда, здоровья, пожарной и экологической безопасности.</w:t>
      </w:r>
    </w:p>
    <w:p w:rsidR="00006242" w:rsidRDefault="00006242" w:rsidP="00BA48CA">
      <w:pPr>
        <w:spacing w:after="200"/>
        <w:ind w:firstLine="709"/>
        <w:contextualSpacing/>
        <w:jc w:val="both"/>
        <w:rPr>
          <w:sz w:val="28"/>
          <w:szCs w:val="28"/>
          <w:lang w:eastAsia="en-US"/>
        </w:rPr>
      </w:pPr>
    </w:p>
    <w:p w:rsidR="00FD1D35" w:rsidRPr="00C45851" w:rsidRDefault="00FD1D35" w:rsidP="007A080A">
      <w:pPr>
        <w:ind w:firstLine="709"/>
        <w:jc w:val="center"/>
        <w:rPr>
          <w:sz w:val="28"/>
          <w:szCs w:val="28"/>
        </w:rPr>
      </w:pPr>
      <w:r w:rsidRPr="00C45851">
        <w:rPr>
          <w:sz w:val="28"/>
          <w:szCs w:val="28"/>
          <w:lang w:val="en-US"/>
        </w:rPr>
        <w:t>VIII</w:t>
      </w:r>
      <w:r w:rsidRPr="00C45851">
        <w:rPr>
          <w:sz w:val="28"/>
          <w:szCs w:val="28"/>
        </w:rPr>
        <w:t>. Содействие занятости, повышение квалификации и закрепление профессиональных кадров</w:t>
      </w:r>
    </w:p>
    <w:p w:rsidR="00FD1D35" w:rsidRPr="00C45851" w:rsidRDefault="00FD1D35" w:rsidP="007A080A">
      <w:pPr>
        <w:ind w:firstLine="709"/>
        <w:jc w:val="center"/>
        <w:rPr>
          <w:sz w:val="28"/>
          <w:szCs w:val="28"/>
        </w:rPr>
      </w:pPr>
    </w:p>
    <w:p w:rsidR="00FD1D35" w:rsidRPr="00C45851" w:rsidRDefault="00FD1D35" w:rsidP="007A080A">
      <w:pPr>
        <w:ind w:firstLine="709"/>
        <w:jc w:val="both"/>
        <w:rPr>
          <w:sz w:val="28"/>
          <w:szCs w:val="28"/>
        </w:rPr>
      </w:pPr>
      <w:r w:rsidRPr="00C45851">
        <w:rPr>
          <w:sz w:val="28"/>
          <w:szCs w:val="28"/>
        </w:rPr>
        <w:t>8.1. Мин</w:t>
      </w:r>
      <w:r w:rsidR="00C27680">
        <w:rPr>
          <w:sz w:val="28"/>
          <w:szCs w:val="28"/>
        </w:rPr>
        <w:t>истерство</w:t>
      </w:r>
      <w:r w:rsidRPr="00C45851">
        <w:rPr>
          <w:sz w:val="28"/>
          <w:szCs w:val="28"/>
        </w:rPr>
        <w:t>:</w:t>
      </w:r>
    </w:p>
    <w:p w:rsidR="00FD1D35" w:rsidRPr="00C45851" w:rsidRDefault="00FD1D35" w:rsidP="007A080A">
      <w:pPr>
        <w:ind w:firstLine="709"/>
        <w:jc w:val="both"/>
        <w:rPr>
          <w:sz w:val="28"/>
          <w:szCs w:val="28"/>
        </w:rPr>
      </w:pPr>
      <w:r w:rsidRPr="00C45851">
        <w:rPr>
          <w:sz w:val="28"/>
          <w:szCs w:val="28"/>
        </w:rPr>
        <w:t xml:space="preserve">8.1.1. Содействует проведению государственной политики в области занятости, дополнительного профессионального образования </w:t>
      </w:r>
      <w:r>
        <w:rPr>
          <w:sz w:val="28"/>
          <w:szCs w:val="28"/>
        </w:rPr>
        <w:t xml:space="preserve">по программам </w:t>
      </w:r>
      <w:r w:rsidRPr="00C45851">
        <w:rPr>
          <w:sz w:val="28"/>
          <w:szCs w:val="28"/>
        </w:rPr>
        <w:t>повышения квалификации и программ</w:t>
      </w:r>
      <w:r>
        <w:rPr>
          <w:sz w:val="28"/>
          <w:szCs w:val="28"/>
        </w:rPr>
        <w:t>ам</w:t>
      </w:r>
      <w:r w:rsidRPr="00C45851">
        <w:rPr>
          <w:sz w:val="28"/>
          <w:szCs w:val="28"/>
        </w:rPr>
        <w:t xml:space="preserve"> профессиональной переподготовки, трудоустройства выпускников, оказания эффективной помощи преподавателям и ученым из числа молодежи в профессиональной и социальной адаптации и координирует работу организаций по эффективному использованию кадровых ресурсов.</w:t>
      </w:r>
    </w:p>
    <w:p w:rsidR="00EB0A44" w:rsidRPr="00244829" w:rsidRDefault="00EB0A44" w:rsidP="00EB0A44">
      <w:pPr>
        <w:ind w:firstLine="709"/>
        <w:jc w:val="both"/>
        <w:rPr>
          <w:sz w:val="28"/>
          <w:szCs w:val="28"/>
        </w:rPr>
      </w:pPr>
      <w:r w:rsidRPr="00244829">
        <w:rPr>
          <w:sz w:val="28"/>
          <w:szCs w:val="28"/>
        </w:rPr>
        <w:t>8.1.2. Анализирует кадровый состав и потребность в кадрах подведомственных образовательных организаций, потребность в получении педагогическими работниками дополнительного профессионального образования по программам повышения квалификации в целях формирования государственного задания.</w:t>
      </w:r>
    </w:p>
    <w:p w:rsidR="00EB0A44" w:rsidRPr="00C45851" w:rsidRDefault="00EB0A44" w:rsidP="00EB0A44">
      <w:pPr>
        <w:ind w:firstLine="709"/>
        <w:jc w:val="both"/>
        <w:rPr>
          <w:sz w:val="28"/>
          <w:szCs w:val="28"/>
        </w:rPr>
      </w:pPr>
      <w:r w:rsidRPr="00244829">
        <w:rPr>
          <w:sz w:val="28"/>
          <w:szCs w:val="28"/>
        </w:rPr>
        <w:t>8.1.3. В рамках своей компетенции осуществляет</w:t>
      </w:r>
      <w:r w:rsidRPr="00C45851">
        <w:rPr>
          <w:sz w:val="28"/>
          <w:szCs w:val="28"/>
        </w:rPr>
        <w:t xml:space="preserve"> деятельность, направленную на обеспечение современного развития кадрового потенциала сферы образования, рынка педагогического труда, на востребованность и конкурентоспособность педагогической профессии, на формирование позитивного образа </w:t>
      </w:r>
      <w:r>
        <w:rPr>
          <w:sz w:val="28"/>
          <w:szCs w:val="28"/>
        </w:rPr>
        <w:t xml:space="preserve">преподавателя, </w:t>
      </w:r>
      <w:r w:rsidRPr="00C45851">
        <w:rPr>
          <w:sz w:val="28"/>
          <w:szCs w:val="28"/>
        </w:rPr>
        <w:t>учителя в общественном сознании.</w:t>
      </w:r>
    </w:p>
    <w:p w:rsidR="00FD1D35" w:rsidRPr="00C45851" w:rsidRDefault="00FD1D35" w:rsidP="007A080A">
      <w:pPr>
        <w:ind w:firstLine="709"/>
        <w:jc w:val="both"/>
        <w:rPr>
          <w:sz w:val="28"/>
          <w:szCs w:val="28"/>
        </w:rPr>
      </w:pPr>
      <w:r w:rsidRPr="00C45851">
        <w:rPr>
          <w:sz w:val="28"/>
          <w:szCs w:val="28"/>
        </w:rPr>
        <w:t>8.1.4. Принимает меры по повышению социального и профессионального статуса педагогических работников, качества кадрового потенциала образовательных организаций, создание необходимых безопасных и комфортных условий труда для работников сферы образования.</w:t>
      </w:r>
    </w:p>
    <w:p w:rsidR="00FD1D35" w:rsidRDefault="00FD1D35" w:rsidP="007A080A">
      <w:pPr>
        <w:ind w:firstLine="709"/>
        <w:jc w:val="both"/>
        <w:rPr>
          <w:sz w:val="28"/>
          <w:szCs w:val="28"/>
        </w:rPr>
      </w:pPr>
      <w:r w:rsidRPr="00C45851">
        <w:rPr>
          <w:sz w:val="28"/>
          <w:szCs w:val="28"/>
        </w:rPr>
        <w:t>8.1.5. Информирует Профсоюз не менее чем за три месяца о решениях, влекущих возможные массовые увольнения работников организаций, их числе, категориях и сроках проведения мероприятий по высвобождению работников.</w:t>
      </w:r>
    </w:p>
    <w:p w:rsidR="00FD1D35" w:rsidRDefault="00FD1D35" w:rsidP="007A080A">
      <w:pPr>
        <w:ind w:firstLine="709"/>
        <w:jc w:val="both"/>
        <w:rPr>
          <w:sz w:val="28"/>
          <w:szCs w:val="28"/>
        </w:rPr>
      </w:pPr>
      <w:r w:rsidRPr="00C45851">
        <w:rPr>
          <w:sz w:val="28"/>
          <w:szCs w:val="28"/>
        </w:rPr>
        <w:t>8.</w:t>
      </w:r>
      <w:r w:rsidR="007A080A">
        <w:rPr>
          <w:sz w:val="28"/>
          <w:szCs w:val="28"/>
        </w:rPr>
        <w:t>2</w:t>
      </w:r>
      <w:r w:rsidRPr="00C45851">
        <w:rPr>
          <w:sz w:val="28"/>
          <w:szCs w:val="28"/>
        </w:rPr>
        <w:t xml:space="preserve">. При изменении типа, организационно-правовой формы, ликвидации организаций, сокращении численности или штата работников организаций </w:t>
      </w:r>
      <w:r w:rsidR="004B7CD8">
        <w:rPr>
          <w:sz w:val="28"/>
          <w:szCs w:val="28"/>
        </w:rPr>
        <w:t xml:space="preserve">Областная организация </w:t>
      </w:r>
      <w:r w:rsidRPr="00C45851">
        <w:rPr>
          <w:sz w:val="28"/>
          <w:szCs w:val="28"/>
        </w:rPr>
        <w:t>Профсоюз</w:t>
      </w:r>
      <w:r w:rsidR="004B7CD8">
        <w:rPr>
          <w:sz w:val="28"/>
          <w:szCs w:val="28"/>
        </w:rPr>
        <w:t>а</w:t>
      </w:r>
      <w:r w:rsidRPr="00C45851">
        <w:rPr>
          <w:sz w:val="28"/>
          <w:szCs w:val="28"/>
        </w:rPr>
        <w:t xml:space="preserve">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FD1D35" w:rsidRPr="00C45851" w:rsidRDefault="00FD1D35" w:rsidP="007A080A">
      <w:pPr>
        <w:ind w:firstLine="709"/>
        <w:jc w:val="both"/>
        <w:rPr>
          <w:sz w:val="28"/>
          <w:szCs w:val="28"/>
        </w:rPr>
      </w:pPr>
      <w:r w:rsidRPr="00C45851">
        <w:rPr>
          <w:sz w:val="28"/>
          <w:szCs w:val="28"/>
        </w:rPr>
        <w:t>8.</w:t>
      </w:r>
      <w:r w:rsidR="007A080A">
        <w:rPr>
          <w:sz w:val="28"/>
          <w:szCs w:val="28"/>
        </w:rPr>
        <w:t>3</w:t>
      </w:r>
      <w:r w:rsidRPr="00C45851">
        <w:rPr>
          <w:sz w:val="28"/>
          <w:szCs w:val="28"/>
        </w:rPr>
        <w:t>. Стороны совместно:</w:t>
      </w:r>
    </w:p>
    <w:p w:rsidR="00FD1D35" w:rsidRPr="000E4C74" w:rsidRDefault="00FD1D35" w:rsidP="007A080A">
      <w:pPr>
        <w:ind w:firstLine="709"/>
        <w:jc w:val="both"/>
        <w:rPr>
          <w:sz w:val="28"/>
          <w:szCs w:val="28"/>
        </w:rPr>
      </w:pPr>
      <w:r w:rsidRPr="00C45851">
        <w:rPr>
          <w:sz w:val="28"/>
          <w:szCs w:val="28"/>
        </w:rPr>
        <w:t>8.</w:t>
      </w:r>
      <w:r w:rsidR="007A080A">
        <w:rPr>
          <w:sz w:val="28"/>
          <w:szCs w:val="28"/>
        </w:rPr>
        <w:t>3</w:t>
      </w:r>
      <w:r w:rsidRPr="00C45851">
        <w:rPr>
          <w:sz w:val="28"/>
          <w:szCs w:val="28"/>
        </w:rPr>
        <w:t xml:space="preserve">.1. </w:t>
      </w:r>
      <w:r w:rsidRPr="000E4C74">
        <w:rPr>
          <w:sz w:val="28"/>
          <w:szCs w:val="28"/>
        </w:rPr>
        <w:t xml:space="preserve">Ежегодно рассматривают вопросы занятости, подготовки, </w:t>
      </w:r>
      <w:r w:rsidRPr="000E4C74">
        <w:rPr>
          <w:color w:val="000000"/>
          <w:sz w:val="28"/>
          <w:szCs w:val="28"/>
        </w:rPr>
        <w:t>получения дополнительного профессионального образования по программам повышения квалификации и программам профессиональной переподготовки работ</w:t>
      </w:r>
      <w:r w:rsidRPr="000E4C74">
        <w:rPr>
          <w:sz w:val="28"/>
          <w:szCs w:val="28"/>
        </w:rPr>
        <w:t>ников (в том числе высвобождаемых), трудоустройства выпускников образовательных организаций.</w:t>
      </w:r>
    </w:p>
    <w:p w:rsidR="00FD1D35" w:rsidRDefault="00FD1D35" w:rsidP="007A080A">
      <w:pPr>
        <w:ind w:firstLine="709"/>
        <w:jc w:val="both"/>
        <w:rPr>
          <w:sz w:val="28"/>
          <w:szCs w:val="28"/>
        </w:rPr>
      </w:pPr>
      <w:r w:rsidRPr="00C45851">
        <w:rPr>
          <w:sz w:val="28"/>
          <w:szCs w:val="28"/>
        </w:rPr>
        <w:t>8.</w:t>
      </w:r>
      <w:r w:rsidR="007A080A">
        <w:rPr>
          <w:sz w:val="28"/>
          <w:szCs w:val="28"/>
        </w:rPr>
        <w:t>3</w:t>
      </w:r>
      <w:r w:rsidRPr="00C45851">
        <w:rPr>
          <w:sz w:val="28"/>
          <w:szCs w:val="28"/>
        </w:rPr>
        <w:t>.2. При проведении структурных преобразований в отрасли не допускают массовых сокращений работников</w:t>
      </w:r>
      <w:r>
        <w:rPr>
          <w:sz w:val="28"/>
          <w:szCs w:val="28"/>
        </w:rPr>
        <w:t>.</w:t>
      </w:r>
    </w:p>
    <w:p w:rsidR="00FD1D35" w:rsidRPr="00C45851" w:rsidRDefault="00FD1D35" w:rsidP="007A080A">
      <w:pPr>
        <w:ind w:firstLine="709"/>
        <w:jc w:val="both"/>
        <w:rPr>
          <w:sz w:val="28"/>
          <w:szCs w:val="28"/>
        </w:rPr>
      </w:pPr>
      <w:r w:rsidRPr="00C45851">
        <w:rPr>
          <w:sz w:val="28"/>
          <w:szCs w:val="28"/>
        </w:rPr>
        <w:t>8.</w:t>
      </w:r>
      <w:r w:rsidR="007A080A">
        <w:rPr>
          <w:sz w:val="28"/>
          <w:szCs w:val="28"/>
        </w:rPr>
        <w:t>3</w:t>
      </w:r>
      <w:r w:rsidRPr="00C45851">
        <w:rPr>
          <w:sz w:val="28"/>
          <w:szCs w:val="28"/>
        </w:rPr>
        <w:t>.3. Принимают участие в разработке организационных мер, предупреждающих массовое сокращение численности работников организаций.</w:t>
      </w:r>
    </w:p>
    <w:p w:rsidR="00FD1D35" w:rsidRPr="00C45851" w:rsidRDefault="00FD1D35" w:rsidP="007A080A">
      <w:pPr>
        <w:ind w:firstLine="709"/>
        <w:jc w:val="both"/>
        <w:rPr>
          <w:sz w:val="28"/>
          <w:szCs w:val="28"/>
        </w:rPr>
      </w:pPr>
      <w:r w:rsidRPr="00C45851">
        <w:rPr>
          <w:sz w:val="28"/>
          <w:szCs w:val="28"/>
        </w:rPr>
        <w:lastRenderedPageBreak/>
        <w:t>8.</w:t>
      </w:r>
      <w:r w:rsidR="007A080A">
        <w:rPr>
          <w:sz w:val="28"/>
          <w:szCs w:val="28"/>
        </w:rPr>
        <w:t>3</w:t>
      </w:r>
      <w:r w:rsidRPr="00C45851">
        <w:rPr>
          <w:sz w:val="28"/>
          <w:szCs w:val="28"/>
        </w:rPr>
        <w:t>.4. 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по:</w:t>
      </w:r>
    </w:p>
    <w:p w:rsidR="00FD1D35" w:rsidRPr="00C45851" w:rsidRDefault="00FD1D35" w:rsidP="007A080A">
      <w:pPr>
        <w:ind w:firstLine="709"/>
        <w:jc w:val="both"/>
        <w:rPr>
          <w:sz w:val="28"/>
          <w:szCs w:val="28"/>
        </w:rPr>
      </w:pPr>
      <w:r w:rsidRPr="00C45851">
        <w:rPr>
          <w:sz w:val="28"/>
          <w:szCs w:val="28"/>
        </w:rPr>
        <w:t>обновлению и качественному совершенствованию кадров</w:t>
      </w:r>
      <w:r w:rsidR="004B7CD8">
        <w:rPr>
          <w:sz w:val="28"/>
          <w:szCs w:val="28"/>
        </w:rPr>
        <w:t>ого состава системы образования</w:t>
      </w:r>
      <w:r w:rsidRPr="00C45851">
        <w:rPr>
          <w:sz w:val="28"/>
          <w:szCs w:val="28"/>
        </w:rPr>
        <w:t>;</w:t>
      </w:r>
    </w:p>
    <w:p w:rsidR="00FD1D35" w:rsidRPr="000E4C74" w:rsidRDefault="00FD1D35" w:rsidP="007A080A">
      <w:pPr>
        <w:ind w:firstLine="709"/>
        <w:jc w:val="both"/>
        <w:rPr>
          <w:color w:val="000000"/>
          <w:sz w:val="28"/>
          <w:szCs w:val="28"/>
        </w:rPr>
      </w:pPr>
      <w:r w:rsidRPr="00C45851">
        <w:rPr>
          <w:sz w:val="28"/>
          <w:szCs w:val="28"/>
        </w:rPr>
        <w:t xml:space="preserve">снижению текучести кадров в сфере образования, увеличение количества преподавателей, </w:t>
      </w:r>
      <w:r w:rsidRPr="000E4C74">
        <w:rPr>
          <w:color w:val="000000"/>
          <w:sz w:val="28"/>
          <w:szCs w:val="28"/>
        </w:rPr>
        <w:t>получивших дополнительное профессиональное образование по программам повышения квалификации и программам профессиональной переподготовки</w:t>
      </w:r>
      <w:r>
        <w:rPr>
          <w:color w:val="000000"/>
          <w:sz w:val="28"/>
          <w:szCs w:val="28"/>
        </w:rPr>
        <w:t>;</w:t>
      </w:r>
    </w:p>
    <w:p w:rsidR="00FD1D35" w:rsidRDefault="00FD1D35" w:rsidP="007A080A">
      <w:pPr>
        <w:ind w:firstLine="709"/>
        <w:jc w:val="both"/>
        <w:rPr>
          <w:sz w:val="28"/>
          <w:szCs w:val="28"/>
        </w:rPr>
      </w:pPr>
      <w:r w:rsidRPr="00C45851">
        <w:rPr>
          <w:sz w:val="28"/>
          <w:szCs w:val="28"/>
        </w:rPr>
        <w:t>интеграции в европейское образовательное пространство, повышению мобильности профессионального образования;</w:t>
      </w:r>
    </w:p>
    <w:p w:rsidR="00FD1D35" w:rsidRPr="00C45851" w:rsidRDefault="00FD1D35" w:rsidP="007A080A">
      <w:pPr>
        <w:ind w:firstLine="709"/>
        <w:jc w:val="both"/>
        <w:rPr>
          <w:sz w:val="28"/>
          <w:szCs w:val="28"/>
        </w:rPr>
      </w:pPr>
      <w:r>
        <w:rPr>
          <w:sz w:val="28"/>
          <w:szCs w:val="28"/>
        </w:rPr>
        <w:t>созданию условий для академической мобильности;</w:t>
      </w:r>
    </w:p>
    <w:p w:rsidR="00FD1D35" w:rsidRPr="00C45851" w:rsidRDefault="00FD1D35" w:rsidP="007A080A">
      <w:pPr>
        <w:ind w:firstLine="709"/>
        <w:jc w:val="both"/>
        <w:rPr>
          <w:sz w:val="28"/>
          <w:szCs w:val="28"/>
        </w:rPr>
      </w:pPr>
      <w:r w:rsidRPr="00C45851">
        <w:rPr>
          <w:sz w:val="28"/>
          <w:szCs w:val="28"/>
        </w:rPr>
        <w:t>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w:t>
      </w:r>
    </w:p>
    <w:p w:rsidR="00FD1D35" w:rsidRPr="00C45851" w:rsidRDefault="00FD1D35" w:rsidP="007A080A">
      <w:pPr>
        <w:ind w:firstLine="709"/>
        <w:jc w:val="both"/>
        <w:rPr>
          <w:sz w:val="28"/>
          <w:szCs w:val="28"/>
        </w:rPr>
      </w:pPr>
      <w:r w:rsidRPr="00C45851">
        <w:rPr>
          <w:sz w:val="28"/>
          <w:szCs w:val="28"/>
        </w:rPr>
        <w:t>8.</w:t>
      </w:r>
      <w:r w:rsidR="007A080A">
        <w:rPr>
          <w:sz w:val="28"/>
          <w:szCs w:val="28"/>
        </w:rPr>
        <w:t>4</w:t>
      </w:r>
      <w:r w:rsidRPr="00C45851">
        <w:rPr>
          <w:sz w:val="28"/>
          <w:szCs w:val="28"/>
        </w:rPr>
        <w:t>. Стороны договорились:</w:t>
      </w:r>
    </w:p>
    <w:p w:rsidR="00FD1D35" w:rsidRPr="00C45851" w:rsidRDefault="00FD1D35" w:rsidP="007A080A">
      <w:pPr>
        <w:ind w:firstLine="709"/>
        <w:jc w:val="both"/>
        <w:rPr>
          <w:sz w:val="28"/>
          <w:szCs w:val="28"/>
        </w:rPr>
      </w:pPr>
      <w:r w:rsidRPr="00C45851">
        <w:rPr>
          <w:sz w:val="28"/>
          <w:szCs w:val="28"/>
        </w:rPr>
        <w:t>8.</w:t>
      </w:r>
      <w:r w:rsidR="007A080A">
        <w:rPr>
          <w:sz w:val="28"/>
          <w:szCs w:val="28"/>
        </w:rPr>
        <w:t>4</w:t>
      </w:r>
      <w:r w:rsidRPr="00C45851">
        <w:rPr>
          <w:sz w:val="28"/>
          <w:szCs w:val="28"/>
        </w:rPr>
        <w:t>.1. Совместно обеспечивать выполнение работодателями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FD1D35" w:rsidRPr="00C45851" w:rsidRDefault="00FD1D35" w:rsidP="007A080A">
      <w:pPr>
        <w:ind w:firstLine="709"/>
        <w:jc w:val="both"/>
        <w:rPr>
          <w:sz w:val="28"/>
          <w:szCs w:val="28"/>
        </w:rPr>
      </w:pPr>
      <w:r w:rsidRPr="00C45851">
        <w:rPr>
          <w:sz w:val="28"/>
          <w:szCs w:val="28"/>
        </w:rPr>
        <w:t>При этом увольнение считается массовым в следующих случаях:</w:t>
      </w:r>
    </w:p>
    <w:p w:rsidR="00FD1D35" w:rsidRPr="00C45851" w:rsidRDefault="00FD1D35" w:rsidP="007A080A">
      <w:pPr>
        <w:ind w:firstLine="709"/>
        <w:jc w:val="both"/>
        <w:rPr>
          <w:sz w:val="28"/>
          <w:szCs w:val="28"/>
        </w:rPr>
      </w:pPr>
      <w:r w:rsidRPr="00C45851">
        <w:rPr>
          <w:sz w:val="28"/>
          <w:szCs w:val="28"/>
        </w:rPr>
        <w:t>ликвидация организации с численностью работающих 15 и более человек;</w:t>
      </w:r>
    </w:p>
    <w:p w:rsidR="00FD1D35" w:rsidRPr="00C45851" w:rsidRDefault="00FD1D35" w:rsidP="007A080A">
      <w:pPr>
        <w:ind w:firstLine="709"/>
        <w:jc w:val="both"/>
        <w:rPr>
          <w:sz w:val="28"/>
          <w:szCs w:val="28"/>
        </w:rPr>
      </w:pPr>
      <w:r w:rsidRPr="00C45851">
        <w:rPr>
          <w:sz w:val="28"/>
          <w:szCs w:val="28"/>
        </w:rPr>
        <w:t>сокращение численности или штата работников в количестве:</w:t>
      </w:r>
    </w:p>
    <w:p w:rsidR="00FD1D35" w:rsidRPr="00C45851" w:rsidRDefault="00FD1D35" w:rsidP="007A080A">
      <w:pPr>
        <w:ind w:firstLine="709"/>
        <w:jc w:val="both"/>
        <w:rPr>
          <w:sz w:val="28"/>
          <w:szCs w:val="28"/>
        </w:rPr>
      </w:pPr>
      <w:r w:rsidRPr="00C45851">
        <w:rPr>
          <w:sz w:val="28"/>
          <w:szCs w:val="28"/>
        </w:rPr>
        <w:t>20 и более человек в течение 30 дней;</w:t>
      </w:r>
    </w:p>
    <w:p w:rsidR="00FD1D35" w:rsidRPr="00C45851" w:rsidRDefault="00FD1D35" w:rsidP="007A080A">
      <w:pPr>
        <w:ind w:firstLine="709"/>
        <w:jc w:val="both"/>
        <w:rPr>
          <w:sz w:val="28"/>
          <w:szCs w:val="28"/>
        </w:rPr>
      </w:pPr>
      <w:r w:rsidRPr="00C45851">
        <w:rPr>
          <w:sz w:val="28"/>
          <w:szCs w:val="28"/>
        </w:rPr>
        <w:t>60 и более человек в течение 60 дней;</w:t>
      </w:r>
    </w:p>
    <w:p w:rsidR="00FD1D35" w:rsidRPr="00C45851" w:rsidRDefault="00FD1D35" w:rsidP="007A080A">
      <w:pPr>
        <w:ind w:firstLine="709"/>
        <w:jc w:val="both"/>
        <w:rPr>
          <w:sz w:val="28"/>
          <w:szCs w:val="28"/>
        </w:rPr>
      </w:pPr>
      <w:r w:rsidRPr="00C45851">
        <w:rPr>
          <w:sz w:val="28"/>
          <w:szCs w:val="28"/>
        </w:rPr>
        <w:t>100 и более человек в течение 90 дней;</w:t>
      </w:r>
    </w:p>
    <w:p w:rsidR="000F35BB" w:rsidRDefault="00FD1D35" w:rsidP="007A080A">
      <w:pPr>
        <w:ind w:firstLine="709"/>
        <w:jc w:val="both"/>
        <w:rPr>
          <w:sz w:val="28"/>
          <w:szCs w:val="28"/>
        </w:rPr>
      </w:pPr>
      <w:r w:rsidRPr="00C45851">
        <w:rPr>
          <w:sz w:val="28"/>
          <w:szCs w:val="28"/>
        </w:rPr>
        <w:t>увольнение работников в количестве 1 процента общего числа работающих в связи с ликвидацией организации либо сокращением численности или штата в течение 30 календарных дней</w:t>
      </w:r>
      <w:r w:rsidRPr="000F35BB">
        <w:rPr>
          <w:sz w:val="28"/>
          <w:szCs w:val="28"/>
        </w:rPr>
        <w:t>;</w:t>
      </w:r>
      <w:r w:rsidR="00EB0A44">
        <w:rPr>
          <w:sz w:val="28"/>
          <w:szCs w:val="28"/>
        </w:rPr>
        <w:t xml:space="preserve"> </w:t>
      </w:r>
    </w:p>
    <w:p w:rsidR="00FD1D35" w:rsidRPr="00C45851" w:rsidRDefault="00FD1D35" w:rsidP="007A080A">
      <w:pPr>
        <w:ind w:firstLine="709"/>
        <w:jc w:val="both"/>
        <w:rPr>
          <w:sz w:val="28"/>
          <w:szCs w:val="28"/>
        </w:rPr>
      </w:pPr>
      <w:r w:rsidRPr="00C45851">
        <w:rPr>
          <w:sz w:val="28"/>
          <w:szCs w:val="28"/>
        </w:rPr>
        <w:t>увольнение 10 и более процентов работников в течение 90 календарных дней в организации.</w:t>
      </w:r>
    </w:p>
    <w:p w:rsidR="00FD1D35" w:rsidRPr="00C45851" w:rsidRDefault="00FD1D35" w:rsidP="007A080A">
      <w:pPr>
        <w:ind w:firstLine="709"/>
        <w:jc w:val="both"/>
        <w:rPr>
          <w:sz w:val="28"/>
          <w:szCs w:val="28"/>
        </w:rPr>
      </w:pPr>
      <w:r w:rsidRPr="00C45851">
        <w:rPr>
          <w:sz w:val="28"/>
          <w:szCs w:val="28"/>
        </w:rPr>
        <w:t>8.</w:t>
      </w:r>
      <w:r w:rsidR="007A080A">
        <w:rPr>
          <w:sz w:val="28"/>
          <w:szCs w:val="28"/>
        </w:rPr>
        <w:t>4</w:t>
      </w:r>
      <w:r w:rsidRPr="00C45851">
        <w:rPr>
          <w:sz w:val="28"/>
          <w:szCs w:val="28"/>
        </w:rPr>
        <w:t>.2. Совместно организовывать и проводить Всероссийские конкурсы «Учитель года», «Воспитатель года», «Студенческий лидер» и др.</w:t>
      </w:r>
    </w:p>
    <w:p w:rsidR="00FD1D35" w:rsidRDefault="00FD1D35" w:rsidP="007A080A">
      <w:pPr>
        <w:ind w:firstLine="709"/>
        <w:jc w:val="both"/>
        <w:rPr>
          <w:sz w:val="28"/>
          <w:szCs w:val="28"/>
        </w:rPr>
      </w:pPr>
      <w:r w:rsidRPr="004B7CD8">
        <w:rPr>
          <w:color w:val="000000" w:themeColor="text1"/>
          <w:sz w:val="28"/>
          <w:szCs w:val="28"/>
        </w:rPr>
        <w:t>Содействовать</w:t>
      </w:r>
      <w:r w:rsidRPr="004B7CD8">
        <w:rPr>
          <w:color w:val="FF0000"/>
          <w:sz w:val="28"/>
          <w:szCs w:val="28"/>
        </w:rPr>
        <w:t xml:space="preserve"> </w:t>
      </w:r>
      <w:r w:rsidR="004B7CD8" w:rsidRPr="004B7CD8">
        <w:rPr>
          <w:sz w:val="28"/>
          <w:szCs w:val="28"/>
        </w:rPr>
        <w:t>проведению</w:t>
      </w:r>
      <w:r w:rsidRPr="00C45851">
        <w:rPr>
          <w:sz w:val="28"/>
          <w:szCs w:val="28"/>
        </w:rPr>
        <w:t xml:space="preserve"> всероссийских и региональных конкурсов профессионального мастерства, финансируемых из средств федерального бюджета и бюджетов субъектов Российской Федерации, с целью поддержки и профессионального развития педагогических работников </w:t>
      </w:r>
      <w:r w:rsidRPr="003B4758">
        <w:rPr>
          <w:color w:val="000000"/>
          <w:sz w:val="28"/>
          <w:szCs w:val="28"/>
        </w:rPr>
        <w:t>общеобразовательных организаций, образовательных организаций высшего образования, образовательных организаций дополнительного образования детей.</w:t>
      </w:r>
    </w:p>
    <w:p w:rsidR="00FD1D35" w:rsidRPr="00C45851" w:rsidRDefault="00FD1D35" w:rsidP="007A080A">
      <w:pPr>
        <w:ind w:firstLine="709"/>
        <w:jc w:val="both"/>
        <w:rPr>
          <w:sz w:val="28"/>
          <w:szCs w:val="28"/>
        </w:rPr>
      </w:pPr>
      <w:r w:rsidRPr="00C45851">
        <w:rPr>
          <w:sz w:val="28"/>
          <w:szCs w:val="28"/>
        </w:rPr>
        <w:t>8.</w:t>
      </w:r>
      <w:r w:rsidR="007A080A">
        <w:rPr>
          <w:sz w:val="28"/>
          <w:szCs w:val="28"/>
        </w:rPr>
        <w:t>4</w:t>
      </w:r>
      <w:r w:rsidRPr="00C45851">
        <w:rPr>
          <w:sz w:val="28"/>
          <w:szCs w:val="28"/>
        </w:rPr>
        <w:t>.3. Содействовать созданию советов молодых преподавателей, учителей</w:t>
      </w:r>
      <w:r>
        <w:rPr>
          <w:sz w:val="28"/>
          <w:szCs w:val="28"/>
        </w:rPr>
        <w:t xml:space="preserve"> и</w:t>
      </w:r>
      <w:r w:rsidRPr="00C45851">
        <w:rPr>
          <w:sz w:val="28"/>
          <w:szCs w:val="28"/>
        </w:rPr>
        <w:t xml:space="preserve"> других педагогических работников с целью привлечения внимания к их проблемам и обеспечения взаимодействия с органами государственной власти, </w:t>
      </w:r>
      <w:r w:rsidRPr="00C45851">
        <w:rPr>
          <w:sz w:val="28"/>
          <w:szCs w:val="28"/>
        </w:rPr>
        <w:lastRenderedPageBreak/>
        <w:t>органами местного самоуправления, общественными организациями в решении социально-экономических и профессиональных проблем.</w:t>
      </w:r>
    </w:p>
    <w:p w:rsidR="00FD1D35" w:rsidRPr="00C45851" w:rsidRDefault="00FD1D35" w:rsidP="007A080A">
      <w:pPr>
        <w:ind w:firstLine="709"/>
        <w:jc w:val="both"/>
        <w:rPr>
          <w:sz w:val="28"/>
          <w:szCs w:val="28"/>
        </w:rPr>
      </w:pPr>
      <w:r w:rsidRPr="00C45851">
        <w:rPr>
          <w:sz w:val="28"/>
          <w:szCs w:val="28"/>
        </w:rPr>
        <w:t>8.</w:t>
      </w:r>
      <w:r w:rsidR="007A080A">
        <w:rPr>
          <w:sz w:val="28"/>
          <w:szCs w:val="28"/>
        </w:rPr>
        <w:t>5</w:t>
      </w:r>
      <w:r w:rsidRPr="00C45851">
        <w:rPr>
          <w:sz w:val="28"/>
          <w:szCs w:val="28"/>
        </w:rPr>
        <w:t>. Стороны рекомендуют предусматривать в коллективных договорах и соглашениях обязательства по:</w:t>
      </w:r>
    </w:p>
    <w:p w:rsidR="00FD1D35" w:rsidRPr="00C45851" w:rsidRDefault="00FD1D35" w:rsidP="007A080A">
      <w:pPr>
        <w:ind w:firstLine="709"/>
        <w:jc w:val="both"/>
        <w:rPr>
          <w:sz w:val="28"/>
          <w:szCs w:val="28"/>
        </w:rPr>
      </w:pPr>
      <w:r w:rsidRPr="00C45851">
        <w:rPr>
          <w:sz w:val="28"/>
          <w:szCs w:val="28"/>
        </w:rPr>
        <w:t>сохранению количества рабочих мест;</w:t>
      </w:r>
    </w:p>
    <w:p w:rsidR="00FD1D35" w:rsidRPr="00C45851" w:rsidRDefault="00FD1D35" w:rsidP="007A080A">
      <w:pPr>
        <w:ind w:firstLine="709"/>
        <w:jc w:val="both"/>
        <w:rPr>
          <w:sz w:val="28"/>
          <w:szCs w:val="28"/>
        </w:rPr>
      </w:pPr>
      <w:r w:rsidRPr="00C45851">
        <w:rPr>
          <w:sz w:val="28"/>
          <w:szCs w:val="28"/>
        </w:rPr>
        <w:t>проведению с выборными органами первичных профсоюзных организаций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FD1D35" w:rsidRPr="00C45851" w:rsidRDefault="00FD1D35" w:rsidP="007A080A">
      <w:pPr>
        <w:ind w:firstLine="709"/>
        <w:jc w:val="both"/>
        <w:rPr>
          <w:sz w:val="28"/>
          <w:szCs w:val="28"/>
        </w:rPr>
      </w:pPr>
      <w:r w:rsidRPr="00C45851">
        <w:rPr>
          <w:sz w:val="28"/>
          <w:szCs w:val="28"/>
        </w:rPr>
        <w:t>определению более льготных критериев массового высвобождения работников с учетом специфики социально-экономической и кадровой ситуации и особенностей деятельности организаций;</w:t>
      </w:r>
    </w:p>
    <w:p w:rsidR="00FD1D35" w:rsidRPr="00C45851" w:rsidRDefault="00FD1D35" w:rsidP="007A080A">
      <w:pPr>
        <w:ind w:firstLine="709"/>
        <w:jc w:val="both"/>
        <w:rPr>
          <w:sz w:val="28"/>
          <w:szCs w:val="28"/>
        </w:rPr>
      </w:pPr>
      <w:r w:rsidRPr="00C45851">
        <w:rPr>
          <w:sz w:val="28"/>
          <w:szCs w:val="28"/>
        </w:rPr>
        <w:t>обеспечению гарантий и компенсаций высвобождаемым работникам;</w:t>
      </w:r>
    </w:p>
    <w:p w:rsidR="00FD1D35" w:rsidRPr="00C45851" w:rsidRDefault="00FD1D35" w:rsidP="007A080A">
      <w:pPr>
        <w:ind w:firstLine="709"/>
        <w:jc w:val="both"/>
        <w:rPr>
          <w:sz w:val="28"/>
          <w:szCs w:val="28"/>
        </w:rPr>
      </w:pPr>
      <w:r w:rsidRPr="00C45851">
        <w:rPr>
          <w:sz w:val="28"/>
          <w:szCs w:val="28"/>
        </w:rPr>
        <w:t>предоставлению высвобождаемым работникам дополнительных по сравнению с установленными трудовым законодате</w:t>
      </w:r>
      <w:r>
        <w:rPr>
          <w:sz w:val="28"/>
          <w:szCs w:val="28"/>
        </w:rPr>
        <w:t>льством гарантий и компенсаций;</w:t>
      </w:r>
    </w:p>
    <w:p w:rsidR="00FD1D35" w:rsidRPr="00C45851" w:rsidRDefault="00FD1D35" w:rsidP="007A080A">
      <w:pPr>
        <w:ind w:firstLine="709"/>
        <w:jc w:val="both"/>
        <w:rPr>
          <w:sz w:val="28"/>
          <w:szCs w:val="28"/>
        </w:rPr>
      </w:pPr>
      <w:r w:rsidRPr="00C45851">
        <w:rPr>
          <w:sz w:val="28"/>
          <w:szCs w:val="28"/>
        </w:rPr>
        <w:t>сохранению прав работников, высвобождаемых в связи с сокращением численности или штата, на улучшение жилья (улучшение жилищных условий) по прежнему месту работы, пользования лечебными, лечебно-профилактическими и дошкольными образовательными организациями на равных с работающими условиях;</w:t>
      </w:r>
    </w:p>
    <w:p w:rsidR="00FD1D35" w:rsidRPr="00C45851" w:rsidRDefault="00FD1D35" w:rsidP="007A080A">
      <w:pPr>
        <w:ind w:firstLine="709"/>
        <w:jc w:val="both"/>
        <w:rPr>
          <w:sz w:val="28"/>
          <w:szCs w:val="28"/>
        </w:rPr>
      </w:pPr>
      <w:r w:rsidRPr="00C45851">
        <w:rPr>
          <w:sz w:val="28"/>
          <w:szCs w:val="28"/>
        </w:rPr>
        <w:t>предупреждению работников о возможном сокращении численности или штата не менее чем за 3 месяца и предоставлению времени работнику для поиска работы в течение рабочего дня;</w:t>
      </w:r>
    </w:p>
    <w:p w:rsidR="00FD1D35" w:rsidRDefault="00FD1D35" w:rsidP="007A080A">
      <w:pPr>
        <w:ind w:firstLine="709"/>
        <w:jc w:val="both"/>
        <w:rPr>
          <w:color w:val="000000"/>
          <w:sz w:val="28"/>
          <w:szCs w:val="28"/>
        </w:rPr>
      </w:pPr>
      <w:r w:rsidRPr="00C45851">
        <w:rPr>
          <w:sz w:val="28"/>
          <w:szCs w:val="28"/>
        </w:rPr>
        <w:t xml:space="preserve">недопущению увольнения работников </w:t>
      </w:r>
      <w:proofErr w:type="spellStart"/>
      <w:r w:rsidRPr="00C45851">
        <w:rPr>
          <w:sz w:val="28"/>
          <w:szCs w:val="28"/>
        </w:rPr>
        <w:t>предпенсионного</w:t>
      </w:r>
      <w:proofErr w:type="spellEnd"/>
      <w:r w:rsidRPr="00C45851">
        <w:rPr>
          <w:sz w:val="28"/>
          <w:szCs w:val="28"/>
        </w:rPr>
        <w:t xml:space="preserve"> возраста (за два года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территориальной организации Профсоюза не менее чем за 2 месяца; определению порядка проведения </w:t>
      </w:r>
      <w:r w:rsidRPr="00403CF7">
        <w:rPr>
          <w:color w:val="000000"/>
          <w:sz w:val="28"/>
          <w:szCs w:val="28"/>
        </w:rPr>
        <w:t>для получения дополнительного профессионального образования по программам повышения квалификации и программам профессиональной переподготовки</w:t>
      </w:r>
      <w:r>
        <w:rPr>
          <w:color w:val="000000"/>
          <w:sz w:val="28"/>
          <w:szCs w:val="28"/>
        </w:rPr>
        <w:t>;</w:t>
      </w:r>
    </w:p>
    <w:p w:rsidR="00FD1D35" w:rsidRDefault="00FD1D35" w:rsidP="007A080A">
      <w:pPr>
        <w:ind w:firstLine="709"/>
        <w:jc w:val="both"/>
        <w:rPr>
          <w:sz w:val="28"/>
          <w:szCs w:val="28"/>
        </w:rPr>
      </w:pPr>
      <w:r w:rsidRPr="00C45851">
        <w:rPr>
          <w:sz w:val="28"/>
          <w:szCs w:val="28"/>
        </w:rPr>
        <w:t xml:space="preserve">созданию условий </w:t>
      </w:r>
      <w:r w:rsidRPr="00403CF7">
        <w:rPr>
          <w:color w:val="000000"/>
          <w:sz w:val="28"/>
          <w:szCs w:val="28"/>
        </w:rPr>
        <w:t>для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w:t>
      </w:r>
      <w:r w:rsidRPr="00C45851">
        <w:rPr>
          <w:sz w:val="28"/>
          <w:szCs w:val="28"/>
        </w:rPr>
        <w:t xml:space="preserve"> в соответствии с техническим перевооружением и развитием организации;</w:t>
      </w:r>
    </w:p>
    <w:p w:rsidR="00FD1D35" w:rsidRPr="00C45851" w:rsidRDefault="00FD1D35" w:rsidP="007A080A">
      <w:pPr>
        <w:ind w:firstLine="709"/>
        <w:jc w:val="both"/>
        <w:rPr>
          <w:sz w:val="28"/>
          <w:szCs w:val="28"/>
        </w:rPr>
      </w:pPr>
      <w:r w:rsidRPr="00C45851">
        <w:rPr>
          <w:sz w:val="28"/>
          <w:szCs w:val="28"/>
        </w:rPr>
        <w:t>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FD1D35" w:rsidRPr="00C45851" w:rsidRDefault="00FD1D35" w:rsidP="007A080A">
      <w:pPr>
        <w:ind w:firstLine="709"/>
        <w:jc w:val="both"/>
        <w:rPr>
          <w:sz w:val="28"/>
          <w:szCs w:val="28"/>
        </w:rPr>
      </w:pPr>
      <w:r w:rsidRPr="00C45851">
        <w:rPr>
          <w:sz w:val="28"/>
          <w:szCs w:val="28"/>
        </w:rPr>
        <w:t xml:space="preserve">созданию условий по обеспечению права </w:t>
      </w:r>
      <w:r w:rsidRPr="00403CF7">
        <w:rPr>
          <w:color w:val="000000"/>
          <w:sz w:val="28"/>
          <w:szCs w:val="28"/>
        </w:rPr>
        <w:t>преподавателей для получения дополнительного профессионального образования по программам повышения квалификации и программам профессиональной переподготовки для</w:t>
      </w:r>
      <w:r w:rsidRPr="00C45851">
        <w:rPr>
          <w:sz w:val="28"/>
          <w:szCs w:val="28"/>
        </w:rPr>
        <w:t xml:space="preserve"> работы в образовательном пространстве, требующем знание языков, приемов электронного обучения, новых инструментов оценки качества знаний.</w:t>
      </w:r>
    </w:p>
    <w:p w:rsidR="00FD1D35" w:rsidRDefault="00FD1D35" w:rsidP="007A080A">
      <w:pPr>
        <w:ind w:firstLine="709"/>
        <w:jc w:val="center"/>
        <w:rPr>
          <w:sz w:val="28"/>
          <w:szCs w:val="28"/>
        </w:rPr>
      </w:pPr>
    </w:p>
    <w:p w:rsidR="009729EB" w:rsidRDefault="009729EB" w:rsidP="007A080A">
      <w:pPr>
        <w:ind w:firstLine="709"/>
        <w:jc w:val="center"/>
        <w:rPr>
          <w:sz w:val="28"/>
          <w:szCs w:val="28"/>
        </w:rPr>
      </w:pPr>
    </w:p>
    <w:p w:rsidR="00FD1D35" w:rsidRPr="00C45851" w:rsidRDefault="00FD1D35" w:rsidP="007A080A">
      <w:pPr>
        <w:ind w:firstLine="709"/>
        <w:jc w:val="center"/>
        <w:rPr>
          <w:sz w:val="28"/>
          <w:szCs w:val="28"/>
        </w:rPr>
      </w:pPr>
      <w:r w:rsidRPr="00C45851">
        <w:rPr>
          <w:sz w:val="28"/>
          <w:szCs w:val="28"/>
          <w:lang w:val="en-US"/>
        </w:rPr>
        <w:lastRenderedPageBreak/>
        <w:t>IX</w:t>
      </w:r>
      <w:r w:rsidRPr="00C45851">
        <w:rPr>
          <w:sz w:val="28"/>
          <w:szCs w:val="28"/>
        </w:rPr>
        <w:t>. Социальные гарантии, льготы, компенсации</w:t>
      </w:r>
    </w:p>
    <w:p w:rsidR="00FD1D35" w:rsidRPr="00C45851" w:rsidRDefault="00FD1D35" w:rsidP="007A080A">
      <w:pPr>
        <w:ind w:firstLine="709"/>
        <w:jc w:val="center"/>
        <w:rPr>
          <w:sz w:val="28"/>
          <w:szCs w:val="28"/>
        </w:rPr>
      </w:pPr>
    </w:p>
    <w:p w:rsidR="00FD1D35" w:rsidRPr="00C45851" w:rsidRDefault="00FD1D35" w:rsidP="007A080A">
      <w:pPr>
        <w:ind w:firstLine="709"/>
        <w:jc w:val="both"/>
        <w:rPr>
          <w:sz w:val="28"/>
          <w:szCs w:val="28"/>
        </w:rPr>
      </w:pPr>
      <w:r w:rsidRPr="00C45851">
        <w:rPr>
          <w:sz w:val="28"/>
          <w:szCs w:val="28"/>
        </w:rPr>
        <w:t>Стороны исходят из того, что:</w:t>
      </w:r>
    </w:p>
    <w:p w:rsidR="00FD1D35" w:rsidRPr="00C45851" w:rsidRDefault="00FD1D35" w:rsidP="007A080A">
      <w:pPr>
        <w:ind w:firstLine="709"/>
        <w:jc w:val="both"/>
        <w:rPr>
          <w:sz w:val="28"/>
          <w:szCs w:val="28"/>
        </w:rPr>
      </w:pPr>
      <w:r w:rsidRPr="00C45851">
        <w:rPr>
          <w:sz w:val="28"/>
          <w:szCs w:val="28"/>
        </w:rPr>
        <w:t>9.1. Если порядком предоставления средств не установлено иное, организации самостоятельно определяют направления использования средств, полученных ими из соответствующего бюджета и иных источников, не запрещенных законодательством Российской Федерации, в том числе на:</w:t>
      </w:r>
    </w:p>
    <w:p w:rsidR="00FD1D35" w:rsidRPr="00C45851" w:rsidRDefault="00FD1D35" w:rsidP="007A080A">
      <w:pPr>
        <w:ind w:firstLine="709"/>
        <w:jc w:val="both"/>
        <w:rPr>
          <w:sz w:val="28"/>
          <w:szCs w:val="28"/>
        </w:rPr>
      </w:pPr>
      <w:r w:rsidRPr="00C45851">
        <w:rPr>
          <w:sz w:val="28"/>
          <w:szCs w:val="28"/>
        </w:rPr>
        <w:t>установление выплат стимулирующего характера, улучшение условий труда и быта, удешевление стоимости общественного питания, организацию отдыха работников, их семей, мероприятия по охране здоровья и оздоровлению работников, реализацию программ негосударственного пенсионного обеспечения, другие социальные нужды работников и их детей;</w:t>
      </w:r>
    </w:p>
    <w:p w:rsidR="00FD1D35" w:rsidRPr="00C45851" w:rsidRDefault="00FD1D35" w:rsidP="007A080A">
      <w:pPr>
        <w:ind w:firstLine="709"/>
        <w:jc w:val="both"/>
        <w:rPr>
          <w:sz w:val="28"/>
          <w:szCs w:val="28"/>
        </w:rPr>
      </w:pPr>
      <w:r w:rsidRPr="00C45851">
        <w:rPr>
          <w:sz w:val="28"/>
          <w:szCs w:val="28"/>
        </w:rPr>
        <w:t>укрепление материально-технической, базы, содержание зданий и сооружений, капитальный ремонт, благоустройство территорий и другие производственные нужды, а также долевое участие в строительстве жилья работникам.</w:t>
      </w:r>
    </w:p>
    <w:p w:rsidR="00FD1D35" w:rsidRPr="00986EED" w:rsidRDefault="00FD1D35" w:rsidP="007A080A">
      <w:pPr>
        <w:ind w:firstLine="709"/>
        <w:jc w:val="both"/>
        <w:rPr>
          <w:color w:val="000000" w:themeColor="text1"/>
          <w:sz w:val="28"/>
          <w:szCs w:val="28"/>
        </w:rPr>
      </w:pPr>
      <w:r w:rsidRPr="00986EED">
        <w:rPr>
          <w:color w:val="000000" w:themeColor="text1"/>
          <w:sz w:val="28"/>
          <w:szCs w:val="28"/>
        </w:rPr>
        <w:t>9.</w:t>
      </w:r>
      <w:r w:rsidR="00D40B13" w:rsidRPr="00986EED">
        <w:rPr>
          <w:color w:val="000000" w:themeColor="text1"/>
          <w:sz w:val="28"/>
          <w:szCs w:val="28"/>
        </w:rPr>
        <w:t>2</w:t>
      </w:r>
      <w:r w:rsidRPr="00986EED">
        <w:rPr>
          <w:color w:val="000000" w:themeColor="text1"/>
          <w:sz w:val="28"/>
          <w:szCs w:val="28"/>
        </w:rPr>
        <w:t>. Стороны выражают намерения продолжить работу по выработке предложений, касающихся:</w:t>
      </w:r>
    </w:p>
    <w:p w:rsidR="00FD1D35" w:rsidRPr="00986EED" w:rsidRDefault="00FD1D35" w:rsidP="007A080A">
      <w:pPr>
        <w:ind w:firstLine="709"/>
        <w:jc w:val="both"/>
        <w:rPr>
          <w:color w:val="000000" w:themeColor="text1"/>
          <w:sz w:val="28"/>
          <w:szCs w:val="28"/>
        </w:rPr>
      </w:pPr>
      <w:r w:rsidRPr="00986EED">
        <w:rPr>
          <w:color w:val="000000" w:themeColor="text1"/>
          <w:sz w:val="28"/>
          <w:szCs w:val="28"/>
        </w:rPr>
        <w:t>поддержки работников из числа молодежи;</w:t>
      </w:r>
    </w:p>
    <w:p w:rsidR="00FD1D35" w:rsidRPr="00986EED" w:rsidRDefault="00FD1D35" w:rsidP="007A080A">
      <w:pPr>
        <w:ind w:firstLine="709"/>
        <w:jc w:val="both"/>
        <w:rPr>
          <w:color w:val="000000" w:themeColor="text1"/>
          <w:sz w:val="28"/>
          <w:szCs w:val="28"/>
        </w:rPr>
      </w:pPr>
      <w:r w:rsidRPr="00986EED">
        <w:rPr>
          <w:color w:val="000000" w:themeColor="text1"/>
          <w:sz w:val="28"/>
          <w:szCs w:val="28"/>
        </w:rPr>
        <w:t>системы мер по социальной поддержке работников;</w:t>
      </w:r>
    </w:p>
    <w:p w:rsidR="00FD1D35" w:rsidRPr="00986EED" w:rsidRDefault="00FD1D35" w:rsidP="007A080A">
      <w:pPr>
        <w:ind w:firstLine="709"/>
        <w:jc w:val="both"/>
        <w:rPr>
          <w:color w:val="000000" w:themeColor="text1"/>
          <w:sz w:val="28"/>
          <w:szCs w:val="28"/>
        </w:rPr>
      </w:pPr>
      <w:r w:rsidRPr="00986EED">
        <w:rPr>
          <w:color w:val="000000" w:themeColor="text1"/>
          <w:sz w:val="28"/>
          <w:szCs w:val="28"/>
        </w:rPr>
        <w:t>обеспечения служебным жильем работников из числа молодежи;</w:t>
      </w:r>
    </w:p>
    <w:p w:rsidR="00FD1D35" w:rsidRPr="00986EED" w:rsidRDefault="00FD1D35" w:rsidP="007A080A">
      <w:pPr>
        <w:ind w:firstLine="709"/>
        <w:jc w:val="both"/>
        <w:rPr>
          <w:color w:val="000000" w:themeColor="text1"/>
          <w:sz w:val="28"/>
          <w:szCs w:val="28"/>
        </w:rPr>
      </w:pPr>
      <w:r w:rsidRPr="00986EED">
        <w:rPr>
          <w:color w:val="000000" w:themeColor="text1"/>
          <w:sz w:val="28"/>
          <w:szCs w:val="28"/>
        </w:rPr>
        <w:t>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p w:rsidR="00FD1D35" w:rsidRPr="00986EED" w:rsidRDefault="00FD1D35" w:rsidP="007A080A">
      <w:pPr>
        <w:ind w:firstLine="709"/>
        <w:jc w:val="both"/>
        <w:rPr>
          <w:color w:val="000000" w:themeColor="text1"/>
          <w:sz w:val="28"/>
          <w:szCs w:val="28"/>
        </w:rPr>
      </w:pPr>
      <w:r w:rsidRPr="00986EED">
        <w:rPr>
          <w:color w:val="000000" w:themeColor="text1"/>
          <w:sz w:val="28"/>
          <w:szCs w:val="28"/>
        </w:rPr>
        <w:t>реализации права работников из числа молодежи на получение субсидий на приобретение жилых помещений в рамках реализации мероприятий по обеспечению жильем отдельных категорий граждан Федеральной целевой программы «Жилище» на 2011-2015 годы, возможного продления срока ее действия.</w:t>
      </w:r>
    </w:p>
    <w:p w:rsidR="00FD1D35" w:rsidRPr="00C45851" w:rsidRDefault="00FD1D35" w:rsidP="007A080A">
      <w:pPr>
        <w:ind w:firstLine="709"/>
        <w:jc w:val="both"/>
        <w:rPr>
          <w:sz w:val="28"/>
          <w:szCs w:val="28"/>
        </w:rPr>
      </w:pPr>
      <w:r w:rsidRPr="00C45851">
        <w:rPr>
          <w:sz w:val="28"/>
          <w:szCs w:val="28"/>
        </w:rPr>
        <w:t>9.</w:t>
      </w:r>
      <w:r w:rsidR="00D40B13">
        <w:rPr>
          <w:sz w:val="28"/>
          <w:szCs w:val="28"/>
        </w:rPr>
        <w:t>3</w:t>
      </w:r>
      <w:r w:rsidRPr="00C45851">
        <w:rPr>
          <w:sz w:val="28"/>
          <w:szCs w:val="28"/>
        </w:rPr>
        <w:t>. Мин</w:t>
      </w:r>
      <w:r w:rsidR="00D40B13">
        <w:rPr>
          <w:sz w:val="28"/>
          <w:szCs w:val="28"/>
        </w:rPr>
        <w:t>истерство</w:t>
      </w:r>
      <w:r w:rsidRPr="00C45851">
        <w:rPr>
          <w:sz w:val="28"/>
          <w:szCs w:val="28"/>
        </w:rPr>
        <w:t xml:space="preserve"> в пределах своей компетенции содействует сохранению инфраструктуры образовательных организаций.</w:t>
      </w:r>
    </w:p>
    <w:p w:rsidR="00FD1D35" w:rsidRPr="00C45851" w:rsidRDefault="00FD1D35" w:rsidP="007A080A">
      <w:pPr>
        <w:ind w:firstLine="709"/>
        <w:jc w:val="both"/>
        <w:rPr>
          <w:sz w:val="28"/>
          <w:szCs w:val="28"/>
        </w:rPr>
      </w:pPr>
      <w:r w:rsidRPr="00C45851">
        <w:rPr>
          <w:sz w:val="28"/>
          <w:szCs w:val="28"/>
        </w:rPr>
        <w:t>9.</w:t>
      </w:r>
      <w:r w:rsidR="00D40B13">
        <w:rPr>
          <w:sz w:val="28"/>
          <w:szCs w:val="28"/>
        </w:rPr>
        <w:t>4</w:t>
      </w:r>
      <w:r w:rsidRPr="00C45851">
        <w:rPr>
          <w:sz w:val="28"/>
          <w:szCs w:val="28"/>
        </w:rPr>
        <w:t>. Стороны рекомендуют предусматривать в коллективных договорах, соглашениях:</w:t>
      </w:r>
    </w:p>
    <w:p w:rsidR="00FD1D35" w:rsidRPr="00C45851" w:rsidRDefault="00FD1D35" w:rsidP="007A080A">
      <w:pPr>
        <w:ind w:firstLine="709"/>
        <w:jc w:val="both"/>
        <w:rPr>
          <w:sz w:val="28"/>
          <w:szCs w:val="28"/>
        </w:rPr>
      </w:pPr>
      <w:r w:rsidRPr="00C45851">
        <w:rPr>
          <w:sz w:val="28"/>
          <w:szCs w:val="28"/>
        </w:rPr>
        <w:t>выделение дополнительных средств</w:t>
      </w:r>
      <w:r>
        <w:t xml:space="preserve">, </w:t>
      </w:r>
      <w:r w:rsidRPr="00B220C2">
        <w:rPr>
          <w:sz w:val="28"/>
          <w:szCs w:val="28"/>
        </w:rPr>
        <w:t xml:space="preserve">полученных от приносящей доход деятельности, </w:t>
      </w:r>
      <w:r w:rsidRPr="00C45851">
        <w:rPr>
          <w:sz w:val="28"/>
          <w:szCs w:val="28"/>
        </w:rPr>
        <w:t>для санаторно-курортного лечения и отдыха работников;</w:t>
      </w:r>
    </w:p>
    <w:p w:rsidR="00FD1D35" w:rsidRPr="00C45851" w:rsidRDefault="00FD1D35" w:rsidP="007A080A">
      <w:pPr>
        <w:ind w:firstLine="709"/>
        <w:jc w:val="both"/>
        <w:rPr>
          <w:sz w:val="28"/>
          <w:szCs w:val="28"/>
        </w:rPr>
      </w:pPr>
      <w:r w:rsidRPr="00C45851">
        <w:rPr>
          <w:sz w:val="28"/>
          <w:szCs w:val="28"/>
        </w:rPr>
        <w:t>установление конкретных размеров средств</w:t>
      </w:r>
      <w:r>
        <w:t xml:space="preserve">, </w:t>
      </w:r>
      <w:r w:rsidRPr="00B220C2">
        <w:rPr>
          <w:sz w:val="28"/>
          <w:szCs w:val="28"/>
        </w:rPr>
        <w:t>полученных от приносящей доход деятельности,</w:t>
      </w:r>
      <w:r>
        <w:rPr>
          <w:sz w:val="28"/>
          <w:szCs w:val="28"/>
        </w:rPr>
        <w:t xml:space="preserve"> </w:t>
      </w:r>
      <w:r w:rsidRPr="00C45851">
        <w:rPr>
          <w:sz w:val="28"/>
          <w:szCs w:val="28"/>
        </w:rPr>
        <w:t>выделяемых на развитие социальной сферы;</w:t>
      </w:r>
    </w:p>
    <w:p w:rsidR="00FD1D35" w:rsidRPr="00C45851" w:rsidRDefault="00FD1D35" w:rsidP="007A080A">
      <w:pPr>
        <w:ind w:firstLine="709"/>
        <w:jc w:val="both"/>
        <w:rPr>
          <w:sz w:val="28"/>
          <w:szCs w:val="28"/>
        </w:rPr>
      </w:pPr>
      <w:r w:rsidRPr="00C45851">
        <w:rPr>
          <w:sz w:val="28"/>
          <w:szCs w:val="28"/>
        </w:rPr>
        <w:t>выделение дополнительных средств</w:t>
      </w:r>
      <w:r>
        <w:t xml:space="preserve">, </w:t>
      </w:r>
      <w:r w:rsidRPr="00B220C2">
        <w:rPr>
          <w:sz w:val="28"/>
          <w:szCs w:val="28"/>
        </w:rPr>
        <w:t>полученных от приносящей доход деятельности,</w:t>
      </w:r>
      <w:r>
        <w:rPr>
          <w:sz w:val="28"/>
          <w:szCs w:val="28"/>
        </w:rPr>
        <w:t xml:space="preserve"> </w:t>
      </w:r>
      <w:r w:rsidRPr="00C45851">
        <w:rPr>
          <w:sz w:val="28"/>
          <w:szCs w:val="28"/>
        </w:rPr>
        <w:t>для реализации программ негосударственного пенсионного обеспечения;</w:t>
      </w:r>
    </w:p>
    <w:p w:rsidR="00FD1D35" w:rsidRPr="00C45851" w:rsidRDefault="00FD1D35" w:rsidP="007A080A">
      <w:pPr>
        <w:ind w:firstLine="709"/>
        <w:jc w:val="both"/>
        <w:rPr>
          <w:sz w:val="28"/>
          <w:szCs w:val="28"/>
        </w:rPr>
      </w:pPr>
      <w:r w:rsidRPr="00C45851">
        <w:rPr>
          <w:sz w:val="28"/>
          <w:szCs w:val="28"/>
        </w:rPr>
        <w:t>обязательства работодателей и их полномочных представителей по выделению не менее 2% средств</w:t>
      </w:r>
      <w:r>
        <w:t xml:space="preserve">, </w:t>
      </w:r>
      <w:r w:rsidRPr="00B220C2">
        <w:rPr>
          <w:sz w:val="28"/>
          <w:szCs w:val="28"/>
        </w:rPr>
        <w:t>полученных от приносящей доход деятельности,</w:t>
      </w:r>
      <w:r w:rsidRPr="00C45851">
        <w:rPr>
          <w:sz w:val="28"/>
          <w:szCs w:val="28"/>
        </w:rPr>
        <w:t xml:space="preserve"> на оздоровление работников, обучающихся</w:t>
      </w:r>
      <w:r>
        <w:rPr>
          <w:sz w:val="28"/>
          <w:szCs w:val="28"/>
        </w:rPr>
        <w:t xml:space="preserve"> образовательных организаций</w:t>
      </w:r>
      <w:r w:rsidRPr="00C45851">
        <w:rPr>
          <w:sz w:val="28"/>
          <w:szCs w:val="28"/>
        </w:rPr>
        <w:t>.</w:t>
      </w:r>
    </w:p>
    <w:p w:rsidR="00FD1D35" w:rsidRPr="00C45851" w:rsidRDefault="00FD1D35" w:rsidP="007A080A">
      <w:pPr>
        <w:ind w:firstLine="709"/>
        <w:jc w:val="both"/>
        <w:rPr>
          <w:sz w:val="28"/>
          <w:szCs w:val="28"/>
        </w:rPr>
      </w:pPr>
      <w:r w:rsidRPr="00C45851">
        <w:rPr>
          <w:sz w:val="28"/>
          <w:szCs w:val="28"/>
        </w:rPr>
        <w:t>9.</w:t>
      </w:r>
      <w:r w:rsidR="00D40B13">
        <w:rPr>
          <w:sz w:val="28"/>
          <w:szCs w:val="28"/>
        </w:rPr>
        <w:t>5</w:t>
      </w:r>
      <w:r w:rsidRPr="00C45851">
        <w:rPr>
          <w:sz w:val="28"/>
          <w:szCs w:val="28"/>
        </w:rPr>
        <w:t>. Стороны исходят из того, что работодатели:</w:t>
      </w:r>
    </w:p>
    <w:p w:rsidR="00FD1D35" w:rsidRPr="00D40B13" w:rsidRDefault="00FD1D35" w:rsidP="007A080A">
      <w:pPr>
        <w:ind w:firstLine="709"/>
        <w:jc w:val="both"/>
        <w:rPr>
          <w:sz w:val="28"/>
          <w:szCs w:val="28"/>
        </w:rPr>
      </w:pPr>
      <w:r w:rsidRPr="00C45851">
        <w:rPr>
          <w:sz w:val="28"/>
          <w:szCs w:val="28"/>
        </w:rPr>
        <w:lastRenderedPageBreak/>
        <w:t>9.</w:t>
      </w:r>
      <w:r w:rsidR="00D40B13">
        <w:rPr>
          <w:sz w:val="28"/>
          <w:szCs w:val="28"/>
        </w:rPr>
        <w:t>5</w:t>
      </w:r>
      <w:r w:rsidRPr="00C45851">
        <w:rPr>
          <w:sz w:val="28"/>
          <w:szCs w:val="28"/>
        </w:rPr>
        <w:t>.1.</w:t>
      </w:r>
      <w:r w:rsidRPr="00C45851">
        <w:rPr>
          <w:i/>
          <w:sz w:val="28"/>
          <w:szCs w:val="28"/>
        </w:rPr>
        <w:t xml:space="preserve"> </w:t>
      </w:r>
      <w:r w:rsidRPr="00C45851">
        <w:rPr>
          <w:sz w:val="28"/>
          <w:szCs w:val="28"/>
        </w:rPr>
        <w:t xml:space="preserve">Обеспечивают направление педагогических работников для получения дополнительного профессионального образования </w:t>
      </w:r>
      <w:r w:rsidRPr="00403CF7">
        <w:rPr>
          <w:sz w:val="28"/>
          <w:szCs w:val="28"/>
        </w:rPr>
        <w:t>по программам повышения квалификации и программам профессиональной переподготовки</w:t>
      </w:r>
      <w:r>
        <w:rPr>
          <w:sz w:val="28"/>
          <w:szCs w:val="28"/>
        </w:rPr>
        <w:t xml:space="preserve"> </w:t>
      </w:r>
      <w:r w:rsidRPr="00C45851">
        <w:rPr>
          <w:sz w:val="28"/>
          <w:szCs w:val="28"/>
        </w:rPr>
        <w:t xml:space="preserve">не реже одного раза в три года с отрывом от основной работы при условии полного возмещения им командировочных расходов, как это установлено трудовым </w:t>
      </w:r>
      <w:r w:rsidRPr="00D40B13">
        <w:rPr>
          <w:sz w:val="28"/>
          <w:szCs w:val="28"/>
        </w:rPr>
        <w:t>законодательством.</w:t>
      </w:r>
    </w:p>
    <w:p w:rsidR="00FD1D35" w:rsidRPr="00C45851" w:rsidRDefault="00FD1D35" w:rsidP="007A080A">
      <w:pPr>
        <w:ind w:firstLine="709"/>
        <w:jc w:val="both"/>
        <w:rPr>
          <w:sz w:val="28"/>
          <w:szCs w:val="28"/>
        </w:rPr>
      </w:pPr>
      <w:r w:rsidRPr="00C45851">
        <w:rPr>
          <w:sz w:val="28"/>
          <w:szCs w:val="28"/>
        </w:rPr>
        <w:t>9.</w:t>
      </w:r>
      <w:r w:rsidR="00D40B13">
        <w:rPr>
          <w:sz w:val="28"/>
          <w:szCs w:val="28"/>
        </w:rPr>
        <w:t>5.2</w:t>
      </w:r>
      <w:r w:rsidRPr="00C45851">
        <w:rPr>
          <w:sz w:val="28"/>
          <w:szCs w:val="28"/>
        </w:rPr>
        <w:t>. Перечисляют на счет первичной профсоюзной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rsidR="00FD1D35" w:rsidRDefault="00FD1D35" w:rsidP="007A080A">
      <w:pPr>
        <w:ind w:firstLine="709"/>
        <w:jc w:val="both"/>
        <w:rPr>
          <w:sz w:val="28"/>
          <w:szCs w:val="28"/>
        </w:rPr>
      </w:pPr>
      <w:r w:rsidRPr="00C45851">
        <w:rPr>
          <w:sz w:val="28"/>
          <w:szCs w:val="28"/>
        </w:rPr>
        <w:t>9.</w:t>
      </w:r>
      <w:r w:rsidR="00D40B13">
        <w:rPr>
          <w:sz w:val="28"/>
          <w:szCs w:val="28"/>
        </w:rPr>
        <w:t>6</w:t>
      </w:r>
      <w:r w:rsidRPr="00C45851">
        <w:rPr>
          <w:sz w:val="28"/>
          <w:szCs w:val="28"/>
        </w:rPr>
        <w:t>. Мин</w:t>
      </w:r>
      <w:r w:rsidR="00D40B13">
        <w:rPr>
          <w:sz w:val="28"/>
          <w:szCs w:val="28"/>
        </w:rPr>
        <w:t>истерство</w:t>
      </w:r>
      <w:r w:rsidRPr="00C45851">
        <w:rPr>
          <w:sz w:val="28"/>
          <w:szCs w:val="28"/>
        </w:rPr>
        <w:t xml:space="preserve"> при формировании предложений к проекту </w:t>
      </w:r>
      <w:r w:rsidR="00D40B13">
        <w:rPr>
          <w:sz w:val="28"/>
          <w:szCs w:val="28"/>
        </w:rPr>
        <w:t>област</w:t>
      </w:r>
      <w:r w:rsidRPr="00C45851">
        <w:rPr>
          <w:sz w:val="28"/>
          <w:szCs w:val="28"/>
        </w:rPr>
        <w:t>ного бюджета на очередной финансовый период учитывает объем средств, необходимых для проведения вакцинации и ежегодных обязательных профилактических медицинских осмотров работников образовательных организаций за счет средств бюджета</w:t>
      </w:r>
      <w:r w:rsidR="00D40B13">
        <w:rPr>
          <w:sz w:val="28"/>
          <w:szCs w:val="28"/>
        </w:rPr>
        <w:t>.</w:t>
      </w:r>
    </w:p>
    <w:p w:rsidR="00452771" w:rsidRDefault="00452771" w:rsidP="007A080A">
      <w:pPr>
        <w:ind w:firstLine="709"/>
        <w:jc w:val="both"/>
        <w:rPr>
          <w:sz w:val="28"/>
          <w:szCs w:val="28"/>
        </w:rPr>
      </w:pPr>
    </w:p>
    <w:p w:rsidR="00EB0A44" w:rsidRDefault="00EB0A44" w:rsidP="00EB0A44">
      <w:pPr>
        <w:ind w:firstLine="709"/>
        <w:jc w:val="center"/>
        <w:rPr>
          <w:color w:val="000000" w:themeColor="text1"/>
          <w:sz w:val="28"/>
          <w:szCs w:val="28"/>
        </w:rPr>
      </w:pPr>
      <w:r w:rsidRPr="00D57D75">
        <w:rPr>
          <w:color w:val="000000" w:themeColor="text1"/>
          <w:sz w:val="28"/>
          <w:szCs w:val="28"/>
        </w:rPr>
        <w:t>10. Вопросы аттестации.</w:t>
      </w:r>
    </w:p>
    <w:p w:rsidR="00EB0A44" w:rsidRPr="00986EED" w:rsidRDefault="00EB0A44" w:rsidP="00EB0A44">
      <w:pPr>
        <w:ind w:firstLine="709"/>
        <w:jc w:val="center"/>
        <w:rPr>
          <w:color w:val="000000" w:themeColor="text1"/>
          <w:sz w:val="28"/>
          <w:szCs w:val="28"/>
        </w:rPr>
      </w:pPr>
    </w:p>
    <w:p w:rsidR="00EB0A44" w:rsidRDefault="00EB0A44" w:rsidP="00EB0A44">
      <w:pPr>
        <w:autoSpaceDE w:val="0"/>
        <w:autoSpaceDN w:val="0"/>
        <w:adjustRightInd w:val="0"/>
        <w:ind w:firstLine="709"/>
        <w:jc w:val="both"/>
        <w:rPr>
          <w:rFonts w:eastAsiaTheme="minorHAnsi"/>
          <w:sz w:val="28"/>
          <w:szCs w:val="28"/>
          <w:lang w:eastAsia="en-US"/>
        </w:rPr>
      </w:pPr>
      <w:r>
        <w:rPr>
          <w:sz w:val="28"/>
          <w:szCs w:val="28"/>
          <w:lang w:eastAsia="en-US"/>
        </w:rPr>
        <w:t xml:space="preserve">10.1. В соответствии с Регламентом работы аттестационной комиссии, сформированной </w:t>
      </w:r>
      <w:r>
        <w:rPr>
          <w:rFonts w:eastAsiaTheme="minorHAnsi"/>
          <w:sz w:val="28"/>
          <w:szCs w:val="28"/>
          <w:lang w:eastAsia="en-US"/>
        </w:rPr>
        <w:t>для проведения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Самарской области, педагогических работников муниципальных и частных организаций, осуществляющих образовательную деятельность, утвержденным приказом Министерства образования и науки Самарской области от 26.06.2014 г. № 224-од, аттестация педагогических работников в целях установления соответствия уровня их квалификации требованиям, предъявляемым к квалификационным категориям (первой или высшей), проводится аттестационной комиссией Министерства образования.</w:t>
      </w:r>
    </w:p>
    <w:p w:rsidR="00EB0A44" w:rsidRDefault="00EB0A44" w:rsidP="00EB0A44">
      <w:pPr>
        <w:ind w:firstLine="709"/>
        <w:jc w:val="both"/>
        <w:rPr>
          <w:sz w:val="28"/>
          <w:szCs w:val="28"/>
          <w:lang w:eastAsia="en-US"/>
        </w:rPr>
      </w:pPr>
      <w:r>
        <w:rPr>
          <w:sz w:val="28"/>
          <w:szCs w:val="28"/>
          <w:lang w:eastAsia="en-US"/>
        </w:rPr>
        <w:t xml:space="preserve">10.2. В соответствии с </w:t>
      </w:r>
      <w:r w:rsidRPr="00FC5C93">
        <w:rPr>
          <w:sz w:val="28"/>
          <w:szCs w:val="28"/>
          <w:lang w:eastAsia="en-US"/>
        </w:rPr>
        <w:t xml:space="preserve">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Pr="00FC5C93">
        <w:rPr>
          <w:sz w:val="28"/>
          <w:szCs w:val="28"/>
          <w:lang w:eastAsia="en-US"/>
        </w:rPr>
        <w:t>Минобрнауки</w:t>
      </w:r>
      <w:proofErr w:type="spellEnd"/>
      <w:r w:rsidRPr="00FC5C93">
        <w:rPr>
          <w:sz w:val="28"/>
          <w:szCs w:val="28"/>
          <w:lang w:eastAsia="en-US"/>
        </w:rPr>
        <w:t xml:space="preserve"> России от 7 апреля </w:t>
      </w:r>
      <w:smartTag w:uri="urn:schemas-microsoft-com:office:smarttags" w:element="metricconverter">
        <w:smartTagPr>
          <w:attr w:name="ProductID" w:val="2014 г"/>
        </w:smartTagPr>
        <w:r w:rsidRPr="00FC5C93">
          <w:rPr>
            <w:sz w:val="28"/>
            <w:szCs w:val="28"/>
            <w:lang w:eastAsia="en-US"/>
          </w:rPr>
          <w:t>2014 г</w:t>
        </w:r>
      </w:smartTag>
      <w:r w:rsidRPr="00FC5C93">
        <w:rPr>
          <w:sz w:val="28"/>
          <w:szCs w:val="28"/>
          <w:lang w:eastAsia="en-US"/>
        </w:rPr>
        <w:t xml:space="preserve">. № 276 (зарегистрирован Минюстом России 23 мая </w:t>
      </w:r>
      <w:smartTag w:uri="urn:schemas-microsoft-com:office:smarttags" w:element="metricconverter">
        <w:smartTagPr>
          <w:attr w:name="ProductID" w:val="2014 г"/>
        </w:smartTagPr>
        <w:r w:rsidRPr="00FC5C93">
          <w:rPr>
            <w:sz w:val="28"/>
            <w:szCs w:val="28"/>
            <w:lang w:eastAsia="en-US"/>
          </w:rPr>
          <w:t>2014 г</w:t>
        </w:r>
      </w:smartTag>
      <w:r w:rsidRPr="00FC5C93">
        <w:rPr>
          <w:sz w:val="28"/>
          <w:szCs w:val="28"/>
          <w:lang w:eastAsia="en-US"/>
        </w:rPr>
        <w:t>., регистрационный № 32408)</w:t>
      </w:r>
      <w:r>
        <w:rPr>
          <w:sz w:val="28"/>
          <w:szCs w:val="28"/>
          <w:lang w:eastAsia="en-US"/>
        </w:rPr>
        <w:t xml:space="preserve"> и письмом Министерства образования и науки Российской Федерации и Профсоюза работников народного образования и науки Российской Федерации от 3.12.2014 г.  о разъяснениях по применению порядка проведения аттестации педагогических работников организаций, осуществляющих образовательную деятельность, установленная аттестационной комиссией квалификационная категория учитывается:</w:t>
      </w:r>
    </w:p>
    <w:p w:rsidR="00EB0A44" w:rsidRPr="00FC5C93" w:rsidRDefault="00EB0A44" w:rsidP="00EB0A44">
      <w:pPr>
        <w:ind w:firstLine="709"/>
        <w:jc w:val="both"/>
        <w:rPr>
          <w:strike/>
          <w:sz w:val="28"/>
          <w:szCs w:val="28"/>
          <w:lang w:eastAsia="en-US"/>
        </w:rPr>
      </w:pPr>
      <w:r w:rsidRPr="00FC5C93">
        <w:rPr>
          <w:sz w:val="28"/>
          <w:szCs w:val="28"/>
          <w:lang w:eastAsia="en-US"/>
        </w:rPr>
        <w:t xml:space="preserve">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EB0A44" w:rsidRDefault="00EB0A44" w:rsidP="00EB0A44">
      <w:pPr>
        <w:ind w:firstLine="709"/>
        <w:jc w:val="both"/>
        <w:rPr>
          <w:sz w:val="28"/>
          <w:szCs w:val="28"/>
          <w:lang w:eastAsia="en-US"/>
        </w:rPr>
      </w:pPr>
      <w:r w:rsidRPr="00FC5C93">
        <w:rPr>
          <w:sz w:val="28"/>
          <w:szCs w:val="28"/>
          <w:lang w:eastAsia="en-US"/>
        </w:rPr>
        <w:t>при возобновлении работы в должности, по которой установлена квалификационная категория, независимо от перерывов в работе;</w:t>
      </w:r>
    </w:p>
    <w:p w:rsidR="00EB0A44" w:rsidRPr="00FC5C93" w:rsidRDefault="00EB0A44" w:rsidP="00EB0A44">
      <w:pPr>
        <w:ind w:firstLine="709"/>
        <w:jc w:val="both"/>
        <w:rPr>
          <w:sz w:val="28"/>
          <w:szCs w:val="28"/>
          <w:lang w:eastAsia="en-US"/>
        </w:rPr>
      </w:pPr>
      <w:r w:rsidRPr="00244829">
        <w:rPr>
          <w:sz w:val="28"/>
          <w:szCs w:val="28"/>
          <w:lang w:eastAsia="en-US"/>
        </w:rPr>
        <w:lastRenderedPageBreak/>
        <w:t>при переходе из частной организации, осуществляющей педагогическую деятельность, на работу в государственные и муниципальные образовательные организации;</w:t>
      </w:r>
    </w:p>
    <w:p w:rsidR="00EB0A44" w:rsidRPr="00FC5C93" w:rsidRDefault="00EB0A44" w:rsidP="00EB0A44">
      <w:pPr>
        <w:ind w:firstLine="709"/>
        <w:jc w:val="both"/>
        <w:rPr>
          <w:sz w:val="28"/>
          <w:szCs w:val="28"/>
          <w:lang w:eastAsia="en-US"/>
        </w:rPr>
      </w:pPr>
      <w:r w:rsidRPr="00FC5C93">
        <w:rPr>
          <w:sz w:val="28"/>
          <w:szCs w:val="28"/>
          <w:lang w:eastAsia="en-US"/>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EB0A44" w:rsidRPr="00FC5C93" w:rsidRDefault="00EB0A44" w:rsidP="00EB0A44">
      <w:pPr>
        <w:ind w:firstLine="709"/>
        <w:jc w:val="both"/>
        <w:rPr>
          <w:sz w:val="28"/>
          <w:szCs w:val="28"/>
          <w:lang w:eastAsia="en-US"/>
        </w:rPr>
      </w:pPr>
    </w:p>
    <w:p w:rsidR="00EB0A44" w:rsidRPr="00FC5C93" w:rsidRDefault="00EB0A44" w:rsidP="00EB0A44">
      <w:pPr>
        <w:ind w:firstLine="709"/>
        <w:jc w:val="both"/>
        <w:rPr>
          <w:sz w:val="28"/>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21"/>
      </w:tblGrid>
      <w:tr w:rsidR="00EB0A44" w:rsidRPr="00BF3361" w:rsidTr="00D83934">
        <w:trPr>
          <w:tblHeader/>
        </w:trPr>
        <w:tc>
          <w:tcPr>
            <w:tcW w:w="3085" w:type="dxa"/>
          </w:tcPr>
          <w:p w:rsidR="00EB0A44" w:rsidRPr="00006242" w:rsidRDefault="00EB0A44" w:rsidP="00D83934">
            <w:pPr>
              <w:jc w:val="center"/>
              <w:rPr>
                <w:sz w:val="28"/>
                <w:highlight w:val="yellow"/>
              </w:rPr>
            </w:pPr>
            <w:r w:rsidRPr="00006242">
              <w:rPr>
                <w:sz w:val="28"/>
              </w:rPr>
              <w:t>Должность, по которой присвоена квалификационная категория</w:t>
            </w:r>
          </w:p>
        </w:tc>
        <w:tc>
          <w:tcPr>
            <w:tcW w:w="6521" w:type="dxa"/>
          </w:tcPr>
          <w:p w:rsidR="00EB0A44" w:rsidRPr="00006242" w:rsidRDefault="00EB0A44" w:rsidP="00D83934">
            <w:pPr>
              <w:jc w:val="center"/>
              <w:rPr>
                <w:sz w:val="28"/>
              </w:rPr>
            </w:pPr>
            <w:r w:rsidRPr="00006242">
              <w:rPr>
                <w:sz w:val="28"/>
              </w:rPr>
              <w:t>Должность, по которой может учитываться</w:t>
            </w:r>
          </w:p>
          <w:p w:rsidR="00EB0A44" w:rsidRPr="00006242" w:rsidRDefault="00EB0A44" w:rsidP="00D83934">
            <w:pPr>
              <w:jc w:val="center"/>
              <w:rPr>
                <w:sz w:val="28"/>
              </w:rPr>
            </w:pPr>
            <w:r w:rsidRPr="00006242">
              <w:rPr>
                <w:sz w:val="28"/>
              </w:rPr>
              <w:t>квалификационная категория, присвоенная по должности указанной в графе 1</w:t>
            </w:r>
          </w:p>
        </w:tc>
      </w:tr>
      <w:tr w:rsidR="00EB0A44" w:rsidRPr="00BF3361" w:rsidTr="00D83934">
        <w:trPr>
          <w:tblHeader/>
        </w:trPr>
        <w:tc>
          <w:tcPr>
            <w:tcW w:w="3085" w:type="dxa"/>
          </w:tcPr>
          <w:p w:rsidR="00EB0A44" w:rsidRPr="00006242" w:rsidRDefault="00EB0A44" w:rsidP="00D83934">
            <w:pPr>
              <w:jc w:val="center"/>
              <w:rPr>
                <w:sz w:val="28"/>
              </w:rPr>
            </w:pPr>
            <w:r w:rsidRPr="00006242">
              <w:rPr>
                <w:sz w:val="28"/>
              </w:rPr>
              <w:t>1</w:t>
            </w:r>
          </w:p>
        </w:tc>
        <w:tc>
          <w:tcPr>
            <w:tcW w:w="6521" w:type="dxa"/>
          </w:tcPr>
          <w:p w:rsidR="00EB0A44" w:rsidRPr="00006242" w:rsidRDefault="00EB0A44" w:rsidP="00D83934">
            <w:pPr>
              <w:jc w:val="center"/>
              <w:rPr>
                <w:sz w:val="28"/>
              </w:rPr>
            </w:pPr>
            <w:r w:rsidRPr="00006242">
              <w:rPr>
                <w:sz w:val="28"/>
              </w:rPr>
              <w:t>2</w:t>
            </w:r>
          </w:p>
        </w:tc>
      </w:tr>
      <w:tr w:rsidR="00EB0A44" w:rsidRPr="00BF3361" w:rsidTr="00D83934">
        <w:tc>
          <w:tcPr>
            <w:tcW w:w="3085" w:type="dxa"/>
          </w:tcPr>
          <w:p w:rsidR="00EB0A44" w:rsidRPr="00006242" w:rsidRDefault="00EB0A44" w:rsidP="00D83934">
            <w:pPr>
              <w:rPr>
                <w:sz w:val="28"/>
              </w:rPr>
            </w:pPr>
            <w:r w:rsidRPr="00006242">
              <w:rPr>
                <w:sz w:val="28"/>
              </w:rPr>
              <w:t>Учитель, преподаватель</w:t>
            </w:r>
          </w:p>
        </w:tc>
        <w:tc>
          <w:tcPr>
            <w:tcW w:w="6521" w:type="dxa"/>
          </w:tcPr>
          <w:p w:rsidR="00EB0A44" w:rsidRPr="00006242" w:rsidRDefault="00EB0A44" w:rsidP="00D83934">
            <w:pPr>
              <w:jc w:val="both"/>
              <w:rPr>
                <w:sz w:val="28"/>
              </w:rPr>
            </w:pPr>
            <w:r w:rsidRPr="00006242">
              <w:rPr>
                <w:sz w:val="28"/>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EB0A44" w:rsidRPr="00BF3361" w:rsidTr="00D83934">
        <w:tc>
          <w:tcPr>
            <w:tcW w:w="3085" w:type="dxa"/>
          </w:tcPr>
          <w:p w:rsidR="00EB0A44" w:rsidRPr="00006242" w:rsidRDefault="00EB0A44" w:rsidP="00D83934">
            <w:pPr>
              <w:rPr>
                <w:sz w:val="28"/>
              </w:rPr>
            </w:pPr>
            <w:r w:rsidRPr="00006242">
              <w:rPr>
                <w:sz w:val="28"/>
              </w:rPr>
              <w:t xml:space="preserve">Преподаватель-организатор основ безопасности жизнедеятельности, допризывной подготовки </w:t>
            </w:r>
          </w:p>
        </w:tc>
        <w:tc>
          <w:tcPr>
            <w:tcW w:w="6521" w:type="dxa"/>
          </w:tcPr>
          <w:p w:rsidR="00EB0A44" w:rsidRPr="00006242" w:rsidRDefault="00EB0A44" w:rsidP="00D83934">
            <w:pPr>
              <w:jc w:val="both"/>
              <w:rPr>
                <w:sz w:val="28"/>
              </w:rPr>
            </w:pPr>
            <w:r w:rsidRPr="00006242">
              <w:rPr>
                <w:sz w:val="28"/>
              </w:rPr>
              <w:t>Учитель, преподаватель, ведущий занятия с обучающимися по курсу «Основы безопасности жизнедеятельности, допризывной подготовки (ОБЖ) сверх учебной нагрузки, входящей в основные должностные обязанности; учитель, преподаватель физкультуры (физвоспитания)</w:t>
            </w:r>
          </w:p>
        </w:tc>
      </w:tr>
      <w:tr w:rsidR="00EB0A44" w:rsidRPr="00BF3361" w:rsidTr="00D83934">
        <w:tc>
          <w:tcPr>
            <w:tcW w:w="3085" w:type="dxa"/>
          </w:tcPr>
          <w:p w:rsidR="00EB0A44" w:rsidRPr="00006242" w:rsidRDefault="00EB0A44" w:rsidP="00D83934">
            <w:pPr>
              <w:rPr>
                <w:sz w:val="28"/>
              </w:rPr>
            </w:pPr>
            <w:r w:rsidRPr="00006242">
              <w:rPr>
                <w:sz w:val="28"/>
              </w:rPr>
              <w:t>Руководитель физвоспитания</w:t>
            </w:r>
          </w:p>
        </w:tc>
        <w:tc>
          <w:tcPr>
            <w:tcW w:w="6521" w:type="dxa"/>
          </w:tcPr>
          <w:p w:rsidR="00EB0A44" w:rsidRPr="00006242" w:rsidRDefault="00EB0A44" w:rsidP="00D83934">
            <w:pPr>
              <w:jc w:val="both"/>
              <w:rPr>
                <w:sz w:val="28"/>
              </w:rPr>
            </w:pPr>
            <w:r w:rsidRPr="00006242">
              <w:rPr>
                <w:sz w:val="28"/>
              </w:rPr>
              <w:t>Учитель, преподаватель физкультуры (физвоспитания), инструктор по физкультуре; учитель, преподаватель, ведущий занятия из курса «Основы безопасности жизнедеятельности» (ОБЖ), педагог дополнительного образования (спортивной направленности)</w:t>
            </w:r>
          </w:p>
        </w:tc>
      </w:tr>
      <w:tr w:rsidR="00EB0A44" w:rsidRPr="00BF3361" w:rsidTr="00D83934">
        <w:tc>
          <w:tcPr>
            <w:tcW w:w="3085" w:type="dxa"/>
          </w:tcPr>
          <w:p w:rsidR="00EB0A44" w:rsidRPr="00006242" w:rsidRDefault="00EB0A44" w:rsidP="00D83934">
            <w:pPr>
              <w:rPr>
                <w:sz w:val="28"/>
              </w:rPr>
            </w:pPr>
            <w:r w:rsidRPr="00006242">
              <w:rPr>
                <w:sz w:val="28"/>
              </w:rPr>
              <w:t>Мастер производственного обучения</w:t>
            </w:r>
          </w:p>
        </w:tc>
        <w:tc>
          <w:tcPr>
            <w:tcW w:w="6521" w:type="dxa"/>
          </w:tcPr>
          <w:p w:rsidR="00EB0A44" w:rsidRPr="00006242" w:rsidRDefault="00EB0A44" w:rsidP="00D83934">
            <w:pPr>
              <w:jc w:val="both"/>
              <w:rPr>
                <w:sz w:val="28"/>
              </w:rPr>
            </w:pPr>
            <w:r w:rsidRPr="00006242">
              <w:rPr>
                <w:sz w:val="28"/>
              </w:rPr>
              <w:t>Учитель труда, 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tc>
      </w:tr>
      <w:tr w:rsidR="00EB0A44" w:rsidRPr="00BF3361" w:rsidTr="00D83934">
        <w:tc>
          <w:tcPr>
            <w:tcW w:w="3085" w:type="dxa"/>
          </w:tcPr>
          <w:p w:rsidR="00EB0A44" w:rsidRPr="00006242" w:rsidRDefault="00EB0A44" w:rsidP="00D83934">
            <w:pPr>
              <w:rPr>
                <w:sz w:val="28"/>
              </w:rPr>
            </w:pPr>
            <w:r w:rsidRPr="00006242">
              <w:rPr>
                <w:sz w:val="28"/>
              </w:rPr>
              <w:t>Учитель трудового обучения (технологии)</w:t>
            </w:r>
          </w:p>
        </w:tc>
        <w:tc>
          <w:tcPr>
            <w:tcW w:w="6521" w:type="dxa"/>
          </w:tcPr>
          <w:p w:rsidR="00EB0A44" w:rsidRPr="00006242" w:rsidRDefault="00EB0A44" w:rsidP="00D83934">
            <w:pPr>
              <w:jc w:val="both"/>
              <w:rPr>
                <w:sz w:val="28"/>
              </w:rPr>
            </w:pPr>
            <w:r w:rsidRPr="00006242">
              <w:rPr>
                <w:sz w:val="28"/>
              </w:rPr>
              <w:t>Мастер производственного обучения, инструктор по труду, педагог дополнительного образования (по аналогичному профилю)</w:t>
            </w:r>
          </w:p>
        </w:tc>
      </w:tr>
      <w:tr w:rsidR="00EB0A44" w:rsidRPr="00BF3361" w:rsidTr="00D83934">
        <w:tc>
          <w:tcPr>
            <w:tcW w:w="3085" w:type="dxa"/>
          </w:tcPr>
          <w:p w:rsidR="00EB0A44" w:rsidRPr="00006242" w:rsidRDefault="00EB0A44" w:rsidP="00D83934">
            <w:pPr>
              <w:rPr>
                <w:sz w:val="28"/>
              </w:rPr>
            </w:pPr>
            <w:r w:rsidRPr="00006242">
              <w:rPr>
                <w:sz w:val="28"/>
              </w:rPr>
              <w:t>Учитель-дефектолог, учитель-логопед</w:t>
            </w:r>
          </w:p>
        </w:tc>
        <w:tc>
          <w:tcPr>
            <w:tcW w:w="6521" w:type="dxa"/>
          </w:tcPr>
          <w:p w:rsidR="00EB0A44" w:rsidRPr="00006242" w:rsidRDefault="00EB0A44" w:rsidP="00D83934">
            <w:pPr>
              <w:jc w:val="both"/>
              <w:rPr>
                <w:sz w:val="28"/>
              </w:rPr>
            </w:pPr>
            <w:r w:rsidRPr="00006242">
              <w:rPr>
                <w:sz w:val="28"/>
              </w:rPr>
              <w:t xml:space="preserve">Учитель-логопед, учитель-дефектолог, учитель (независимо от преподаваемого предмета либо в начальных классах), воспитатель в специальных (коррекционных) образовательных организациях </w:t>
            </w:r>
            <w:r w:rsidRPr="00006242">
              <w:rPr>
                <w:sz w:val="28"/>
              </w:rPr>
              <w:lastRenderedPageBreak/>
              <w:t>для детей с отклонениями в развитии,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EB0A44" w:rsidRPr="00BF3361" w:rsidTr="00D83934">
        <w:tc>
          <w:tcPr>
            <w:tcW w:w="3085" w:type="dxa"/>
          </w:tcPr>
          <w:p w:rsidR="00EB0A44" w:rsidRPr="00006242" w:rsidRDefault="00EB0A44" w:rsidP="00D83934">
            <w:pPr>
              <w:rPr>
                <w:sz w:val="28"/>
              </w:rPr>
            </w:pPr>
            <w:r w:rsidRPr="00006242">
              <w:rPr>
                <w:sz w:val="28"/>
              </w:rPr>
              <w:lastRenderedPageBreak/>
              <w:t>Учитель музыки организации, осуществляющей образовательную деятельность по основным общеобразовательным программам, преподаватель профессиональной образовательной организации</w:t>
            </w:r>
          </w:p>
        </w:tc>
        <w:tc>
          <w:tcPr>
            <w:tcW w:w="6521" w:type="dxa"/>
          </w:tcPr>
          <w:p w:rsidR="00EB0A44" w:rsidRPr="00006242" w:rsidRDefault="00EB0A44" w:rsidP="00D83934">
            <w:pPr>
              <w:jc w:val="both"/>
              <w:rPr>
                <w:sz w:val="28"/>
              </w:rPr>
            </w:pPr>
            <w:r w:rsidRPr="00006242">
              <w:rPr>
                <w:sz w:val="28"/>
              </w:rPr>
              <w:t>Преподаватель детской музыкальной школы (школы искусств, структурного подразделения многопрофильных учреждений культуры), музыкальный руководитель, концертмейстер, педагог дополнительного образования (музыкальной направленности)</w:t>
            </w:r>
          </w:p>
        </w:tc>
      </w:tr>
      <w:tr w:rsidR="00EB0A44" w:rsidRPr="00BF3361" w:rsidTr="00D83934">
        <w:tc>
          <w:tcPr>
            <w:tcW w:w="3085" w:type="dxa"/>
          </w:tcPr>
          <w:p w:rsidR="00EB0A44" w:rsidRPr="00006242" w:rsidRDefault="00EB0A44" w:rsidP="00D83934">
            <w:pPr>
              <w:rPr>
                <w:sz w:val="28"/>
              </w:rPr>
            </w:pPr>
            <w:r w:rsidRPr="00006242">
              <w:rPr>
                <w:sz w:val="28"/>
              </w:rPr>
              <w:t xml:space="preserve">Преподаватель детской музыкальной, художественной школы, школы искусств, культуры </w:t>
            </w:r>
          </w:p>
        </w:tc>
        <w:tc>
          <w:tcPr>
            <w:tcW w:w="6521" w:type="dxa"/>
          </w:tcPr>
          <w:p w:rsidR="00EB0A44" w:rsidRPr="00006242" w:rsidRDefault="00EB0A44" w:rsidP="00D83934">
            <w:pPr>
              <w:jc w:val="both"/>
              <w:rPr>
                <w:sz w:val="28"/>
              </w:rPr>
            </w:pPr>
            <w:r w:rsidRPr="00006242">
              <w:rPr>
                <w:sz w:val="28"/>
              </w:rPr>
              <w:t>Учитель музыки организации, осуществляющей образовательную деятельность по основным общеобразовательным программам, преподаватель профессиональной образовательной организации, музыкальный руководитель, концертмейстер</w:t>
            </w:r>
          </w:p>
        </w:tc>
      </w:tr>
      <w:tr w:rsidR="00EB0A44" w:rsidRPr="00BF3361" w:rsidTr="00D83934">
        <w:tc>
          <w:tcPr>
            <w:tcW w:w="3085" w:type="dxa"/>
          </w:tcPr>
          <w:p w:rsidR="00EB0A44" w:rsidRPr="00006242" w:rsidRDefault="00EB0A44" w:rsidP="00D83934">
            <w:pPr>
              <w:rPr>
                <w:sz w:val="28"/>
              </w:rPr>
            </w:pPr>
            <w:r w:rsidRPr="00006242">
              <w:rPr>
                <w:sz w:val="28"/>
              </w:rPr>
              <w:t>Старший тренер-преподаватель, тренер-преподаватель, в т. ч. ДЮСШ, СДЮСШОР, ДЮКФП</w:t>
            </w:r>
          </w:p>
        </w:tc>
        <w:tc>
          <w:tcPr>
            <w:tcW w:w="6521" w:type="dxa"/>
          </w:tcPr>
          <w:p w:rsidR="00EB0A44" w:rsidRPr="00006242" w:rsidRDefault="00EB0A44" w:rsidP="00D83934">
            <w:pPr>
              <w:jc w:val="both"/>
              <w:rPr>
                <w:sz w:val="28"/>
              </w:rPr>
            </w:pPr>
            <w:r w:rsidRPr="00006242">
              <w:rPr>
                <w:sz w:val="28"/>
              </w:rPr>
              <w:t>Учитель, преподаватель физкультуры (физвоспитания), инструктор по физкультуре, педагог дополнительного образования (спортивной направленности)</w:t>
            </w:r>
          </w:p>
        </w:tc>
      </w:tr>
      <w:tr w:rsidR="00EB0A44" w:rsidRPr="00BF3361" w:rsidTr="00D83934">
        <w:tc>
          <w:tcPr>
            <w:tcW w:w="3085" w:type="dxa"/>
          </w:tcPr>
          <w:p w:rsidR="00EB0A44" w:rsidRPr="00006242" w:rsidRDefault="00EB0A44" w:rsidP="00D83934">
            <w:pPr>
              <w:rPr>
                <w:sz w:val="28"/>
              </w:rPr>
            </w:pPr>
            <w:r w:rsidRPr="00006242">
              <w:rPr>
                <w:sz w:val="28"/>
              </w:rPr>
              <w:t>Преподаватель профессиональной образовательной организации</w:t>
            </w:r>
          </w:p>
        </w:tc>
        <w:tc>
          <w:tcPr>
            <w:tcW w:w="6521" w:type="dxa"/>
          </w:tcPr>
          <w:p w:rsidR="00EB0A44" w:rsidRPr="00006242" w:rsidRDefault="00EB0A44" w:rsidP="00D83934">
            <w:pPr>
              <w:jc w:val="both"/>
              <w:rPr>
                <w:sz w:val="28"/>
              </w:rPr>
            </w:pPr>
            <w:r w:rsidRPr="00006242">
              <w:rPr>
                <w:sz w:val="28"/>
              </w:rPr>
              <w:t>Учитель того же предмета в организации, осуществляющей образовательную деятельность по основным общеобразовательным программам</w:t>
            </w:r>
          </w:p>
        </w:tc>
      </w:tr>
      <w:tr w:rsidR="00EB0A44" w:rsidRPr="00BF3361" w:rsidTr="00D83934">
        <w:tc>
          <w:tcPr>
            <w:tcW w:w="3085" w:type="dxa"/>
          </w:tcPr>
          <w:p w:rsidR="00EB0A44" w:rsidRPr="00006242" w:rsidRDefault="00EB0A44" w:rsidP="00D83934">
            <w:pPr>
              <w:rPr>
                <w:sz w:val="28"/>
              </w:rPr>
            </w:pPr>
            <w:r w:rsidRPr="00006242">
              <w:rPr>
                <w:sz w:val="28"/>
              </w:rPr>
              <w:t>Учитель организации, осуществляющей образовательную деятельность по основным общеобразовательным программам</w:t>
            </w:r>
          </w:p>
        </w:tc>
        <w:tc>
          <w:tcPr>
            <w:tcW w:w="6521" w:type="dxa"/>
          </w:tcPr>
          <w:p w:rsidR="00EB0A44" w:rsidRPr="00006242" w:rsidRDefault="00EB0A44" w:rsidP="00D83934">
            <w:pPr>
              <w:jc w:val="both"/>
              <w:rPr>
                <w:sz w:val="28"/>
              </w:rPr>
            </w:pPr>
            <w:r w:rsidRPr="00006242">
              <w:rPr>
                <w:sz w:val="28"/>
              </w:rPr>
              <w:t xml:space="preserve">Преподаватель того же предмета в профессиональной образовательной организации </w:t>
            </w:r>
          </w:p>
        </w:tc>
      </w:tr>
      <w:tr w:rsidR="00EB0A44" w:rsidRPr="00F8136F" w:rsidTr="00D83934">
        <w:tc>
          <w:tcPr>
            <w:tcW w:w="3085" w:type="dxa"/>
          </w:tcPr>
          <w:p w:rsidR="00EB0A44" w:rsidRPr="00006242" w:rsidRDefault="00EB0A44" w:rsidP="00D83934">
            <w:pPr>
              <w:rPr>
                <w:sz w:val="28"/>
              </w:rPr>
            </w:pPr>
            <w:r w:rsidRPr="00006242">
              <w:rPr>
                <w:sz w:val="28"/>
              </w:rPr>
              <w:t>Педагог-организатор</w:t>
            </w:r>
          </w:p>
        </w:tc>
        <w:tc>
          <w:tcPr>
            <w:tcW w:w="6521" w:type="dxa"/>
          </w:tcPr>
          <w:p w:rsidR="00EB0A44" w:rsidRPr="009729EB" w:rsidRDefault="00EB0A44" w:rsidP="00006242">
            <w:pPr>
              <w:rPr>
                <w:sz w:val="28"/>
                <w:szCs w:val="28"/>
              </w:rPr>
            </w:pPr>
            <w:r w:rsidRPr="009729EB">
              <w:rPr>
                <w:sz w:val="28"/>
                <w:szCs w:val="28"/>
              </w:rPr>
              <w:t>Старший вожатый, педагог дополнительного образования</w:t>
            </w:r>
          </w:p>
        </w:tc>
      </w:tr>
    </w:tbl>
    <w:p w:rsidR="00006242" w:rsidRDefault="00006242" w:rsidP="00EB0A44">
      <w:pPr>
        <w:ind w:firstLine="709"/>
        <w:jc w:val="both"/>
        <w:rPr>
          <w:sz w:val="28"/>
          <w:szCs w:val="28"/>
        </w:rPr>
      </w:pPr>
    </w:p>
    <w:p w:rsidR="00EB0A44" w:rsidRPr="000F71C6" w:rsidRDefault="00EB0A44" w:rsidP="00EB0A44">
      <w:pPr>
        <w:ind w:firstLine="709"/>
        <w:jc w:val="both"/>
        <w:rPr>
          <w:sz w:val="28"/>
          <w:szCs w:val="28"/>
        </w:rPr>
      </w:pPr>
      <w:r w:rsidRPr="00244829">
        <w:rPr>
          <w:sz w:val="28"/>
          <w:szCs w:val="28"/>
        </w:rPr>
        <w:lastRenderedPageBreak/>
        <w:t>Если по каждой должности имеется квалификационная категория – оплата производится в соответствии с имеющимися квалификационными категориями.</w:t>
      </w:r>
      <w:r w:rsidRPr="000F71C6">
        <w:rPr>
          <w:sz w:val="28"/>
          <w:szCs w:val="28"/>
        </w:rPr>
        <w:t xml:space="preserve"> </w:t>
      </w:r>
    </w:p>
    <w:p w:rsidR="00EB0A44" w:rsidRPr="00C45851" w:rsidRDefault="00EB0A44" w:rsidP="00EB0A44">
      <w:pPr>
        <w:ind w:firstLine="709"/>
        <w:jc w:val="both"/>
        <w:rPr>
          <w:sz w:val="28"/>
          <w:szCs w:val="28"/>
        </w:rPr>
      </w:pPr>
      <w:r>
        <w:rPr>
          <w:sz w:val="28"/>
          <w:szCs w:val="28"/>
        </w:rPr>
        <w:t>10.3.</w:t>
      </w:r>
      <w:r w:rsidRPr="00C45851">
        <w:rPr>
          <w:sz w:val="28"/>
          <w:szCs w:val="28"/>
        </w:rPr>
        <w:t xml:space="preserve"> Стороны считают, что:</w:t>
      </w:r>
    </w:p>
    <w:p w:rsidR="00EB0A44" w:rsidRPr="00C45851" w:rsidRDefault="00EB0A44" w:rsidP="00EB0A44">
      <w:pPr>
        <w:ind w:firstLine="709"/>
        <w:jc w:val="both"/>
        <w:rPr>
          <w:sz w:val="28"/>
          <w:szCs w:val="28"/>
        </w:rPr>
      </w:pPr>
      <w:r>
        <w:rPr>
          <w:sz w:val="28"/>
          <w:szCs w:val="28"/>
        </w:rPr>
        <w:t>10.4.</w:t>
      </w:r>
      <w:r w:rsidRPr="00C45851">
        <w:rPr>
          <w:sz w:val="28"/>
          <w:szCs w:val="28"/>
        </w:rPr>
        <w:t xml:space="preserve"> Рассмотрение аттестационными комиссиями заявлений педагогических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почетные звания, отраслевые знаки отличия, государственные награды и иные поощрения, полученные за достижения в педагогической деятельности, может осуществляться на основе указанных в заявлении сведений и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w:t>
      </w:r>
    </w:p>
    <w:p w:rsidR="00EB0A44" w:rsidRPr="00C45851" w:rsidRDefault="00EB0A44" w:rsidP="00EB0A44">
      <w:pPr>
        <w:ind w:firstLine="709"/>
        <w:jc w:val="both"/>
        <w:rPr>
          <w:sz w:val="28"/>
          <w:szCs w:val="28"/>
        </w:rPr>
      </w:pPr>
      <w:r>
        <w:rPr>
          <w:sz w:val="28"/>
          <w:szCs w:val="28"/>
        </w:rPr>
        <w:t>10.5</w:t>
      </w:r>
      <w:r w:rsidRPr="00C45851">
        <w:rPr>
          <w:sz w:val="28"/>
          <w:szCs w:val="28"/>
        </w:rPr>
        <w:t>.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категории педагогический работник претендует впервые, не имея первой квалификационной категории.</w:t>
      </w:r>
    </w:p>
    <w:p w:rsidR="00EB0A44" w:rsidRPr="00244829" w:rsidRDefault="00EB0A44" w:rsidP="00EB0A44">
      <w:pPr>
        <w:ind w:firstLine="709"/>
        <w:jc w:val="both"/>
        <w:rPr>
          <w:sz w:val="28"/>
          <w:szCs w:val="28"/>
        </w:rPr>
      </w:pPr>
      <w:r w:rsidRPr="00244829">
        <w:rPr>
          <w:sz w:val="28"/>
          <w:szCs w:val="28"/>
        </w:rPr>
        <w:t xml:space="preserve">10.6. При прохождении педагогическими работниками аттестации с целью установления соответствия уровня их квалификации требованиям, предъявляемым к высшей квалификационной категории, предусматриваются особые формы аттестации без проведения экспертной оценки уровня квалификации) педагогических работников, повторно </w:t>
      </w:r>
      <w:proofErr w:type="spellStart"/>
      <w:r w:rsidRPr="00244829">
        <w:rPr>
          <w:sz w:val="28"/>
          <w:szCs w:val="28"/>
        </w:rPr>
        <w:t>аттестующихся</w:t>
      </w:r>
      <w:proofErr w:type="spellEnd"/>
      <w:r w:rsidRPr="00244829">
        <w:rPr>
          <w:sz w:val="28"/>
          <w:szCs w:val="28"/>
        </w:rPr>
        <w:t xml:space="preserve"> на высшую квалификационную категорию, которые в течение последних пяти лет, то есть, со времени предыдущей аттестации: </w:t>
      </w:r>
    </w:p>
    <w:p w:rsidR="00EB0A44" w:rsidRPr="00244829" w:rsidRDefault="00EB0A44" w:rsidP="00EB0A44">
      <w:pPr>
        <w:ind w:firstLine="709"/>
        <w:jc w:val="both"/>
        <w:rPr>
          <w:sz w:val="28"/>
          <w:szCs w:val="28"/>
        </w:rPr>
      </w:pPr>
      <w:r w:rsidRPr="00244829">
        <w:rPr>
          <w:sz w:val="28"/>
          <w:szCs w:val="28"/>
        </w:rPr>
        <w:t>стали победителями конкурса лучших учителей Российской Федерации в рамках реализации приоритетного национального проекта «Образование»;</w:t>
      </w:r>
    </w:p>
    <w:p w:rsidR="00E643AC" w:rsidRPr="00244829" w:rsidRDefault="00EB0A44" w:rsidP="00E643AC">
      <w:pPr>
        <w:ind w:firstLine="709"/>
        <w:jc w:val="both"/>
        <w:rPr>
          <w:sz w:val="28"/>
          <w:szCs w:val="28"/>
        </w:rPr>
      </w:pPr>
      <w:r w:rsidRPr="00244829">
        <w:rPr>
          <w:sz w:val="28"/>
          <w:szCs w:val="28"/>
        </w:rPr>
        <w:t>награждены государственными наградами Российской Федерации</w:t>
      </w:r>
      <w:r w:rsidR="00AD2D0B" w:rsidRPr="00244829">
        <w:rPr>
          <w:sz w:val="28"/>
          <w:szCs w:val="28"/>
        </w:rPr>
        <w:t xml:space="preserve"> </w:t>
      </w:r>
      <w:r w:rsidR="00AD2D0B" w:rsidRPr="00244829">
        <w:rPr>
          <w:sz w:val="28"/>
          <w:szCs w:val="28"/>
        </w:rPr>
        <w:br/>
        <w:t>(пункт 2 Указа Президента Российской Федерации от 07.09.2010 № 1099)</w:t>
      </w:r>
      <w:r w:rsidR="00E643AC" w:rsidRPr="00244829">
        <w:rPr>
          <w:sz w:val="28"/>
          <w:szCs w:val="28"/>
        </w:rPr>
        <w:t xml:space="preserve"> по профилю педагогической деятельности;</w:t>
      </w:r>
    </w:p>
    <w:p w:rsidR="00D43DF3" w:rsidRPr="00244829" w:rsidRDefault="00EB0A44" w:rsidP="00EB0A44">
      <w:pPr>
        <w:ind w:firstLine="709"/>
        <w:jc w:val="both"/>
        <w:rPr>
          <w:sz w:val="28"/>
          <w:szCs w:val="28"/>
        </w:rPr>
      </w:pPr>
      <w:r w:rsidRPr="00244829">
        <w:rPr>
          <w:sz w:val="28"/>
          <w:szCs w:val="28"/>
        </w:rPr>
        <w:t xml:space="preserve">награждены </w:t>
      </w:r>
      <w:r w:rsidR="00D43DF3" w:rsidRPr="00244829">
        <w:rPr>
          <w:sz w:val="28"/>
          <w:szCs w:val="28"/>
        </w:rPr>
        <w:t>государственными наградами Самарской области</w:t>
      </w:r>
      <w:r w:rsidR="00404081" w:rsidRPr="00244829">
        <w:rPr>
          <w:sz w:val="28"/>
          <w:szCs w:val="28"/>
        </w:rPr>
        <w:t xml:space="preserve"> (звание </w:t>
      </w:r>
      <w:r w:rsidR="00244829">
        <w:rPr>
          <w:sz w:val="28"/>
          <w:szCs w:val="28"/>
        </w:rPr>
        <w:t>«</w:t>
      </w:r>
      <w:r w:rsidR="00404081" w:rsidRPr="00244829">
        <w:rPr>
          <w:sz w:val="28"/>
          <w:szCs w:val="28"/>
        </w:rPr>
        <w:t>Почетный гражданин Самарской области</w:t>
      </w:r>
      <w:r w:rsidR="00244829">
        <w:rPr>
          <w:sz w:val="28"/>
          <w:szCs w:val="28"/>
        </w:rPr>
        <w:t>»</w:t>
      </w:r>
      <w:r w:rsidR="00404081" w:rsidRPr="00244829">
        <w:rPr>
          <w:sz w:val="28"/>
          <w:szCs w:val="28"/>
        </w:rPr>
        <w:t xml:space="preserve">, знак отличия </w:t>
      </w:r>
      <w:r w:rsidR="00244829">
        <w:rPr>
          <w:sz w:val="28"/>
          <w:szCs w:val="28"/>
        </w:rPr>
        <w:t>«</w:t>
      </w:r>
      <w:r w:rsidR="00404081" w:rsidRPr="00244829">
        <w:rPr>
          <w:sz w:val="28"/>
          <w:szCs w:val="28"/>
        </w:rPr>
        <w:t>За заслуги перед Самарской областью</w:t>
      </w:r>
      <w:r w:rsidR="00244829">
        <w:rPr>
          <w:sz w:val="28"/>
          <w:szCs w:val="28"/>
        </w:rPr>
        <w:t>»</w:t>
      </w:r>
      <w:r w:rsidR="00404081" w:rsidRPr="00244829">
        <w:rPr>
          <w:sz w:val="28"/>
          <w:szCs w:val="28"/>
        </w:rPr>
        <w:t>, почетный знак Трудовой Славы, почетный знак</w:t>
      </w:r>
      <w:r w:rsidR="00244829">
        <w:rPr>
          <w:sz w:val="28"/>
          <w:szCs w:val="28"/>
        </w:rPr>
        <w:t xml:space="preserve"> Губернатора Самарской области «</w:t>
      </w:r>
      <w:r w:rsidR="00404081" w:rsidRPr="00244829">
        <w:rPr>
          <w:sz w:val="28"/>
          <w:szCs w:val="28"/>
        </w:rPr>
        <w:t>За труд во благо земли Самарской</w:t>
      </w:r>
      <w:r w:rsidR="00244829">
        <w:rPr>
          <w:sz w:val="28"/>
          <w:szCs w:val="28"/>
        </w:rPr>
        <w:t>»</w:t>
      </w:r>
      <w:r w:rsidR="00404081" w:rsidRPr="00244829">
        <w:rPr>
          <w:sz w:val="28"/>
          <w:szCs w:val="28"/>
        </w:rPr>
        <w:t xml:space="preserve">, почетное звание Самарской области, Губернская премия) </w:t>
      </w:r>
      <w:r w:rsidR="00D43DF3" w:rsidRPr="00244829">
        <w:rPr>
          <w:sz w:val="28"/>
          <w:szCs w:val="28"/>
        </w:rPr>
        <w:t xml:space="preserve"> по профилю педагогической деятельности;</w:t>
      </w:r>
    </w:p>
    <w:p w:rsidR="00EB0A44" w:rsidRDefault="00D43DF3" w:rsidP="00EB0A44">
      <w:pPr>
        <w:ind w:firstLine="709"/>
        <w:jc w:val="both"/>
        <w:rPr>
          <w:color w:val="000000" w:themeColor="text1"/>
          <w:sz w:val="28"/>
          <w:szCs w:val="28"/>
        </w:rPr>
      </w:pPr>
      <w:r w:rsidRPr="00244829">
        <w:rPr>
          <w:sz w:val="28"/>
          <w:szCs w:val="28"/>
        </w:rPr>
        <w:t>с</w:t>
      </w:r>
      <w:r w:rsidR="00EB0A44" w:rsidRPr="00244829">
        <w:rPr>
          <w:sz w:val="28"/>
          <w:szCs w:val="28"/>
        </w:rPr>
        <w:t>тали</w:t>
      </w:r>
      <w:r w:rsidR="00EB0A44">
        <w:rPr>
          <w:color w:val="000000" w:themeColor="text1"/>
          <w:sz w:val="28"/>
          <w:szCs w:val="28"/>
        </w:rPr>
        <w:t xml:space="preserve"> финалистами, победителями (призерами) всероссийских конкурсов профессионального мастерства и региональных этапов Всероссийских конкурсов профессионального мастерства по профилю деятельности («Учитель года», «Воспитатель года» и др.);</w:t>
      </w:r>
    </w:p>
    <w:p w:rsidR="00EB0A44" w:rsidRDefault="00EB0A44" w:rsidP="00EB0A44">
      <w:pPr>
        <w:ind w:firstLine="709"/>
        <w:jc w:val="both"/>
        <w:rPr>
          <w:color w:val="000000" w:themeColor="text1"/>
          <w:sz w:val="28"/>
          <w:szCs w:val="28"/>
        </w:rPr>
      </w:pPr>
      <w:r>
        <w:rPr>
          <w:color w:val="000000" w:themeColor="text1"/>
          <w:sz w:val="28"/>
          <w:szCs w:val="28"/>
        </w:rPr>
        <w:t>стали победителями (1-3 места) региональных конкурсов профессионального мастерства, проводимых Министерством, по профилю педагогической деятельности;</w:t>
      </w:r>
    </w:p>
    <w:p w:rsidR="00EB0A44" w:rsidRDefault="00EB0A44" w:rsidP="00EB0A44">
      <w:pPr>
        <w:ind w:firstLine="709"/>
        <w:jc w:val="both"/>
        <w:rPr>
          <w:color w:val="000000" w:themeColor="text1"/>
          <w:sz w:val="28"/>
          <w:szCs w:val="28"/>
        </w:rPr>
      </w:pPr>
      <w:r>
        <w:rPr>
          <w:color w:val="000000" w:themeColor="text1"/>
          <w:sz w:val="28"/>
          <w:szCs w:val="28"/>
        </w:rPr>
        <w:lastRenderedPageBreak/>
        <w:t>подготовили учащихся (воспитанников) – победителей и призеров (1-3 места) олимпиад, входящих в перечень олимпиад школьников, утверждаемый ежегодно приказом Министерства образования и науки Российской Федерации;</w:t>
      </w:r>
    </w:p>
    <w:p w:rsidR="00EB0A44" w:rsidRPr="00244829" w:rsidRDefault="00EB0A44" w:rsidP="00244829">
      <w:pPr>
        <w:ind w:firstLine="709"/>
        <w:jc w:val="both"/>
        <w:rPr>
          <w:color w:val="000000" w:themeColor="text1"/>
          <w:sz w:val="28"/>
          <w:szCs w:val="28"/>
        </w:rPr>
      </w:pPr>
      <w:r w:rsidRPr="00244829">
        <w:rPr>
          <w:color w:val="000000" w:themeColor="text1"/>
          <w:sz w:val="28"/>
          <w:szCs w:val="28"/>
        </w:rPr>
        <w:t>подготовили обучающихся - победителей и призеров</w:t>
      </w:r>
      <w:r w:rsidR="00747A32" w:rsidRPr="00244829">
        <w:rPr>
          <w:color w:val="000000" w:themeColor="text1"/>
          <w:sz w:val="28"/>
          <w:szCs w:val="28"/>
        </w:rPr>
        <w:t xml:space="preserve"> </w:t>
      </w:r>
      <w:r w:rsidR="00747A32">
        <w:rPr>
          <w:color w:val="000000" w:themeColor="text1"/>
          <w:sz w:val="28"/>
          <w:szCs w:val="28"/>
        </w:rPr>
        <w:t>(1-3 места)</w:t>
      </w:r>
      <w:r w:rsidRPr="00244829">
        <w:rPr>
          <w:color w:val="000000" w:themeColor="text1"/>
          <w:sz w:val="28"/>
          <w:szCs w:val="28"/>
        </w:rPr>
        <w:t xml:space="preserve"> всероссийских, международных олимпиад и конкурсов профессионального мастерства;</w:t>
      </w:r>
    </w:p>
    <w:p w:rsidR="00EB0A44" w:rsidRDefault="00EB0A44" w:rsidP="00EB0A44">
      <w:pPr>
        <w:ind w:firstLine="709"/>
        <w:jc w:val="both"/>
        <w:rPr>
          <w:color w:val="000000" w:themeColor="text1"/>
          <w:sz w:val="28"/>
          <w:szCs w:val="28"/>
        </w:rPr>
      </w:pPr>
      <w:r>
        <w:rPr>
          <w:color w:val="000000" w:themeColor="text1"/>
          <w:sz w:val="28"/>
          <w:szCs w:val="28"/>
        </w:rPr>
        <w:t>получили ученую степень кандидата или доктора наук по профилю деятельности.</w:t>
      </w:r>
    </w:p>
    <w:p w:rsidR="00EB0A44" w:rsidRPr="00244829" w:rsidRDefault="00EB0A44" w:rsidP="00EB0A44">
      <w:pPr>
        <w:ind w:firstLine="709"/>
        <w:jc w:val="both"/>
        <w:rPr>
          <w:color w:val="000000" w:themeColor="text1"/>
          <w:sz w:val="28"/>
          <w:szCs w:val="28"/>
        </w:rPr>
      </w:pPr>
      <w:r w:rsidRPr="00244829">
        <w:rPr>
          <w:color w:val="000000" w:themeColor="text1"/>
          <w:sz w:val="28"/>
          <w:szCs w:val="28"/>
        </w:rPr>
        <w:t xml:space="preserve">10.7. При прохождении педагогическими работниками аттестации с целью установления соответствия уровня их квалификации требованиям, предъявляемым к первой квалификационной категории, предусматриваются особые формы аттестации (без проведения экспертной оценки уровня квалификации) педагогических работников, имеющих высшую квалификационную категорию или повторно </w:t>
      </w:r>
      <w:proofErr w:type="spellStart"/>
      <w:r w:rsidRPr="00244829">
        <w:rPr>
          <w:color w:val="000000" w:themeColor="text1"/>
          <w:sz w:val="28"/>
          <w:szCs w:val="28"/>
        </w:rPr>
        <w:t>аттестующихся</w:t>
      </w:r>
      <w:proofErr w:type="spellEnd"/>
      <w:r w:rsidRPr="00244829">
        <w:rPr>
          <w:color w:val="000000" w:themeColor="text1"/>
          <w:sz w:val="28"/>
          <w:szCs w:val="28"/>
        </w:rPr>
        <w:t xml:space="preserve"> на первую квалификационную категорию, которые в течение последних пяти лет, то есть, со времени предыдущей аттестации:</w:t>
      </w:r>
    </w:p>
    <w:p w:rsidR="00EB0A44" w:rsidRPr="00244829" w:rsidRDefault="00EB0A44" w:rsidP="00EB0A44">
      <w:pPr>
        <w:ind w:firstLine="709"/>
        <w:jc w:val="both"/>
        <w:rPr>
          <w:color w:val="000000" w:themeColor="text1"/>
          <w:sz w:val="28"/>
          <w:szCs w:val="28"/>
        </w:rPr>
      </w:pPr>
      <w:r w:rsidRPr="00244829">
        <w:rPr>
          <w:color w:val="000000" w:themeColor="text1"/>
          <w:sz w:val="28"/>
          <w:szCs w:val="28"/>
        </w:rPr>
        <w:t>награждены ведомственными наградами федеральных органов исполнительной власти  по профилю деятельности;</w:t>
      </w:r>
    </w:p>
    <w:p w:rsidR="00EB0A44" w:rsidRDefault="00EB0A44" w:rsidP="00EB0A44">
      <w:pPr>
        <w:ind w:firstLine="709"/>
        <w:jc w:val="both"/>
        <w:rPr>
          <w:color w:val="000000" w:themeColor="text1"/>
          <w:sz w:val="28"/>
          <w:szCs w:val="28"/>
        </w:rPr>
      </w:pPr>
      <w:r w:rsidRPr="00244829">
        <w:rPr>
          <w:color w:val="000000" w:themeColor="text1"/>
          <w:sz w:val="28"/>
          <w:szCs w:val="28"/>
        </w:rPr>
        <w:t>стали финалистами, победителями (призерами) этапов Всероссийских конкурсов профессионального мастерства по профилю деятельности, проводимых территориальными управлениями министерства образования и науки Самарской области и управлениями образования городов Самары и Тольятти, органами исполнительной власти Самарской области;</w:t>
      </w:r>
    </w:p>
    <w:p w:rsidR="00EB0A44" w:rsidRDefault="00EB0A44" w:rsidP="00EB0A44">
      <w:pPr>
        <w:ind w:firstLine="709"/>
        <w:jc w:val="both"/>
        <w:rPr>
          <w:color w:val="000000" w:themeColor="text1"/>
          <w:sz w:val="28"/>
          <w:szCs w:val="28"/>
        </w:rPr>
      </w:pPr>
      <w:r>
        <w:rPr>
          <w:color w:val="000000" w:themeColor="text1"/>
          <w:sz w:val="28"/>
          <w:szCs w:val="28"/>
        </w:rPr>
        <w:t>подготовили учащихся, победителей и призеров (1-3 места) регионального этапа предметных олимпиад;</w:t>
      </w:r>
    </w:p>
    <w:p w:rsidR="00EB0A44" w:rsidRPr="00244829" w:rsidRDefault="00EB0A44" w:rsidP="00244829">
      <w:pPr>
        <w:ind w:firstLine="709"/>
        <w:jc w:val="both"/>
        <w:rPr>
          <w:color w:val="000000" w:themeColor="text1"/>
          <w:sz w:val="28"/>
          <w:szCs w:val="28"/>
        </w:rPr>
      </w:pPr>
      <w:r w:rsidRPr="00244829">
        <w:rPr>
          <w:color w:val="000000" w:themeColor="text1"/>
          <w:sz w:val="28"/>
          <w:szCs w:val="28"/>
        </w:rPr>
        <w:t xml:space="preserve">подготовили обучающихся - победителей и призеров </w:t>
      </w:r>
      <w:r w:rsidR="009870D0">
        <w:rPr>
          <w:color w:val="000000" w:themeColor="text1"/>
          <w:sz w:val="28"/>
          <w:szCs w:val="28"/>
        </w:rPr>
        <w:t xml:space="preserve">(1-3 места) </w:t>
      </w:r>
      <w:r w:rsidRPr="00244829">
        <w:rPr>
          <w:color w:val="000000" w:themeColor="text1"/>
          <w:sz w:val="28"/>
          <w:szCs w:val="28"/>
        </w:rPr>
        <w:t>региональных олимпиад и конкурсов профессионального мастерства.</w:t>
      </w:r>
    </w:p>
    <w:p w:rsidR="00EB0A44" w:rsidRDefault="00EB0A44" w:rsidP="00EB0A44">
      <w:pPr>
        <w:ind w:firstLine="709"/>
        <w:jc w:val="both"/>
        <w:rPr>
          <w:color w:val="000000" w:themeColor="text1"/>
          <w:sz w:val="28"/>
          <w:szCs w:val="28"/>
        </w:rPr>
      </w:pPr>
      <w:r>
        <w:rPr>
          <w:color w:val="000000" w:themeColor="text1"/>
          <w:sz w:val="28"/>
          <w:szCs w:val="28"/>
        </w:rPr>
        <w:t>Заявление на аттестацию с приложением копий документов, свидетельствующих о возможности прохождения аттестации в особой форме, подаются педагогическим работником в аттестационную комиссию для рассмотрения и принятия соответствующего решения не позднее чем за месяц до окончания срока действия имеющейся категории.</w:t>
      </w:r>
    </w:p>
    <w:p w:rsidR="00EB0A44" w:rsidRDefault="00EB0A44" w:rsidP="00EB0A44">
      <w:pPr>
        <w:ind w:firstLine="709"/>
        <w:jc w:val="both"/>
        <w:rPr>
          <w:color w:val="000000" w:themeColor="text1"/>
          <w:sz w:val="28"/>
          <w:szCs w:val="28"/>
        </w:rPr>
      </w:pPr>
      <w:r>
        <w:rPr>
          <w:color w:val="000000" w:themeColor="text1"/>
          <w:sz w:val="28"/>
          <w:szCs w:val="28"/>
        </w:rPr>
        <w:t>10.8. 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производится оплата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p>
    <w:p w:rsidR="00EB0A44" w:rsidRDefault="00EB0A44" w:rsidP="00EB0A44">
      <w:pPr>
        <w:ind w:firstLine="709"/>
        <w:jc w:val="both"/>
        <w:rPr>
          <w:color w:val="000000" w:themeColor="text1"/>
          <w:sz w:val="28"/>
          <w:szCs w:val="28"/>
        </w:rPr>
      </w:pPr>
      <w:r>
        <w:rPr>
          <w:color w:val="000000" w:themeColor="text1"/>
          <w:sz w:val="28"/>
          <w:szCs w:val="28"/>
        </w:rPr>
        <w:t>10.9. В случае истечения у педагогического работника перед наступлением пенсионного возраста срока действия квалификационной категории сохраняется оплата труда с учетом имевшейся квалификационной категории до наступления пенсионного возраста, но не более чем на один год.</w:t>
      </w:r>
    </w:p>
    <w:p w:rsidR="00EB0A44" w:rsidRDefault="00EB0A44" w:rsidP="00EB0A44">
      <w:pPr>
        <w:ind w:firstLine="709"/>
        <w:jc w:val="both"/>
        <w:rPr>
          <w:color w:val="000000" w:themeColor="text1"/>
          <w:sz w:val="28"/>
          <w:szCs w:val="28"/>
        </w:rPr>
      </w:pPr>
      <w:r>
        <w:rPr>
          <w:color w:val="000000" w:themeColor="text1"/>
          <w:sz w:val="28"/>
          <w:szCs w:val="28"/>
        </w:rPr>
        <w:t xml:space="preserve">10.10. Педагогические работники, у которых срок действия квалификационной категории, присвоенной по результатам аттестации, истекает </w:t>
      </w:r>
      <w:r>
        <w:rPr>
          <w:color w:val="000000" w:themeColor="text1"/>
          <w:sz w:val="28"/>
          <w:szCs w:val="28"/>
        </w:rPr>
        <w:lastRenderedPageBreak/>
        <w:t>в период исполнения ими полномочий в составе выборного профсоюзного органа или в течение шести месяцев после их окончания, имеют право по их заявлению на период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rsidR="00EB0A44" w:rsidRDefault="00EB0A44" w:rsidP="00EB0A44">
      <w:pPr>
        <w:ind w:firstLine="709"/>
        <w:jc w:val="both"/>
        <w:rPr>
          <w:bCs/>
          <w:iCs/>
          <w:sz w:val="28"/>
          <w:szCs w:val="28"/>
        </w:rPr>
      </w:pPr>
      <w:r>
        <w:rPr>
          <w:color w:val="000000" w:themeColor="text1"/>
          <w:sz w:val="28"/>
          <w:szCs w:val="28"/>
        </w:rPr>
        <w:t xml:space="preserve">10.11. </w:t>
      </w:r>
      <w:r>
        <w:rPr>
          <w:bCs/>
          <w:iCs/>
          <w:sz w:val="28"/>
          <w:szCs w:val="28"/>
        </w:rPr>
        <w:t>В</w:t>
      </w:r>
      <w:r w:rsidRPr="00C45851">
        <w:rPr>
          <w:bCs/>
          <w:iCs/>
          <w:sz w:val="28"/>
          <w:szCs w:val="28"/>
        </w:rPr>
        <w:t xml:space="preserve"> случае истечения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387EB1" w:rsidRDefault="00387EB1" w:rsidP="007A080A">
      <w:pPr>
        <w:ind w:firstLine="709"/>
        <w:jc w:val="center"/>
        <w:rPr>
          <w:sz w:val="28"/>
          <w:szCs w:val="28"/>
        </w:rPr>
      </w:pPr>
    </w:p>
    <w:p w:rsidR="00FD1D35" w:rsidRPr="00C45851" w:rsidRDefault="00FD1D35" w:rsidP="007A080A">
      <w:pPr>
        <w:ind w:firstLine="709"/>
        <w:jc w:val="center"/>
        <w:rPr>
          <w:bCs/>
          <w:sz w:val="28"/>
          <w:szCs w:val="28"/>
        </w:rPr>
      </w:pPr>
      <w:r w:rsidRPr="00C45851">
        <w:rPr>
          <w:sz w:val="28"/>
          <w:szCs w:val="28"/>
          <w:lang w:val="en-US"/>
        </w:rPr>
        <w:t>X</w:t>
      </w:r>
      <w:r w:rsidR="00452771">
        <w:rPr>
          <w:sz w:val="28"/>
          <w:szCs w:val="28"/>
        </w:rPr>
        <w:t>1</w:t>
      </w:r>
      <w:r w:rsidRPr="00C45851">
        <w:rPr>
          <w:sz w:val="28"/>
          <w:szCs w:val="28"/>
        </w:rPr>
        <w:t xml:space="preserve">. </w:t>
      </w:r>
      <w:r w:rsidRPr="00C45851">
        <w:rPr>
          <w:bCs/>
          <w:sz w:val="28"/>
          <w:szCs w:val="28"/>
        </w:rPr>
        <w:t>Гарантии прав профсоюзных организаций и членов Профсоюза</w:t>
      </w:r>
    </w:p>
    <w:p w:rsidR="00FD1D35" w:rsidRPr="00C45851" w:rsidRDefault="00FD1D35" w:rsidP="007A080A">
      <w:pPr>
        <w:ind w:firstLine="709"/>
        <w:jc w:val="center"/>
        <w:rPr>
          <w:bCs/>
          <w:sz w:val="28"/>
          <w:szCs w:val="28"/>
        </w:rPr>
      </w:pP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 xml:space="preserve">.1. Права и гарантии деятельности Профсоюза, </w:t>
      </w:r>
      <w:r w:rsidR="000C1A0C">
        <w:rPr>
          <w:sz w:val="28"/>
          <w:szCs w:val="28"/>
        </w:rPr>
        <w:t xml:space="preserve">территориальных и первичных </w:t>
      </w:r>
      <w:r w:rsidRPr="00C45851">
        <w:rPr>
          <w:sz w:val="28"/>
          <w:szCs w:val="28"/>
        </w:rPr>
        <w:t xml:space="preserve">профсоюзных организаций, соответствующих выборных профсоюзных органов определяются Трудовым кодексом Российской Федерации, Федеральным законом от 12 января </w:t>
      </w:r>
      <w:smartTag w:uri="urn:schemas-microsoft-com:office:smarttags" w:element="metricconverter">
        <w:smartTagPr>
          <w:attr w:name="ProductID" w:val="1996 г"/>
        </w:smartTagPr>
        <w:r w:rsidRPr="00C45851">
          <w:rPr>
            <w:sz w:val="28"/>
            <w:szCs w:val="28"/>
          </w:rPr>
          <w:t>1996 г</w:t>
        </w:r>
      </w:smartTag>
      <w:r w:rsidRPr="00C45851">
        <w:rPr>
          <w:sz w:val="28"/>
          <w:szCs w:val="28"/>
        </w:rPr>
        <w:t>.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настоящего Соглашения, иных соглашений, устава образовательной организации, коллективного договора.</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.2. Стороны обращают внимание на то, что работодатели и их полномочные представители обязаны:</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.2.2. Предоставлять выборному органу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 xml:space="preserve">.2.3. Не препятствовать представителям выборных профсоюзных органов в посещении организации и подразделений, где работают члены </w:t>
      </w:r>
      <w:r w:rsidRPr="00C45851">
        <w:rPr>
          <w:sz w:val="28"/>
          <w:szCs w:val="28"/>
        </w:rPr>
        <w:lastRenderedPageBreak/>
        <w:t>Профсоюза, для реализации уставных задач и предоставленных законодательством прав.</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.2.4.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.2.5. Обеспечивать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с расчетного счета организации на расчетный счет профсоюзной организации средств в размере, установленном коллективным договором, соглашением. Перечисление средств производится в полном объеме и одновременно с выдачей банком средств на заработную плату.</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.2.6.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 соответствующего вышестоящего профсоюзного органа.</w:t>
      </w:r>
    </w:p>
    <w:p w:rsidR="00FD1D35" w:rsidRPr="00C45851" w:rsidRDefault="00FD1D35" w:rsidP="007A080A">
      <w:pPr>
        <w:ind w:firstLine="709"/>
        <w:jc w:val="both"/>
        <w:rPr>
          <w:sz w:val="28"/>
          <w:szCs w:val="28"/>
        </w:rPr>
      </w:pPr>
      <w:r w:rsidRPr="00C45851">
        <w:rPr>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.3.2. Увольнение по инициативе работодателя по основаниям, не связанным с виновным поведением,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 xml:space="preserve">.3.3. Члены выборных органов профсоюзных организаций, уполномоченные по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w:t>
      </w:r>
      <w:r w:rsidRPr="00C45851">
        <w:rPr>
          <w:sz w:val="28"/>
          <w:szCs w:val="28"/>
        </w:rPr>
        <w:lastRenderedPageBreak/>
        <w:t>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FD1D35" w:rsidRPr="00C45851" w:rsidRDefault="00FD1D35" w:rsidP="007A080A">
      <w:pPr>
        <w:ind w:firstLine="709"/>
        <w:jc w:val="both"/>
        <w:rPr>
          <w:sz w:val="28"/>
          <w:szCs w:val="28"/>
        </w:rPr>
      </w:pPr>
      <w:r w:rsidRPr="00C45851">
        <w:rPr>
          <w:sz w:val="28"/>
          <w:szCs w:val="28"/>
        </w:rPr>
        <w:t>Стороны согласились распространить это положение на работников образовательных организаций, являющихся членами Ц</w:t>
      </w:r>
      <w:r>
        <w:rPr>
          <w:sz w:val="28"/>
          <w:szCs w:val="28"/>
        </w:rPr>
        <w:t>ентрального Совета</w:t>
      </w:r>
      <w:r w:rsidRPr="00C45851">
        <w:rPr>
          <w:sz w:val="28"/>
          <w:szCs w:val="28"/>
        </w:rPr>
        <w:t xml:space="preserve"> Профсоюза, предоставляя им не менее 12 рабочих дней в год, а также на работников организаций, являющихся членами Отраслевой комиссии, комиссий по ведению коллективных переговоров и заключению коллективных договоров, региональных, территориальных соглашений, предоставляя им не менее 7 рабочих дней для осуществления соответствующей деятельности.</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.3.4.</w:t>
      </w:r>
      <w:r w:rsidRPr="00C45851">
        <w:rPr>
          <w:i/>
          <w:sz w:val="28"/>
          <w:szCs w:val="28"/>
        </w:rPr>
        <w:t xml:space="preserve"> </w:t>
      </w:r>
      <w:r w:rsidRPr="00C45851">
        <w:rPr>
          <w:sz w:val="28"/>
          <w:szCs w:val="28"/>
        </w:rPr>
        <w:t>Стороны согласились, что членам выборных профсоюзных органов, не освобожденным от основной работы в учреждении, занимающим должности профессорско-преподавательского состава, на условиях, определенных в коллективном договоре, учебная нагрузка устанавливается в объеме ниже средней учебной нагрузки, предусмотренной по структурному подразделению.</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.3.5.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 соглашением.</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.4. Стороны признают гарантии освобожденных профсоюзных работников, избранных (делегированных) в состав профсоюзных органов:</w:t>
      </w:r>
    </w:p>
    <w:p w:rsidR="00FD1D35" w:rsidRPr="00C45851"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 xml:space="preserve">.4.1.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w:t>
      </w:r>
      <w:r w:rsidRPr="008925A9">
        <w:rPr>
          <w:sz w:val="28"/>
          <w:szCs w:val="28"/>
        </w:rPr>
        <w:t>случае</w:t>
      </w:r>
      <w:r w:rsidRPr="008925A9">
        <w:rPr>
          <w:b/>
          <w:sz w:val="28"/>
          <w:szCs w:val="28"/>
        </w:rPr>
        <w:t xml:space="preserve"> </w:t>
      </w:r>
      <w:r w:rsidRPr="00403CF7">
        <w:rPr>
          <w:color w:val="000000"/>
          <w:sz w:val="28"/>
          <w:szCs w:val="28"/>
        </w:rPr>
        <w:t>получения дополнительного профессионального образования по программам повышения квалификации и программам профессиональной переподготовки</w:t>
      </w:r>
      <w:r>
        <w:rPr>
          <w:color w:val="000000"/>
          <w:sz w:val="28"/>
          <w:szCs w:val="28"/>
        </w:rPr>
        <w:t xml:space="preserve"> </w:t>
      </w:r>
      <w:r w:rsidRPr="00C45851">
        <w:rPr>
          <w:sz w:val="28"/>
          <w:szCs w:val="28"/>
        </w:rPr>
        <w:t>-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FD1D35" w:rsidRPr="00C45851" w:rsidRDefault="00FD1D35" w:rsidP="007A080A">
      <w:pPr>
        <w:ind w:firstLine="709"/>
        <w:jc w:val="both"/>
        <w:rPr>
          <w:bCs/>
          <w:iCs/>
          <w:sz w:val="28"/>
          <w:szCs w:val="28"/>
        </w:rPr>
      </w:pPr>
      <w:r w:rsidRPr="00C45851">
        <w:rPr>
          <w:bCs/>
          <w:iCs/>
          <w:sz w:val="28"/>
          <w:szCs w:val="28"/>
        </w:rPr>
        <w:t>1</w:t>
      </w:r>
      <w:r w:rsidR="00452771">
        <w:rPr>
          <w:bCs/>
          <w:iCs/>
          <w:sz w:val="28"/>
          <w:szCs w:val="28"/>
        </w:rPr>
        <w:t>1</w:t>
      </w:r>
      <w:r w:rsidRPr="00C45851">
        <w:rPr>
          <w:bCs/>
          <w:iCs/>
          <w:sz w:val="28"/>
          <w:szCs w:val="28"/>
        </w:rPr>
        <w:t>.4.2. 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организации, в соответствии с коллективным договором, соглашением.</w:t>
      </w:r>
    </w:p>
    <w:p w:rsidR="00321023" w:rsidRDefault="00FD1D35" w:rsidP="007A080A">
      <w:pPr>
        <w:ind w:firstLine="709"/>
        <w:jc w:val="both"/>
        <w:rPr>
          <w:sz w:val="28"/>
          <w:szCs w:val="28"/>
        </w:rPr>
      </w:pPr>
      <w:r w:rsidRPr="00C45851">
        <w:rPr>
          <w:sz w:val="28"/>
          <w:szCs w:val="28"/>
        </w:rPr>
        <w:t>1</w:t>
      </w:r>
      <w:r w:rsidR="00452771">
        <w:rPr>
          <w:sz w:val="28"/>
          <w:szCs w:val="28"/>
        </w:rPr>
        <w:t>1</w:t>
      </w:r>
      <w:r w:rsidRPr="00C45851">
        <w:rPr>
          <w:sz w:val="28"/>
          <w:szCs w:val="28"/>
        </w:rPr>
        <w:t>.4.</w:t>
      </w:r>
      <w:r w:rsidR="008D09DC">
        <w:rPr>
          <w:sz w:val="28"/>
          <w:szCs w:val="28"/>
        </w:rPr>
        <w:t>3</w:t>
      </w:r>
      <w:r w:rsidRPr="00C45851">
        <w:rPr>
          <w:sz w:val="28"/>
          <w:szCs w:val="28"/>
        </w:rPr>
        <w:t>. Сохранение за освобожденными профсоюзными работниками продолжительности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w:t>
      </w:r>
    </w:p>
    <w:p w:rsidR="00321023" w:rsidRDefault="00321023" w:rsidP="00321023">
      <w:pPr>
        <w:jc w:val="both"/>
        <w:rPr>
          <w:sz w:val="28"/>
          <w:szCs w:val="28"/>
        </w:rPr>
      </w:pPr>
      <w:r w:rsidRPr="00C45851">
        <w:rPr>
          <w:sz w:val="28"/>
          <w:szCs w:val="28"/>
        </w:rPr>
        <w:t>рабочим</w:t>
      </w:r>
      <w:r w:rsidR="00FD1D35" w:rsidRPr="00C45851">
        <w:rPr>
          <w:sz w:val="28"/>
          <w:szCs w:val="28"/>
        </w:rPr>
        <w:t xml:space="preserve"> </w:t>
      </w:r>
      <w:r w:rsidRPr="00C45851">
        <w:rPr>
          <w:sz w:val="28"/>
          <w:szCs w:val="28"/>
        </w:rPr>
        <w:t>днем.</w:t>
      </w:r>
    </w:p>
    <w:p w:rsidR="00FD1D35" w:rsidRPr="00321023" w:rsidRDefault="00321023" w:rsidP="007A080A">
      <w:pPr>
        <w:ind w:firstLine="709"/>
        <w:jc w:val="both"/>
        <w:rPr>
          <w:sz w:val="28"/>
          <w:szCs w:val="28"/>
        </w:rPr>
      </w:pPr>
      <w:bookmarkStart w:id="0" w:name="_GoBack"/>
      <w:bookmarkEnd w:id="0"/>
      <w:r w:rsidRPr="00321023">
        <w:rPr>
          <w:noProof/>
          <w:sz w:val="28"/>
          <w:szCs w:val="28"/>
        </w:rPr>
        <w:lastRenderedPageBreak/>
        <w:drawing>
          <wp:inline distT="0" distB="0" distL="0" distR="0">
            <wp:extent cx="6119495" cy="8414306"/>
            <wp:effectExtent l="0" t="0" r="0" b="6350"/>
            <wp:docPr id="10" name="Рисунок 10" descr="C:\Users\2\Desktop\с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Desktop\ср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414306"/>
                    </a:xfrm>
                    <a:prstGeom prst="rect">
                      <a:avLst/>
                    </a:prstGeom>
                    <a:noFill/>
                    <a:ln>
                      <a:noFill/>
                    </a:ln>
                  </pic:spPr>
                </pic:pic>
              </a:graphicData>
            </a:graphic>
          </wp:inline>
        </w:drawing>
      </w:r>
    </w:p>
    <w:p w:rsidR="00007C3D" w:rsidRDefault="00007C3D" w:rsidP="007A080A">
      <w:pPr>
        <w:pStyle w:val="a7"/>
        <w:spacing w:line="240" w:lineRule="auto"/>
        <w:ind w:left="4248" w:firstLine="708"/>
        <w:jc w:val="right"/>
        <w:rPr>
          <w:rFonts w:ascii="Times New Roman" w:hAnsi="Times New Roman"/>
        </w:rPr>
      </w:pPr>
    </w:p>
    <w:p w:rsidR="00321023" w:rsidRDefault="00321023" w:rsidP="007A080A">
      <w:pPr>
        <w:pStyle w:val="a7"/>
        <w:spacing w:line="240" w:lineRule="auto"/>
        <w:ind w:left="4248" w:firstLine="708"/>
        <w:jc w:val="right"/>
        <w:rPr>
          <w:rFonts w:ascii="Times New Roman" w:hAnsi="Times New Roman"/>
        </w:rPr>
      </w:pPr>
    </w:p>
    <w:p w:rsidR="00321023" w:rsidRPr="001A21ED" w:rsidRDefault="00321023" w:rsidP="007A080A">
      <w:pPr>
        <w:pStyle w:val="a7"/>
        <w:spacing w:line="240" w:lineRule="auto"/>
        <w:ind w:left="4248" w:firstLine="708"/>
        <w:jc w:val="right"/>
        <w:rPr>
          <w:rFonts w:ascii="Times New Roman" w:hAnsi="Times New Roman"/>
        </w:rPr>
      </w:pPr>
    </w:p>
    <w:p w:rsidR="00FD1D35" w:rsidRDefault="00FD1D35" w:rsidP="007A080A">
      <w:pPr>
        <w:pStyle w:val="a8"/>
        <w:jc w:val="right"/>
        <w:rPr>
          <w:rFonts w:ascii="Times New Roman" w:hAnsi="Times New Roman"/>
          <w:sz w:val="28"/>
          <w:szCs w:val="28"/>
        </w:rPr>
      </w:pPr>
      <w:r w:rsidRPr="001A21ED">
        <w:rPr>
          <w:rFonts w:ascii="Times New Roman" w:hAnsi="Times New Roman"/>
          <w:sz w:val="28"/>
          <w:szCs w:val="28"/>
        </w:rPr>
        <w:t xml:space="preserve">Приложение № </w:t>
      </w:r>
      <w:r w:rsidR="006F697A">
        <w:rPr>
          <w:rFonts w:ascii="Times New Roman" w:hAnsi="Times New Roman"/>
          <w:sz w:val="28"/>
          <w:szCs w:val="28"/>
        </w:rPr>
        <w:t>1</w:t>
      </w:r>
    </w:p>
    <w:p w:rsidR="00FD1D35" w:rsidRDefault="00FD1D35" w:rsidP="007A080A">
      <w:pPr>
        <w:pStyle w:val="a8"/>
        <w:jc w:val="right"/>
        <w:rPr>
          <w:rFonts w:ascii="Times New Roman" w:hAnsi="Times New Roman"/>
          <w:sz w:val="28"/>
          <w:szCs w:val="28"/>
        </w:rPr>
      </w:pPr>
      <w:r w:rsidRPr="001A21ED">
        <w:rPr>
          <w:rFonts w:ascii="Times New Roman" w:hAnsi="Times New Roman"/>
          <w:sz w:val="28"/>
          <w:szCs w:val="28"/>
        </w:rPr>
        <w:lastRenderedPageBreak/>
        <w:t xml:space="preserve">к </w:t>
      </w:r>
      <w:r w:rsidR="006F697A">
        <w:rPr>
          <w:rFonts w:ascii="Times New Roman" w:hAnsi="Times New Roman"/>
          <w:sz w:val="28"/>
          <w:szCs w:val="28"/>
        </w:rPr>
        <w:t>С</w:t>
      </w:r>
      <w:r w:rsidRPr="001A21ED">
        <w:rPr>
          <w:rFonts w:ascii="Times New Roman" w:hAnsi="Times New Roman"/>
          <w:sz w:val="28"/>
          <w:szCs w:val="28"/>
        </w:rPr>
        <w:t>оглашению</w:t>
      </w:r>
      <w:r w:rsidR="006F697A">
        <w:rPr>
          <w:rFonts w:ascii="Times New Roman" w:hAnsi="Times New Roman"/>
          <w:sz w:val="28"/>
          <w:szCs w:val="28"/>
        </w:rPr>
        <w:t xml:space="preserve"> по социально-трудовым</w:t>
      </w:r>
    </w:p>
    <w:p w:rsidR="006F697A" w:rsidRDefault="006F697A" w:rsidP="007A080A">
      <w:pPr>
        <w:pStyle w:val="a8"/>
        <w:jc w:val="right"/>
        <w:rPr>
          <w:rFonts w:ascii="Times New Roman" w:hAnsi="Times New Roman"/>
          <w:sz w:val="28"/>
          <w:szCs w:val="28"/>
        </w:rPr>
      </w:pPr>
      <w:r>
        <w:rPr>
          <w:rFonts w:ascii="Times New Roman" w:hAnsi="Times New Roman"/>
          <w:sz w:val="28"/>
          <w:szCs w:val="28"/>
        </w:rPr>
        <w:t xml:space="preserve">вопросам работников образования и науки </w:t>
      </w:r>
    </w:p>
    <w:p w:rsidR="00FD1D35" w:rsidRDefault="005E5243" w:rsidP="005E5243">
      <w:pPr>
        <w:pStyle w:val="a8"/>
        <w:tabs>
          <w:tab w:val="right" w:pos="9637"/>
        </w:tabs>
        <w:rPr>
          <w:rFonts w:ascii="Times New Roman" w:hAnsi="Times New Roman"/>
          <w:sz w:val="28"/>
          <w:szCs w:val="28"/>
        </w:rPr>
      </w:pPr>
      <w:r>
        <w:rPr>
          <w:rFonts w:ascii="Times New Roman" w:hAnsi="Times New Roman"/>
          <w:sz w:val="28"/>
          <w:szCs w:val="28"/>
        </w:rPr>
        <w:tab/>
      </w:r>
      <w:r w:rsidR="006F697A">
        <w:rPr>
          <w:rFonts w:ascii="Times New Roman" w:hAnsi="Times New Roman"/>
          <w:sz w:val="28"/>
          <w:szCs w:val="28"/>
        </w:rPr>
        <w:t xml:space="preserve">Самарской области </w:t>
      </w:r>
      <w:r w:rsidR="00FD1D35" w:rsidRPr="001A21ED">
        <w:rPr>
          <w:rFonts w:ascii="Times New Roman" w:hAnsi="Times New Roman"/>
          <w:sz w:val="28"/>
          <w:szCs w:val="28"/>
        </w:rPr>
        <w:t>на 2015-2017 годы</w:t>
      </w:r>
    </w:p>
    <w:p w:rsidR="00FD1D35" w:rsidRDefault="00FD1D35" w:rsidP="007A080A">
      <w:pPr>
        <w:pStyle w:val="a8"/>
        <w:jc w:val="right"/>
        <w:rPr>
          <w:rFonts w:ascii="Times New Roman" w:hAnsi="Times New Roman"/>
          <w:sz w:val="28"/>
          <w:szCs w:val="28"/>
        </w:rPr>
      </w:pPr>
    </w:p>
    <w:p w:rsidR="00FD1D35" w:rsidRDefault="00FD1D35" w:rsidP="007A080A">
      <w:pPr>
        <w:pStyle w:val="a8"/>
        <w:jc w:val="right"/>
        <w:rPr>
          <w:rFonts w:ascii="Times New Roman" w:hAnsi="Times New Roman"/>
          <w:sz w:val="28"/>
          <w:szCs w:val="28"/>
        </w:rPr>
      </w:pPr>
    </w:p>
    <w:p w:rsidR="00FD1D35" w:rsidRDefault="00FD1D35" w:rsidP="007A080A">
      <w:pPr>
        <w:pStyle w:val="a8"/>
        <w:jc w:val="both"/>
        <w:rPr>
          <w:rFonts w:ascii="Times New Roman" w:hAnsi="Times New Roman"/>
          <w:b/>
          <w:bCs/>
          <w:sz w:val="28"/>
          <w:szCs w:val="28"/>
        </w:rPr>
      </w:pPr>
      <w:r w:rsidRPr="001A21ED">
        <w:rPr>
          <w:rFonts w:ascii="Times New Roman" w:hAnsi="Times New Roman"/>
          <w:b/>
          <w:bCs/>
          <w:sz w:val="28"/>
          <w:szCs w:val="28"/>
          <w:lang w:val="en-US"/>
        </w:rPr>
        <w:t>I</w:t>
      </w:r>
      <w:r w:rsidRPr="001A21ED">
        <w:rPr>
          <w:rFonts w:ascii="Times New Roman" w:hAnsi="Times New Roman"/>
          <w:b/>
          <w:bCs/>
          <w:sz w:val="28"/>
          <w:szCs w:val="28"/>
        </w:rPr>
        <w:t>.</w:t>
      </w:r>
      <w:r>
        <w:rPr>
          <w:rFonts w:ascii="Times New Roman" w:hAnsi="Times New Roman"/>
          <w:b/>
          <w:bCs/>
          <w:sz w:val="28"/>
          <w:szCs w:val="28"/>
        </w:rPr>
        <w:t xml:space="preserve"> </w:t>
      </w:r>
      <w:r w:rsidRPr="001A21ED">
        <w:rPr>
          <w:rFonts w:ascii="Times New Roman" w:hAnsi="Times New Roman"/>
          <w:b/>
          <w:bCs/>
          <w:sz w:val="28"/>
          <w:szCs w:val="28"/>
        </w:rPr>
        <w:t xml:space="preserve">Особенности оплаты труда и </w:t>
      </w:r>
      <w:r w:rsidRPr="00C907AC">
        <w:rPr>
          <w:rFonts w:ascii="Times New Roman" w:hAnsi="Times New Roman"/>
          <w:b/>
          <w:bCs/>
          <w:sz w:val="28"/>
          <w:szCs w:val="28"/>
        </w:rPr>
        <w:t>отдельных категорий педагогических работников</w:t>
      </w:r>
      <w:r>
        <w:rPr>
          <w:rFonts w:ascii="Times New Roman" w:hAnsi="Times New Roman"/>
          <w:b/>
          <w:bCs/>
          <w:sz w:val="28"/>
          <w:szCs w:val="28"/>
        </w:rPr>
        <w:t>.</w:t>
      </w:r>
    </w:p>
    <w:p w:rsidR="00FD1D35" w:rsidRPr="00C45851" w:rsidRDefault="00FD1D35" w:rsidP="007A080A">
      <w:pPr>
        <w:pStyle w:val="a8"/>
        <w:jc w:val="center"/>
        <w:rPr>
          <w:rFonts w:ascii="Times New Roman" w:hAnsi="Times New Roman"/>
          <w:sz w:val="28"/>
          <w:szCs w:val="28"/>
        </w:rPr>
      </w:pPr>
    </w:p>
    <w:p w:rsidR="00FD1D35" w:rsidRDefault="00FD1D35" w:rsidP="007A080A">
      <w:pPr>
        <w:pStyle w:val="a8"/>
        <w:ind w:left="-851" w:firstLine="851"/>
        <w:jc w:val="both"/>
        <w:rPr>
          <w:rFonts w:ascii="Times New Roman" w:hAnsi="Times New Roman"/>
          <w:sz w:val="28"/>
          <w:szCs w:val="28"/>
        </w:rPr>
      </w:pPr>
      <w:r w:rsidRPr="00C907AC">
        <w:rPr>
          <w:rFonts w:ascii="Times New Roman" w:hAnsi="Times New Roman"/>
          <w:sz w:val="28"/>
          <w:szCs w:val="28"/>
        </w:rPr>
        <w:t>1.1. Настоящие особенности оплаты труда отдельных категорий педагогических работников применяются в образовательных</w:t>
      </w:r>
      <w:r w:rsidRPr="001A21ED">
        <w:rPr>
          <w:rFonts w:ascii="Times New Roman" w:hAnsi="Times New Roman"/>
          <w:sz w:val="28"/>
          <w:szCs w:val="28"/>
        </w:rPr>
        <w:t xml:space="preserve"> организациях, реализующих:</w:t>
      </w:r>
    </w:p>
    <w:p w:rsidR="00FD1D35" w:rsidRDefault="00FD1D35" w:rsidP="007A080A">
      <w:pPr>
        <w:pStyle w:val="a8"/>
        <w:ind w:left="-851" w:firstLine="851"/>
        <w:jc w:val="both"/>
        <w:rPr>
          <w:rFonts w:ascii="Times New Roman" w:hAnsi="Times New Roman"/>
          <w:sz w:val="28"/>
          <w:szCs w:val="28"/>
        </w:rPr>
      </w:pPr>
      <w:r w:rsidRPr="001A21ED">
        <w:rPr>
          <w:rFonts w:ascii="Times New Roman" w:hAnsi="Times New Roman"/>
          <w:sz w:val="28"/>
          <w:szCs w:val="28"/>
        </w:rPr>
        <w:t>общеобразовательные программы (образовательные программы дошкольного образования, дополнительные общеобразовательные программы, программы профессионального обучения)</w:t>
      </w:r>
      <w:r>
        <w:rPr>
          <w:rFonts w:ascii="Times New Roman" w:hAnsi="Times New Roman"/>
          <w:sz w:val="28"/>
          <w:szCs w:val="28"/>
        </w:rPr>
        <w:t>;</w:t>
      </w:r>
    </w:p>
    <w:p w:rsidR="00FD1D35" w:rsidRDefault="00FD1D35" w:rsidP="007A080A">
      <w:pPr>
        <w:pStyle w:val="a8"/>
        <w:ind w:left="-851" w:firstLine="851"/>
        <w:jc w:val="both"/>
        <w:rPr>
          <w:rFonts w:ascii="Times New Roman" w:hAnsi="Times New Roman"/>
          <w:sz w:val="28"/>
          <w:szCs w:val="28"/>
        </w:rPr>
      </w:pPr>
      <w:r w:rsidRPr="001A21ED">
        <w:rPr>
          <w:rFonts w:ascii="Times New Roman" w:hAnsi="Times New Roman"/>
          <w:sz w:val="28"/>
          <w:szCs w:val="28"/>
        </w:rPr>
        <w:t>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FD1D35" w:rsidRDefault="00FD1D35" w:rsidP="007A080A">
      <w:pPr>
        <w:pStyle w:val="a8"/>
        <w:ind w:left="-851" w:firstLine="851"/>
        <w:jc w:val="both"/>
        <w:rPr>
          <w:rFonts w:ascii="Times New Roman" w:hAnsi="Times New Roman"/>
          <w:sz w:val="28"/>
          <w:szCs w:val="28"/>
        </w:rPr>
      </w:pPr>
      <w:r w:rsidRPr="001A21ED">
        <w:rPr>
          <w:rFonts w:ascii="Times New Roman" w:hAnsi="Times New Roman"/>
          <w:sz w:val="28"/>
          <w:szCs w:val="28"/>
        </w:rPr>
        <w:t>дополнительные общеобразовательные программы (дополнительные общеразвивающие программы и дополнительные предпрофессиональные программы)</w:t>
      </w:r>
      <w:r>
        <w:rPr>
          <w:rFonts w:ascii="Times New Roman" w:hAnsi="Times New Roman"/>
          <w:sz w:val="28"/>
          <w:szCs w:val="28"/>
        </w:rPr>
        <w:t>.</w:t>
      </w:r>
    </w:p>
    <w:p w:rsidR="00FD1D35" w:rsidRDefault="00FD1D35" w:rsidP="007A080A">
      <w:pPr>
        <w:pStyle w:val="a8"/>
        <w:ind w:left="-851" w:firstLine="851"/>
        <w:jc w:val="both"/>
        <w:rPr>
          <w:rFonts w:ascii="Times New Roman" w:hAnsi="Times New Roman"/>
          <w:sz w:val="28"/>
          <w:szCs w:val="28"/>
        </w:rPr>
      </w:pPr>
      <w:r w:rsidRPr="001A21ED">
        <w:rPr>
          <w:rFonts w:ascii="Times New Roman" w:hAnsi="Times New Roman"/>
          <w:sz w:val="28"/>
          <w:szCs w:val="28"/>
        </w:rPr>
        <w:t xml:space="preserve">1.2. Особенности оплаты труда </w:t>
      </w:r>
      <w:r w:rsidRPr="00C907AC">
        <w:rPr>
          <w:rFonts w:ascii="Times New Roman" w:hAnsi="Times New Roman"/>
          <w:bCs/>
          <w:sz w:val="28"/>
          <w:szCs w:val="28"/>
        </w:rPr>
        <w:t xml:space="preserve">отдельных </w:t>
      </w:r>
      <w:r>
        <w:rPr>
          <w:rFonts w:ascii="Times New Roman" w:hAnsi="Times New Roman"/>
          <w:bCs/>
          <w:sz w:val="28"/>
          <w:szCs w:val="28"/>
        </w:rPr>
        <w:t xml:space="preserve">категорий </w:t>
      </w:r>
      <w:r w:rsidRPr="00C907AC">
        <w:rPr>
          <w:rFonts w:ascii="Times New Roman" w:hAnsi="Times New Roman"/>
          <w:bCs/>
          <w:sz w:val="28"/>
          <w:szCs w:val="28"/>
        </w:rPr>
        <w:t>педагогических работников</w:t>
      </w:r>
      <w:r w:rsidRPr="00C907AC">
        <w:rPr>
          <w:rFonts w:ascii="Times New Roman" w:hAnsi="Times New Roman"/>
          <w:sz w:val="28"/>
          <w:szCs w:val="28"/>
        </w:rPr>
        <w:t>,</w:t>
      </w:r>
      <w:r w:rsidRPr="001A21ED">
        <w:rPr>
          <w:rFonts w:ascii="Times New Roman" w:hAnsi="Times New Roman"/>
          <w:sz w:val="28"/>
          <w:szCs w:val="28"/>
        </w:rPr>
        <w:t xml:space="preserve"> связаны </w:t>
      </w:r>
      <w:r>
        <w:rPr>
          <w:rFonts w:ascii="Times New Roman" w:hAnsi="Times New Roman"/>
          <w:sz w:val="28"/>
          <w:szCs w:val="28"/>
        </w:rPr>
        <w:t xml:space="preserve">с </w:t>
      </w:r>
      <w:r w:rsidRPr="001A21ED">
        <w:rPr>
          <w:rFonts w:ascii="Times New Roman" w:hAnsi="Times New Roman"/>
          <w:sz w:val="28"/>
          <w:szCs w:val="28"/>
        </w:rPr>
        <w:t>продолжительност</w:t>
      </w:r>
      <w:r>
        <w:rPr>
          <w:rFonts w:ascii="Times New Roman" w:hAnsi="Times New Roman"/>
          <w:sz w:val="28"/>
          <w:szCs w:val="28"/>
        </w:rPr>
        <w:t>ью</w:t>
      </w:r>
      <w:r w:rsidRPr="001A21ED">
        <w:rPr>
          <w:rFonts w:ascii="Times New Roman" w:hAnsi="Times New Roman"/>
          <w:sz w:val="28"/>
          <w:szCs w:val="28"/>
        </w:rPr>
        <w:t xml:space="preserve"> их рабочего времени (норм</w:t>
      </w:r>
      <w:r>
        <w:rPr>
          <w:rFonts w:ascii="Times New Roman" w:hAnsi="Times New Roman"/>
          <w:sz w:val="28"/>
          <w:szCs w:val="28"/>
        </w:rPr>
        <w:t xml:space="preserve">ами </w:t>
      </w:r>
      <w:r w:rsidRPr="001A21ED">
        <w:rPr>
          <w:rFonts w:ascii="Times New Roman" w:hAnsi="Times New Roman"/>
          <w:sz w:val="28"/>
          <w:szCs w:val="28"/>
        </w:rPr>
        <w:t>часов педагогической работы за ставку заработной платы)</w:t>
      </w:r>
      <w:r>
        <w:rPr>
          <w:rFonts w:ascii="Times New Roman" w:hAnsi="Times New Roman"/>
          <w:sz w:val="28"/>
          <w:szCs w:val="28"/>
        </w:rPr>
        <w:t xml:space="preserve">, </w:t>
      </w:r>
      <w:r w:rsidRPr="001A21ED">
        <w:rPr>
          <w:rFonts w:ascii="Times New Roman" w:hAnsi="Times New Roman"/>
          <w:sz w:val="28"/>
          <w:szCs w:val="28"/>
        </w:rPr>
        <w:t>порядк</w:t>
      </w:r>
      <w:r>
        <w:rPr>
          <w:rFonts w:ascii="Times New Roman" w:hAnsi="Times New Roman"/>
          <w:sz w:val="28"/>
          <w:szCs w:val="28"/>
        </w:rPr>
        <w:t>ом</w:t>
      </w:r>
      <w:r w:rsidRPr="001A21ED">
        <w:rPr>
          <w:rFonts w:ascii="Times New Roman" w:hAnsi="Times New Roman"/>
          <w:sz w:val="28"/>
          <w:szCs w:val="28"/>
        </w:rPr>
        <w:t xml:space="preserve"> определения и изменения учебной нагрузки, оговариваемой в трудовом договоре, </w:t>
      </w:r>
      <w:r>
        <w:rPr>
          <w:rFonts w:ascii="Times New Roman" w:hAnsi="Times New Roman"/>
          <w:sz w:val="28"/>
          <w:szCs w:val="28"/>
        </w:rPr>
        <w:t xml:space="preserve">устанавливаемыми приказом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w:t>
      </w:r>
      <w:r w:rsidRPr="001A21ED">
        <w:rPr>
          <w:rFonts w:ascii="Times New Roman" w:hAnsi="Times New Roman"/>
          <w:sz w:val="28"/>
          <w:szCs w:val="28"/>
        </w:rPr>
        <w:t xml:space="preserve">в соответствии с частью 3 статьи 333 Трудового кодекса Российской Федерации и подпунктом 5.2.71 Положения о Министерстве образования и науки Российской Федерации, утвержденного постановлением Правительства Российской Федерации от 3 июня </w:t>
      </w:r>
      <w:smartTag w:uri="urn:schemas-microsoft-com:office:smarttags" w:element="metricconverter">
        <w:smartTagPr>
          <w:attr w:name="ProductID" w:val="2013 г"/>
        </w:smartTagPr>
        <w:r w:rsidRPr="001A21ED">
          <w:rPr>
            <w:rFonts w:ascii="Times New Roman" w:hAnsi="Times New Roman"/>
            <w:sz w:val="28"/>
            <w:szCs w:val="28"/>
          </w:rPr>
          <w:t>2013 г</w:t>
        </w:r>
      </w:smartTag>
      <w:r w:rsidRPr="001A21ED">
        <w:rPr>
          <w:rFonts w:ascii="Times New Roman" w:hAnsi="Times New Roman"/>
          <w:sz w:val="28"/>
          <w:szCs w:val="28"/>
        </w:rPr>
        <w:t>. № 466</w:t>
      </w:r>
      <w:r>
        <w:rPr>
          <w:rFonts w:ascii="Times New Roman" w:hAnsi="Times New Roman"/>
          <w:sz w:val="28"/>
          <w:szCs w:val="28"/>
        </w:rPr>
        <w:t xml:space="preserve"> (далее – приказ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w:t>
      </w:r>
      <w:r w:rsidRPr="001A21ED">
        <w:rPr>
          <w:rFonts w:ascii="Times New Roman" w:hAnsi="Times New Roman"/>
          <w:sz w:val="28"/>
          <w:szCs w:val="28"/>
        </w:rPr>
        <w:t>.</w:t>
      </w:r>
    </w:p>
    <w:p w:rsidR="00FD1D35" w:rsidRDefault="00FD1D35" w:rsidP="007A080A">
      <w:pPr>
        <w:pStyle w:val="a8"/>
        <w:ind w:left="-851" w:firstLine="851"/>
        <w:jc w:val="both"/>
        <w:rPr>
          <w:rFonts w:ascii="Times New Roman" w:hAnsi="Times New Roman"/>
          <w:sz w:val="28"/>
          <w:szCs w:val="28"/>
        </w:rPr>
      </w:pPr>
      <w:r>
        <w:rPr>
          <w:rFonts w:ascii="Times New Roman" w:hAnsi="Times New Roman"/>
          <w:sz w:val="28"/>
          <w:szCs w:val="28"/>
        </w:rPr>
        <w:t xml:space="preserve">1.3. </w:t>
      </w:r>
      <w:r w:rsidRPr="00DE3E64">
        <w:rPr>
          <w:rFonts w:ascii="Times New Roman" w:hAnsi="Times New Roman"/>
          <w:sz w:val="28"/>
          <w:szCs w:val="28"/>
        </w:rPr>
        <w:t>Нормы часов педагогической работы за ставку заработной платы, нормы часов учебной (преподавательской) работы,</w:t>
      </w:r>
      <w:r>
        <w:rPr>
          <w:rFonts w:ascii="Times New Roman" w:hAnsi="Times New Roman"/>
          <w:sz w:val="28"/>
          <w:szCs w:val="28"/>
        </w:rPr>
        <w:t xml:space="preserve"> устанавливаемые приказом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w:t>
      </w:r>
      <w:r w:rsidRPr="00DE3E64">
        <w:rPr>
          <w:rFonts w:ascii="Times New Roman" w:hAnsi="Times New Roman"/>
          <w:sz w:val="28"/>
          <w:szCs w:val="28"/>
        </w:rPr>
        <w:t>являются расчетными величинами для исчисления педагогическим работникам заработной платы за месяц</w:t>
      </w:r>
      <w:r>
        <w:rPr>
          <w:rFonts w:ascii="Times New Roman" w:hAnsi="Times New Roman"/>
          <w:sz w:val="28"/>
          <w:szCs w:val="28"/>
        </w:rPr>
        <w:t xml:space="preserve"> за фактически установленный им</w:t>
      </w:r>
      <w:r w:rsidRPr="00DE3E64">
        <w:rPr>
          <w:rFonts w:ascii="Times New Roman" w:hAnsi="Times New Roman"/>
          <w:sz w:val="28"/>
          <w:szCs w:val="28"/>
        </w:rPr>
        <w:t xml:space="preserve"> </w:t>
      </w:r>
      <w:r>
        <w:rPr>
          <w:rFonts w:ascii="Times New Roman" w:hAnsi="Times New Roman"/>
          <w:sz w:val="28"/>
          <w:szCs w:val="28"/>
        </w:rPr>
        <w:t xml:space="preserve">образовательной </w:t>
      </w:r>
      <w:r w:rsidRPr="00DE3E64">
        <w:rPr>
          <w:rFonts w:ascii="Times New Roman" w:hAnsi="Times New Roman"/>
          <w:sz w:val="28"/>
          <w:szCs w:val="28"/>
        </w:rPr>
        <w:t xml:space="preserve">организацией объем педагогической работы или </w:t>
      </w:r>
      <w:r w:rsidRPr="008239C7">
        <w:rPr>
          <w:rFonts w:ascii="Times New Roman" w:hAnsi="Times New Roman"/>
          <w:sz w:val="28"/>
          <w:szCs w:val="28"/>
        </w:rPr>
        <w:t>учебной (преподавательской) ра</w:t>
      </w:r>
      <w:r>
        <w:rPr>
          <w:rFonts w:ascii="Times New Roman" w:hAnsi="Times New Roman"/>
          <w:sz w:val="28"/>
          <w:szCs w:val="28"/>
        </w:rPr>
        <w:t xml:space="preserve">боты </w:t>
      </w:r>
      <w:r w:rsidRPr="008239C7">
        <w:rPr>
          <w:rFonts w:ascii="Times New Roman" w:hAnsi="Times New Roman"/>
          <w:sz w:val="28"/>
          <w:szCs w:val="28"/>
        </w:rPr>
        <w:t>в</w:t>
      </w:r>
      <w:r w:rsidRPr="00DE3E64">
        <w:rPr>
          <w:rFonts w:ascii="Times New Roman" w:hAnsi="Times New Roman"/>
          <w:sz w:val="28"/>
          <w:szCs w:val="28"/>
        </w:rPr>
        <w:t xml:space="preserve"> неделю (в год)</w:t>
      </w:r>
      <w:r>
        <w:rPr>
          <w:rFonts w:ascii="Times New Roman" w:hAnsi="Times New Roman"/>
          <w:sz w:val="28"/>
          <w:szCs w:val="28"/>
        </w:rPr>
        <w:t>.</w:t>
      </w:r>
    </w:p>
    <w:p w:rsidR="00FD1D35" w:rsidRDefault="00FD1D35" w:rsidP="007A080A">
      <w:pPr>
        <w:pStyle w:val="a8"/>
        <w:ind w:left="-851" w:firstLine="851"/>
        <w:jc w:val="both"/>
        <w:rPr>
          <w:rFonts w:ascii="Times New Roman" w:hAnsi="Times New Roman"/>
          <w:sz w:val="28"/>
          <w:szCs w:val="28"/>
        </w:rPr>
      </w:pPr>
      <w:r>
        <w:rPr>
          <w:rFonts w:ascii="Times New Roman" w:hAnsi="Times New Roman"/>
          <w:sz w:val="28"/>
          <w:szCs w:val="28"/>
        </w:rPr>
        <w:t xml:space="preserve">1.4. </w:t>
      </w:r>
      <w:r w:rsidRPr="00DE3E64">
        <w:rPr>
          <w:rFonts w:ascii="Times New Roman" w:hAnsi="Times New Roman"/>
          <w:sz w:val="28"/>
          <w:szCs w:val="28"/>
        </w:rPr>
        <w:t>За педагогическую работу или учебную (преподавательскую) работу, выполняемую педагогически</w:t>
      </w:r>
      <w:r>
        <w:rPr>
          <w:rFonts w:ascii="Times New Roman" w:hAnsi="Times New Roman"/>
          <w:sz w:val="28"/>
          <w:szCs w:val="28"/>
        </w:rPr>
        <w:t>ми</w:t>
      </w:r>
      <w:r w:rsidRPr="00DE3E64">
        <w:rPr>
          <w:rFonts w:ascii="Times New Roman" w:hAnsi="Times New Roman"/>
          <w:sz w:val="28"/>
          <w:szCs w:val="28"/>
        </w:rPr>
        <w:t xml:space="preserve"> работник</w:t>
      </w:r>
      <w:r>
        <w:rPr>
          <w:rFonts w:ascii="Times New Roman" w:hAnsi="Times New Roman"/>
          <w:sz w:val="28"/>
          <w:szCs w:val="28"/>
        </w:rPr>
        <w:t>ами</w:t>
      </w:r>
      <w:r w:rsidRPr="00DE3E64">
        <w:rPr>
          <w:rFonts w:ascii="Times New Roman" w:hAnsi="Times New Roman"/>
          <w:sz w:val="28"/>
          <w:szCs w:val="28"/>
        </w:rPr>
        <w:t xml:space="preserve"> с </w:t>
      </w:r>
      <w:r>
        <w:rPr>
          <w:rFonts w:ascii="Times New Roman" w:hAnsi="Times New Roman"/>
          <w:sz w:val="28"/>
          <w:szCs w:val="28"/>
        </w:rPr>
        <w:t xml:space="preserve">их письменного </w:t>
      </w:r>
      <w:r w:rsidRPr="00DE3E64">
        <w:rPr>
          <w:rFonts w:ascii="Times New Roman" w:hAnsi="Times New Roman"/>
          <w:sz w:val="28"/>
          <w:szCs w:val="28"/>
        </w:rPr>
        <w:t xml:space="preserve">согласия сверх </w:t>
      </w:r>
      <w:r w:rsidRPr="00145116">
        <w:rPr>
          <w:rFonts w:ascii="Times New Roman" w:hAnsi="Times New Roman"/>
          <w:sz w:val="28"/>
          <w:szCs w:val="28"/>
        </w:rPr>
        <w:t>нормы часов за ставку заработной платы либо ниже установленной нормы ч</w:t>
      </w:r>
      <w:r>
        <w:rPr>
          <w:rFonts w:ascii="Times New Roman" w:hAnsi="Times New Roman"/>
          <w:sz w:val="28"/>
          <w:szCs w:val="28"/>
        </w:rPr>
        <w:t xml:space="preserve">асов за ставку заработной платы, </w:t>
      </w:r>
      <w:r w:rsidRPr="00145116">
        <w:rPr>
          <w:rFonts w:ascii="Times New Roman" w:hAnsi="Times New Roman"/>
          <w:sz w:val="28"/>
          <w:szCs w:val="28"/>
        </w:rPr>
        <w:t>оплата производится из установленного размера ставк</w:t>
      </w:r>
      <w:r>
        <w:rPr>
          <w:rFonts w:ascii="Times New Roman" w:hAnsi="Times New Roman"/>
          <w:sz w:val="28"/>
          <w:szCs w:val="28"/>
        </w:rPr>
        <w:t xml:space="preserve">и заработной платы </w:t>
      </w:r>
      <w:r w:rsidRPr="00145116">
        <w:rPr>
          <w:rFonts w:ascii="Times New Roman" w:hAnsi="Times New Roman"/>
          <w:sz w:val="28"/>
          <w:szCs w:val="28"/>
        </w:rPr>
        <w:t>пропорционально фактически определенному объему педагогической работы или учебной (преподавательской) работы, за исклю</w:t>
      </w:r>
      <w:r>
        <w:rPr>
          <w:rFonts w:ascii="Times New Roman" w:hAnsi="Times New Roman"/>
          <w:sz w:val="28"/>
          <w:szCs w:val="28"/>
        </w:rPr>
        <w:t>чением</w:t>
      </w:r>
      <w:r w:rsidRPr="00145116">
        <w:rPr>
          <w:rFonts w:ascii="Times New Roman" w:hAnsi="Times New Roman"/>
          <w:sz w:val="28"/>
          <w:szCs w:val="28"/>
        </w:rPr>
        <w:t xml:space="preserve"> случаев выплаты ставок заработной платы в полном размере</w:t>
      </w:r>
      <w:r>
        <w:rPr>
          <w:rFonts w:ascii="Times New Roman" w:hAnsi="Times New Roman"/>
          <w:sz w:val="28"/>
          <w:szCs w:val="28"/>
        </w:rPr>
        <w:t xml:space="preserve">, предусмотренных для учителей положениями приказа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w:t>
      </w:r>
    </w:p>
    <w:p w:rsidR="00FD1D35" w:rsidRDefault="00FD1D35" w:rsidP="007A080A">
      <w:pPr>
        <w:pStyle w:val="a8"/>
        <w:ind w:left="-851" w:firstLine="851"/>
        <w:jc w:val="both"/>
        <w:rPr>
          <w:rFonts w:ascii="Times New Roman" w:hAnsi="Times New Roman"/>
          <w:sz w:val="28"/>
          <w:szCs w:val="28"/>
        </w:rPr>
      </w:pPr>
      <w:r w:rsidRPr="001A21ED">
        <w:rPr>
          <w:rFonts w:ascii="Times New Roman" w:hAnsi="Times New Roman"/>
          <w:sz w:val="28"/>
          <w:szCs w:val="28"/>
        </w:rPr>
        <w:t xml:space="preserve">1.5. </w:t>
      </w:r>
      <w:r>
        <w:rPr>
          <w:rFonts w:ascii="Times New Roman" w:hAnsi="Times New Roman"/>
          <w:sz w:val="28"/>
          <w:szCs w:val="28"/>
        </w:rPr>
        <w:t>Особенности</w:t>
      </w:r>
      <w:r w:rsidRPr="001A21ED">
        <w:rPr>
          <w:rFonts w:ascii="Times New Roman" w:hAnsi="Times New Roman"/>
          <w:sz w:val="28"/>
          <w:szCs w:val="28"/>
        </w:rPr>
        <w:t xml:space="preserve"> расчета месячной заработной платы учителей с учетом установленного объема учебной (преподавательской) работы в неделю и преподавателей с учетом установленного годового объема учебной (преподавательской) работы (далее – учебная нагрузка) определены в разделе </w:t>
      </w:r>
      <w:r w:rsidRPr="001A21ED">
        <w:rPr>
          <w:rFonts w:ascii="Times New Roman" w:hAnsi="Times New Roman"/>
          <w:sz w:val="28"/>
          <w:szCs w:val="28"/>
          <w:lang w:val="en-US"/>
        </w:rPr>
        <w:t>II</w:t>
      </w:r>
      <w:r w:rsidRPr="001A21ED">
        <w:rPr>
          <w:rFonts w:ascii="Times New Roman" w:hAnsi="Times New Roman"/>
          <w:sz w:val="28"/>
          <w:szCs w:val="28"/>
        </w:rPr>
        <w:t>. «Особенности у</w:t>
      </w:r>
      <w:r w:rsidRPr="001A21ED">
        <w:rPr>
          <w:rFonts w:ascii="Times New Roman" w:hAnsi="Times New Roman"/>
          <w:bCs/>
          <w:sz w:val="28"/>
          <w:szCs w:val="28"/>
        </w:rPr>
        <w:t xml:space="preserve">становления объема учебной нагрузки и исчисления заработной платы </w:t>
      </w:r>
      <w:r w:rsidRPr="001A21ED">
        <w:rPr>
          <w:rFonts w:ascii="Times New Roman" w:hAnsi="Times New Roman"/>
          <w:bCs/>
          <w:sz w:val="28"/>
          <w:szCs w:val="28"/>
        </w:rPr>
        <w:lastRenderedPageBreak/>
        <w:t xml:space="preserve">учителей» и </w:t>
      </w:r>
      <w:r>
        <w:rPr>
          <w:rFonts w:ascii="Times New Roman" w:hAnsi="Times New Roman"/>
          <w:bCs/>
          <w:sz w:val="28"/>
          <w:szCs w:val="28"/>
        </w:rPr>
        <w:t xml:space="preserve">в </w:t>
      </w:r>
      <w:r w:rsidRPr="001A21ED">
        <w:rPr>
          <w:rFonts w:ascii="Times New Roman" w:hAnsi="Times New Roman"/>
          <w:bCs/>
          <w:sz w:val="28"/>
          <w:szCs w:val="28"/>
        </w:rPr>
        <w:t xml:space="preserve">разделе </w:t>
      </w:r>
      <w:r w:rsidRPr="001A21ED">
        <w:rPr>
          <w:rFonts w:ascii="Times New Roman" w:hAnsi="Times New Roman"/>
          <w:bCs/>
          <w:sz w:val="28"/>
          <w:szCs w:val="28"/>
          <w:lang w:val="en-US"/>
        </w:rPr>
        <w:t>III</w:t>
      </w:r>
      <w:r w:rsidRPr="001A21ED">
        <w:rPr>
          <w:rFonts w:ascii="Times New Roman" w:hAnsi="Times New Roman"/>
          <w:bCs/>
          <w:sz w:val="28"/>
          <w:szCs w:val="28"/>
        </w:rPr>
        <w:t>. «</w:t>
      </w:r>
      <w:r w:rsidRPr="001A21ED">
        <w:rPr>
          <w:rFonts w:ascii="Times New Roman" w:hAnsi="Times New Roman"/>
          <w:sz w:val="28"/>
          <w:szCs w:val="28"/>
        </w:rPr>
        <w:t>Особенности установления объема учебной нагрузки и исчисления заработной платы преподавателей образовательных организаций</w:t>
      </w:r>
      <w:r w:rsidRPr="001A21ED">
        <w:rPr>
          <w:rFonts w:ascii="Times New Roman" w:hAnsi="Times New Roman"/>
          <w:bCs/>
          <w:sz w:val="28"/>
          <w:szCs w:val="28"/>
        </w:rPr>
        <w:t xml:space="preserve">, </w:t>
      </w:r>
      <w:r w:rsidRPr="001A21ED">
        <w:rPr>
          <w:rFonts w:ascii="Times New Roman" w:hAnsi="Times New Roman"/>
          <w:sz w:val="28"/>
          <w:szCs w:val="28"/>
        </w:rPr>
        <w:t>реализующих образовательные программы среднего профессионального образования» настоящего приложения</w:t>
      </w:r>
      <w:r>
        <w:rPr>
          <w:rFonts w:ascii="Times New Roman" w:hAnsi="Times New Roman"/>
          <w:sz w:val="28"/>
          <w:szCs w:val="28"/>
        </w:rPr>
        <w:t>.</w:t>
      </w:r>
    </w:p>
    <w:p w:rsidR="00FD1D35" w:rsidRDefault="00FD1D35" w:rsidP="007A080A">
      <w:pPr>
        <w:pStyle w:val="a8"/>
        <w:ind w:left="-851" w:firstLine="851"/>
        <w:jc w:val="both"/>
        <w:rPr>
          <w:rFonts w:ascii="Times New Roman" w:hAnsi="Times New Roman"/>
          <w:sz w:val="28"/>
          <w:szCs w:val="28"/>
        </w:rPr>
      </w:pPr>
    </w:p>
    <w:p w:rsidR="00FD1D35" w:rsidRDefault="00FD1D35" w:rsidP="007A080A">
      <w:pPr>
        <w:pStyle w:val="a8"/>
        <w:ind w:left="-851" w:firstLine="851"/>
        <w:jc w:val="both"/>
        <w:rPr>
          <w:rFonts w:ascii="Times New Roman" w:hAnsi="Times New Roman"/>
          <w:b/>
          <w:bCs/>
          <w:sz w:val="28"/>
          <w:szCs w:val="28"/>
        </w:rPr>
      </w:pPr>
      <w:r w:rsidRPr="001A21ED">
        <w:rPr>
          <w:rFonts w:ascii="Times New Roman" w:hAnsi="Times New Roman"/>
          <w:b/>
          <w:bCs/>
          <w:sz w:val="28"/>
          <w:szCs w:val="28"/>
          <w:lang w:val="en-US"/>
        </w:rPr>
        <w:t>II</w:t>
      </w:r>
      <w:r w:rsidRPr="001A21ED">
        <w:rPr>
          <w:rFonts w:ascii="Times New Roman" w:hAnsi="Times New Roman"/>
          <w:b/>
          <w:bCs/>
          <w:sz w:val="28"/>
          <w:szCs w:val="28"/>
        </w:rPr>
        <w:t>.</w:t>
      </w:r>
      <w:r>
        <w:rPr>
          <w:rFonts w:ascii="Times New Roman" w:hAnsi="Times New Roman"/>
          <w:b/>
          <w:bCs/>
          <w:sz w:val="28"/>
          <w:szCs w:val="28"/>
        </w:rPr>
        <w:t xml:space="preserve"> </w:t>
      </w:r>
      <w:r w:rsidRPr="001A21ED">
        <w:rPr>
          <w:rFonts w:ascii="Times New Roman" w:hAnsi="Times New Roman"/>
          <w:b/>
          <w:bCs/>
          <w:sz w:val="28"/>
          <w:szCs w:val="28"/>
        </w:rPr>
        <w:t>Особенности исчисления</w:t>
      </w:r>
      <w:r>
        <w:rPr>
          <w:rFonts w:ascii="Times New Roman" w:hAnsi="Times New Roman"/>
          <w:b/>
          <w:bCs/>
          <w:sz w:val="28"/>
          <w:szCs w:val="28"/>
        </w:rPr>
        <w:t xml:space="preserve"> </w:t>
      </w:r>
      <w:r w:rsidRPr="001A21ED">
        <w:rPr>
          <w:rFonts w:ascii="Times New Roman" w:hAnsi="Times New Roman"/>
          <w:b/>
          <w:bCs/>
          <w:sz w:val="28"/>
          <w:szCs w:val="28"/>
        </w:rPr>
        <w:t>месячной заработной платы учителей</w:t>
      </w:r>
      <w:r>
        <w:rPr>
          <w:rFonts w:ascii="Times New Roman" w:hAnsi="Times New Roman"/>
          <w:b/>
          <w:bCs/>
          <w:sz w:val="28"/>
          <w:szCs w:val="28"/>
        </w:rPr>
        <w:t xml:space="preserve"> в зависимости от объема учебной нагрузки.</w:t>
      </w:r>
    </w:p>
    <w:p w:rsidR="00FD1D35" w:rsidRDefault="00FD1D35" w:rsidP="007A080A">
      <w:pPr>
        <w:pStyle w:val="a8"/>
        <w:ind w:left="-851" w:firstLine="851"/>
        <w:jc w:val="both"/>
        <w:rPr>
          <w:rFonts w:ascii="Times New Roman" w:hAnsi="Times New Roman"/>
          <w:sz w:val="28"/>
          <w:szCs w:val="28"/>
        </w:rPr>
      </w:pPr>
      <w:r w:rsidRPr="00B96876">
        <w:rPr>
          <w:rFonts w:ascii="Times New Roman" w:hAnsi="Times New Roman"/>
          <w:sz w:val="28"/>
          <w:szCs w:val="28"/>
        </w:rPr>
        <w:t>2.</w:t>
      </w:r>
      <w:r>
        <w:rPr>
          <w:rFonts w:ascii="Times New Roman" w:hAnsi="Times New Roman"/>
          <w:sz w:val="28"/>
          <w:szCs w:val="28"/>
        </w:rPr>
        <w:t>1</w:t>
      </w:r>
      <w:r w:rsidRPr="00B96876">
        <w:rPr>
          <w:rFonts w:ascii="Times New Roman" w:hAnsi="Times New Roman"/>
          <w:sz w:val="28"/>
          <w:szCs w:val="28"/>
        </w:rPr>
        <w:t>. 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w:t>
      </w:r>
      <w:r>
        <w:rPr>
          <w:rFonts w:ascii="Times New Roman" w:hAnsi="Times New Roman"/>
          <w:sz w:val="28"/>
          <w:szCs w:val="28"/>
        </w:rPr>
        <w:t xml:space="preserve"> (т</w:t>
      </w:r>
      <w:r w:rsidRPr="00B96876">
        <w:rPr>
          <w:rFonts w:ascii="Times New Roman" w:hAnsi="Times New Roman"/>
          <w:sz w:val="28"/>
          <w:szCs w:val="28"/>
        </w:rPr>
        <w:t>.е. осуществляется их тарификация</w:t>
      </w:r>
      <w:r>
        <w:rPr>
          <w:rFonts w:ascii="Times New Roman" w:hAnsi="Times New Roman"/>
          <w:sz w:val="28"/>
          <w:szCs w:val="28"/>
        </w:rPr>
        <w:t>)</w:t>
      </w:r>
      <w:r w:rsidRPr="00B96876">
        <w:rPr>
          <w:rFonts w:ascii="Times New Roman" w:hAnsi="Times New Roman"/>
          <w:sz w:val="28"/>
          <w:szCs w:val="28"/>
        </w:rPr>
        <w:t xml:space="preserve">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 полученного произведения на 18 (норма часов учебной нагрузки в неделю).</w:t>
      </w:r>
    </w:p>
    <w:p w:rsidR="00FD1D35" w:rsidRDefault="00FD1D35" w:rsidP="007A080A">
      <w:pPr>
        <w:pStyle w:val="a8"/>
        <w:ind w:left="-851" w:firstLine="851"/>
        <w:jc w:val="both"/>
        <w:rPr>
          <w:rFonts w:ascii="Times New Roman" w:hAnsi="Times New Roman"/>
          <w:sz w:val="28"/>
          <w:szCs w:val="28"/>
        </w:rPr>
      </w:pPr>
      <w:r w:rsidRPr="00DE34AA">
        <w:rPr>
          <w:rFonts w:ascii="Times New Roman" w:hAnsi="Times New Roman"/>
          <w:sz w:val="28"/>
          <w:szCs w:val="28"/>
        </w:rPr>
        <w:t>2.</w:t>
      </w:r>
      <w:r>
        <w:rPr>
          <w:rFonts w:ascii="Times New Roman" w:hAnsi="Times New Roman"/>
          <w:sz w:val="28"/>
          <w:szCs w:val="28"/>
        </w:rPr>
        <w:t>2</w:t>
      </w:r>
      <w:r w:rsidRPr="00DE34AA">
        <w:rPr>
          <w:rFonts w:ascii="Times New Roman" w:hAnsi="Times New Roman"/>
          <w:sz w:val="28"/>
          <w:szCs w:val="28"/>
        </w:rPr>
        <w:t>.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r>
        <w:rPr>
          <w:rFonts w:ascii="Times New Roman" w:hAnsi="Times New Roman"/>
          <w:sz w:val="28"/>
          <w:szCs w:val="28"/>
        </w:rPr>
        <w:t>.</w:t>
      </w:r>
    </w:p>
    <w:p w:rsidR="00FD1D35" w:rsidRDefault="00FD1D35" w:rsidP="007A080A">
      <w:pPr>
        <w:pStyle w:val="a8"/>
        <w:ind w:left="-851" w:firstLine="851"/>
        <w:jc w:val="both"/>
        <w:rPr>
          <w:rFonts w:ascii="Times New Roman" w:hAnsi="Times New Roman"/>
          <w:sz w:val="28"/>
          <w:szCs w:val="28"/>
        </w:rPr>
      </w:pPr>
      <w:r w:rsidRPr="00DE34AA">
        <w:rPr>
          <w:rFonts w:ascii="Times New Roman" w:hAnsi="Times New Roman"/>
          <w:sz w:val="28"/>
          <w:szCs w:val="28"/>
        </w:rPr>
        <w:t>2.</w:t>
      </w:r>
      <w:r>
        <w:rPr>
          <w:rFonts w:ascii="Times New Roman" w:hAnsi="Times New Roman"/>
          <w:sz w:val="28"/>
          <w:szCs w:val="28"/>
        </w:rPr>
        <w:t>3</w:t>
      </w:r>
      <w:r w:rsidRPr="00DE34AA">
        <w:rPr>
          <w:rFonts w:ascii="Times New Roman" w:hAnsi="Times New Roman"/>
          <w:sz w:val="28"/>
          <w:szCs w:val="28"/>
        </w:rPr>
        <w:t>.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FD1D35" w:rsidRDefault="00FD1D35" w:rsidP="007A080A">
      <w:pPr>
        <w:pStyle w:val="a8"/>
        <w:ind w:left="-851" w:firstLine="851"/>
        <w:jc w:val="both"/>
        <w:rPr>
          <w:rFonts w:ascii="Times New Roman" w:hAnsi="Times New Roman"/>
          <w:sz w:val="28"/>
          <w:szCs w:val="28"/>
        </w:rPr>
      </w:pPr>
    </w:p>
    <w:p w:rsidR="00FD1D35" w:rsidRDefault="00FD1D35" w:rsidP="007A080A">
      <w:pPr>
        <w:pStyle w:val="a8"/>
        <w:ind w:left="-851" w:firstLine="851"/>
        <w:jc w:val="both"/>
        <w:rPr>
          <w:rFonts w:ascii="Times New Roman" w:hAnsi="Times New Roman"/>
          <w:b/>
          <w:bCs/>
          <w:sz w:val="28"/>
          <w:szCs w:val="28"/>
        </w:rPr>
      </w:pPr>
      <w:r w:rsidRPr="00DE34AA">
        <w:rPr>
          <w:rFonts w:ascii="Times New Roman" w:hAnsi="Times New Roman"/>
          <w:b/>
          <w:sz w:val="28"/>
          <w:szCs w:val="28"/>
          <w:lang w:val="en-US"/>
        </w:rPr>
        <w:t>III</w:t>
      </w:r>
      <w:r w:rsidRPr="00DE34AA">
        <w:rPr>
          <w:rFonts w:ascii="Times New Roman" w:hAnsi="Times New Roman"/>
          <w:b/>
          <w:sz w:val="28"/>
          <w:szCs w:val="28"/>
        </w:rPr>
        <w:t>. Особенности исчисления</w:t>
      </w:r>
      <w:r>
        <w:rPr>
          <w:rFonts w:ascii="Times New Roman" w:hAnsi="Times New Roman"/>
          <w:b/>
          <w:sz w:val="28"/>
          <w:szCs w:val="28"/>
        </w:rPr>
        <w:t xml:space="preserve"> </w:t>
      </w:r>
      <w:r w:rsidRPr="00DE34AA">
        <w:rPr>
          <w:rFonts w:ascii="Times New Roman" w:hAnsi="Times New Roman"/>
          <w:b/>
          <w:sz w:val="28"/>
          <w:szCs w:val="28"/>
        </w:rPr>
        <w:t>заработной платы преподавателей образовательных организаций</w:t>
      </w:r>
      <w:r w:rsidRPr="00DE34AA">
        <w:rPr>
          <w:rFonts w:ascii="Times New Roman" w:hAnsi="Times New Roman"/>
          <w:b/>
          <w:bCs/>
          <w:sz w:val="28"/>
          <w:szCs w:val="28"/>
        </w:rPr>
        <w:t>,</w:t>
      </w:r>
      <w:r>
        <w:rPr>
          <w:rFonts w:ascii="Times New Roman" w:hAnsi="Times New Roman"/>
          <w:b/>
          <w:bCs/>
          <w:sz w:val="28"/>
          <w:szCs w:val="28"/>
        </w:rPr>
        <w:t xml:space="preserve"> </w:t>
      </w:r>
      <w:r w:rsidRPr="00DE34AA">
        <w:rPr>
          <w:rFonts w:ascii="Times New Roman" w:hAnsi="Times New Roman"/>
          <w:b/>
          <w:bCs/>
          <w:sz w:val="28"/>
          <w:szCs w:val="28"/>
        </w:rPr>
        <w:t>реализующих образовательные программы среднего</w:t>
      </w:r>
      <w:r>
        <w:rPr>
          <w:rFonts w:ascii="Times New Roman" w:hAnsi="Times New Roman"/>
          <w:b/>
          <w:bCs/>
          <w:sz w:val="28"/>
          <w:szCs w:val="28"/>
        </w:rPr>
        <w:t xml:space="preserve"> </w:t>
      </w:r>
      <w:r w:rsidRPr="00DE34AA">
        <w:rPr>
          <w:rFonts w:ascii="Times New Roman" w:hAnsi="Times New Roman"/>
          <w:b/>
          <w:bCs/>
          <w:sz w:val="28"/>
          <w:szCs w:val="28"/>
        </w:rPr>
        <w:t>профессионального образования</w:t>
      </w:r>
      <w:r>
        <w:rPr>
          <w:rFonts w:ascii="Times New Roman" w:hAnsi="Times New Roman"/>
          <w:b/>
          <w:bCs/>
          <w:sz w:val="28"/>
          <w:szCs w:val="28"/>
        </w:rPr>
        <w:t>.</w:t>
      </w:r>
    </w:p>
    <w:p w:rsidR="00FD1D35" w:rsidRDefault="00FD1D35" w:rsidP="007A080A">
      <w:pPr>
        <w:pStyle w:val="a8"/>
        <w:ind w:left="-851" w:firstLine="851"/>
        <w:jc w:val="both"/>
        <w:rPr>
          <w:rFonts w:ascii="Times New Roman" w:hAnsi="Times New Roman"/>
          <w:b/>
          <w:bCs/>
          <w:sz w:val="28"/>
          <w:szCs w:val="28"/>
        </w:rPr>
      </w:pPr>
    </w:p>
    <w:p w:rsidR="00FD1D35" w:rsidRDefault="00FD1D35" w:rsidP="007A080A">
      <w:pPr>
        <w:pStyle w:val="a8"/>
        <w:ind w:left="-851" w:firstLine="851"/>
        <w:jc w:val="both"/>
        <w:rPr>
          <w:rFonts w:ascii="Times New Roman" w:hAnsi="Times New Roman"/>
          <w:sz w:val="28"/>
          <w:szCs w:val="28"/>
        </w:rPr>
      </w:pPr>
      <w:r w:rsidRPr="00AC666E">
        <w:rPr>
          <w:rFonts w:ascii="Times New Roman" w:hAnsi="Times New Roman"/>
          <w:sz w:val="28"/>
          <w:szCs w:val="28"/>
        </w:rPr>
        <w:t>3.</w:t>
      </w:r>
      <w:r>
        <w:rPr>
          <w:rFonts w:ascii="Times New Roman" w:hAnsi="Times New Roman"/>
          <w:sz w:val="28"/>
          <w:szCs w:val="28"/>
        </w:rPr>
        <w:t>1</w:t>
      </w:r>
      <w:r w:rsidRPr="00AC666E">
        <w:rPr>
          <w:rFonts w:ascii="Times New Roman" w:hAnsi="Times New Roman"/>
          <w:sz w:val="28"/>
          <w:szCs w:val="28"/>
        </w:rPr>
        <w:t>. Исходя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определяется размер их средней месячной заработной платы за выполнение учебной (преподавательской) работы. 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составляющую 72 часа.</w:t>
      </w:r>
    </w:p>
    <w:p w:rsidR="00FD1D35" w:rsidRDefault="00FD1D35" w:rsidP="007A080A">
      <w:pPr>
        <w:pStyle w:val="a8"/>
        <w:ind w:left="-851" w:firstLine="851"/>
        <w:jc w:val="both"/>
        <w:rPr>
          <w:rFonts w:ascii="Times New Roman" w:hAnsi="Times New Roman"/>
          <w:sz w:val="28"/>
          <w:szCs w:val="28"/>
        </w:rPr>
      </w:pPr>
      <w:r>
        <w:rPr>
          <w:rFonts w:ascii="Times New Roman" w:hAnsi="Times New Roman"/>
          <w:sz w:val="28"/>
          <w:szCs w:val="28"/>
        </w:rPr>
        <w:t>3.2</w:t>
      </w:r>
      <w:r w:rsidRPr="00907024">
        <w:rPr>
          <w:rFonts w:ascii="Times New Roman" w:hAnsi="Times New Roman"/>
          <w:sz w:val="28"/>
          <w:szCs w:val="28"/>
        </w:rPr>
        <w:t xml:space="preserve">.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w:t>
      </w:r>
      <w:r w:rsidRPr="00907024">
        <w:rPr>
          <w:rFonts w:ascii="Times New Roman" w:hAnsi="Times New Roman"/>
          <w:sz w:val="28"/>
          <w:szCs w:val="28"/>
        </w:rPr>
        <w:lastRenderedPageBreak/>
        <w:t xml:space="preserve">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FD1D35" w:rsidRDefault="00FD1D35" w:rsidP="007A080A">
      <w:pPr>
        <w:pStyle w:val="a8"/>
        <w:ind w:left="-851" w:firstLine="851"/>
        <w:jc w:val="both"/>
        <w:rPr>
          <w:rFonts w:ascii="Times New Roman" w:hAnsi="Times New Roman"/>
          <w:sz w:val="28"/>
          <w:szCs w:val="28"/>
        </w:rPr>
      </w:pPr>
      <w:r w:rsidRPr="00907024">
        <w:rPr>
          <w:rFonts w:ascii="Times New Roman" w:hAnsi="Times New Roman"/>
          <w:sz w:val="28"/>
          <w:szCs w:val="28"/>
        </w:rPr>
        <w:t>3.</w:t>
      </w:r>
      <w:r>
        <w:rPr>
          <w:rFonts w:ascii="Times New Roman" w:hAnsi="Times New Roman"/>
          <w:sz w:val="28"/>
          <w:szCs w:val="28"/>
        </w:rPr>
        <w:t>3</w:t>
      </w:r>
      <w:r w:rsidRPr="00907024">
        <w:rPr>
          <w:rFonts w:ascii="Times New Roman" w:hAnsi="Times New Roman"/>
          <w:sz w:val="28"/>
          <w:szCs w:val="28"/>
        </w:rPr>
        <w:t xml:space="preserve">. Преподавателям, поступившим на работу в течение учебного года, объем годовой учебной нагрузки и размер средней месячной заработной платы определяется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количество часов по часовым ставкам. </w:t>
      </w:r>
    </w:p>
    <w:p w:rsidR="00FD1D35" w:rsidRDefault="00FD1D35" w:rsidP="007A080A">
      <w:pPr>
        <w:pStyle w:val="a8"/>
        <w:ind w:left="-851" w:firstLine="851"/>
        <w:jc w:val="both"/>
        <w:rPr>
          <w:rFonts w:ascii="Times New Roman" w:hAnsi="Times New Roman"/>
          <w:sz w:val="28"/>
          <w:szCs w:val="28"/>
        </w:rPr>
      </w:pPr>
      <w:r w:rsidRPr="00907024">
        <w:rPr>
          <w:rFonts w:ascii="Times New Roman" w:hAnsi="Times New Roman"/>
          <w:sz w:val="28"/>
          <w:szCs w:val="28"/>
        </w:rPr>
        <w:t>3.</w:t>
      </w:r>
      <w:r>
        <w:rPr>
          <w:rFonts w:ascii="Times New Roman" w:hAnsi="Times New Roman"/>
          <w:sz w:val="28"/>
          <w:szCs w:val="28"/>
        </w:rPr>
        <w:t>4</w:t>
      </w:r>
      <w:r w:rsidRPr="00907024">
        <w:rPr>
          <w:rFonts w:ascii="Times New Roman" w:hAnsi="Times New Roman"/>
          <w:sz w:val="28"/>
          <w:szCs w:val="28"/>
        </w:rPr>
        <w:t>. Часы учебной нагрузки, выполненные сверх объема годовой учебной нагрузки, оплачиваются дополнительно по часовым ставкам только после выполнения преподавателем всего объема годовой учебной нагрузки. Оплата производится помесячно или в конце учебного года.</w:t>
      </w:r>
    </w:p>
    <w:p w:rsidR="00FD1D35" w:rsidRPr="00907024" w:rsidRDefault="00FD1D35" w:rsidP="007A080A">
      <w:pPr>
        <w:pStyle w:val="a8"/>
        <w:ind w:left="-851" w:firstLine="851"/>
        <w:jc w:val="both"/>
        <w:rPr>
          <w:rFonts w:ascii="Times New Roman" w:hAnsi="Times New Roman"/>
          <w:sz w:val="28"/>
          <w:szCs w:val="28"/>
        </w:rPr>
      </w:pPr>
      <w:r w:rsidRPr="00907024">
        <w:rPr>
          <w:rFonts w:ascii="Times New Roman" w:hAnsi="Times New Roman"/>
          <w:sz w:val="28"/>
          <w:szCs w:val="28"/>
        </w:rPr>
        <w:t>3.</w:t>
      </w:r>
      <w:r>
        <w:rPr>
          <w:rFonts w:ascii="Times New Roman" w:hAnsi="Times New Roman"/>
          <w:sz w:val="28"/>
          <w:szCs w:val="28"/>
        </w:rPr>
        <w:t>5</w:t>
      </w:r>
      <w:r w:rsidRPr="00907024">
        <w:rPr>
          <w:rFonts w:ascii="Times New Roman" w:hAnsi="Times New Roman"/>
          <w:sz w:val="28"/>
          <w:szCs w:val="28"/>
        </w:rPr>
        <w:t>. Учебная нагрузка, выполненная при замещении временно отсутствующих преподавателей по болезни и другим причинам, оплачиваются дополнительно 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на начало учебного года.</w:t>
      </w:r>
    </w:p>
    <w:p w:rsidR="00FD1D35" w:rsidRDefault="00FD1D35" w:rsidP="007A080A">
      <w:pPr>
        <w:pStyle w:val="a8"/>
        <w:ind w:left="-851" w:firstLine="851"/>
        <w:jc w:val="both"/>
        <w:rPr>
          <w:rFonts w:ascii="Times New Roman" w:hAnsi="Times New Roman"/>
          <w:sz w:val="28"/>
          <w:szCs w:val="28"/>
        </w:rPr>
      </w:pPr>
      <w:r w:rsidRPr="00907024">
        <w:rPr>
          <w:rFonts w:ascii="Times New Roman" w:hAnsi="Times New Roman"/>
          <w:sz w:val="28"/>
          <w:szCs w:val="28"/>
        </w:rPr>
        <w:t xml:space="preserve">В том случае, если замещение продолжается непрерывно свыше двух месяцев, то со дня его начала исходя из уточненного объема годовой учебной нагрузки в порядке, предусмотренном для преподавателей, поступивших на работу в течение учебного года, производится перерасчет средней месячной заработной платы преподавателей. </w:t>
      </w:r>
    </w:p>
    <w:p w:rsidR="00FD1D35" w:rsidRDefault="00FD1D35" w:rsidP="007A080A">
      <w:r>
        <w:br w:type="page"/>
      </w:r>
    </w:p>
    <w:tbl>
      <w:tblPr>
        <w:tblW w:w="10314" w:type="dxa"/>
        <w:tblLook w:val="04A0" w:firstRow="1" w:lastRow="0" w:firstColumn="1" w:lastColumn="0" w:noHBand="0" w:noVBand="1"/>
      </w:tblPr>
      <w:tblGrid>
        <w:gridCol w:w="4524"/>
        <w:gridCol w:w="5790"/>
      </w:tblGrid>
      <w:tr w:rsidR="006F697A" w:rsidRPr="002A6151" w:rsidTr="006F697A">
        <w:tc>
          <w:tcPr>
            <w:tcW w:w="4524" w:type="dxa"/>
            <w:shd w:val="clear" w:color="auto" w:fill="auto"/>
          </w:tcPr>
          <w:p w:rsidR="006F697A" w:rsidRPr="002A6151" w:rsidRDefault="006F697A" w:rsidP="007A080A">
            <w:pPr>
              <w:pStyle w:val="3"/>
              <w:ind w:firstLine="567"/>
              <w:jc w:val="center"/>
              <w:rPr>
                <w:sz w:val="28"/>
                <w:szCs w:val="28"/>
              </w:rPr>
            </w:pPr>
          </w:p>
        </w:tc>
        <w:tc>
          <w:tcPr>
            <w:tcW w:w="5790" w:type="dxa"/>
            <w:shd w:val="clear" w:color="auto" w:fill="auto"/>
          </w:tcPr>
          <w:p w:rsidR="006F697A" w:rsidRPr="002A6151" w:rsidRDefault="006F697A" w:rsidP="007A080A">
            <w:pPr>
              <w:pStyle w:val="3"/>
              <w:ind w:firstLine="567"/>
              <w:jc w:val="center"/>
              <w:rPr>
                <w:sz w:val="28"/>
                <w:szCs w:val="28"/>
              </w:rPr>
            </w:pPr>
          </w:p>
          <w:p w:rsidR="006F697A" w:rsidRPr="002A6151" w:rsidRDefault="006F697A" w:rsidP="007A080A">
            <w:pPr>
              <w:pStyle w:val="3"/>
              <w:ind w:firstLine="567"/>
              <w:jc w:val="center"/>
              <w:rPr>
                <w:sz w:val="28"/>
                <w:szCs w:val="28"/>
              </w:rPr>
            </w:pPr>
            <w:r w:rsidRPr="002A6151">
              <w:rPr>
                <w:sz w:val="28"/>
                <w:szCs w:val="28"/>
              </w:rPr>
              <w:t>П</w:t>
            </w:r>
            <w:r>
              <w:rPr>
                <w:sz w:val="28"/>
                <w:szCs w:val="28"/>
              </w:rPr>
              <w:t>риложение №</w:t>
            </w:r>
            <w:r w:rsidRPr="002A6151">
              <w:rPr>
                <w:sz w:val="28"/>
                <w:szCs w:val="28"/>
              </w:rPr>
              <w:t xml:space="preserve"> 2</w:t>
            </w:r>
          </w:p>
          <w:p w:rsidR="006F697A" w:rsidRPr="002A6151" w:rsidRDefault="006F697A" w:rsidP="003C72C5">
            <w:pPr>
              <w:pStyle w:val="a"/>
              <w:numPr>
                <w:ilvl w:val="0"/>
                <w:numId w:val="0"/>
              </w:numPr>
              <w:ind w:firstLine="567"/>
              <w:rPr>
                <w:sz w:val="28"/>
                <w:szCs w:val="28"/>
              </w:rPr>
            </w:pPr>
            <w:r w:rsidRPr="002A6151">
              <w:rPr>
                <w:b w:val="0"/>
                <w:bCs/>
                <w:sz w:val="28"/>
                <w:szCs w:val="28"/>
              </w:rPr>
              <w:t>к Соглашению по социально-</w:t>
            </w:r>
            <w:r>
              <w:rPr>
                <w:b w:val="0"/>
                <w:bCs/>
                <w:sz w:val="28"/>
                <w:szCs w:val="28"/>
              </w:rPr>
              <w:t>трудовым</w:t>
            </w:r>
            <w:r w:rsidRPr="002A6151">
              <w:rPr>
                <w:b w:val="0"/>
                <w:bCs/>
                <w:sz w:val="28"/>
                <w:szCs w:val="28"/>
              </w:rPr>
              <w:t xml:space="preserve"> вопросам работников</w:t>
            </w:r>
            <w:r>
              <w:rPr>
                <w:b w:val="0"/>
                <w:bCs/>
                <w:sz w:val="28"/>
                <w:szCs w:val="28"/>
              </w:rPr>
              <w:t xml:space="preserve"> </w:t>
            </w:r>
            <w:r w:rsidRPr="002A6151">
              <w:rPr>
                <w:b w:val="0"/>
                <w:bCs/>
                <w:sz w:val="28"/>
                <w:szCs w:val="28"/>
              </w:rPr>
              <w:t>образования и науки Самарской области</w:t>
            </w:r>
            <w:r>
              <w:rPr>
                <w:b w:val="0"/>
                <w:bCs/>
                <w:sz w:val="28"/>
                <w:szCs w:val="28"/>
              </w:rPr>
              <w:t xml:space="preserve"> </w:t>
            </w:r>
            <w:r w:rsidR="003C72C5">
              <w:rPr>
                <w:b w:val="0"/>
                <w:bCs/>
                <w:sz w:val="28"/>
                <w:szCs w:val="28"/>
              </w:rPr>
              <w:t>на 2015</w:t>
            </w:r>
            <w:r w:rsidRPr="002A6151">
              <w:rPr>
                <w:b w:val="0"/>
                <w:bCs/>
                <w:sz w:val="28"/>
                <w:szCs w:val="28"/>
              </w:rPr>
              <w:t>-201</w:t>
            </w:r>
            <w:r w:rsidR="003C72C5">
              <w:rPr>
                <w:b w:val="0"/>
                <w:bCs/>
                <w:sz w:val="28"/>
                <w:szCs w:val="28"/>
              </w:rPr>
              <w:t>7</w:t>
            </w:r>
            <w:r w:rsidRPr="002A6151">
              <w:rPr>
                <w:b w:val="0"/>
                <w:bCs/>
                <w:sz w:val="28"/>
                <w:szCs w:val="28"/>
              </w:rPr>
              <w:t xml:space="preserve"> годы</w:t>
            </w:r>
          </w:p>
        </w:tc>
      </w:tr>
      <w:tr w:rsidR="006F697A" w:rsidRPr="002A6151" w:rsidTr="006F697A">
        <w:tc>
          <w:tcPr>
            <w:tcW w:w="4524" w:type="dxa"/>
            <w:shd w:val="clear" w:color="auto" w:fill="auto"/>
          </w:tcPr>
          <w:p w:rsidR="006F697A" w:rsidRPr="002A6151" w:rsidRDefault="006F697A" w:rsidP="007A080A">
            <w:pPr>
              <w:pStyle w:val="3"/>
              <w:ind w:firstLine="567"/>
              <w:jc w:val="center"/>
              <w:rPr>
                <w:sz w:val="28"/>
                <w:szCs w:val="28"/>
              </w:rPr>
            </w:pPr>
          </w:p>
        </w:tc>
        <w:tc>
          <w:tcPr>
            <w:tcW w:w="5790" w:type="dxa"/>
            <w:shd w:val="clear" w:color="auto" w:fill="auto"/>
          </w:tcPr>
          <w:p w:rsidR="006F697A" w:rsidRPr="002A6151" w:rsidRDefault="006F697A" w:rsidP="007A080A">
            <w:pPr>
              <w:pStyle w:val="3"/>
              <w:ind w:firstLine="567"/>
              <w:jc w:val="center"/>
              <w:rPr>
                <w:sz w:val="28"/>
                <w:szCs w:val="28"/>
              </w:rPr>
            </w:pPr>
          </w:p>
        </w:tc>
      </w:tr>
    </w:tbl>
    <w:p w:rsidR="006F697A" w:rsidRPr="002A6151" w:rsidRDefault="006F697A" w:rsidP="007A080A">
      <w:pPr>
        <w:pStyle w:val="3"/>
        <w:ind w:firstLine="567"/>
        <w:jc w:val="center"/>
        <w:rPr>
          <w:sz w:val="28"/>
          <w:szCs w:val="28"/>
        </w:rPr>
      </w:pPr>
    </w:p>
    <w:p w:rsidR="006F697A" w:rsidRPr="002A6151" w:rsidRDefault="006F697A" w:rsidP="007A080A">
      <w:pPr>
        <w:pStyle w:val="ConsPlusTitle"/>
        <w:widowControl/>
        <w:ind w:firstLine="567"/>
        <w:jc w:val="center"/>
        <w:rPr>
          <w:rFonts w:ascii="Times New Roman" w:hAnsi="Times New Roman" w:cs="Times New Roman"/>
          <w:b w:val="0"/>
          <w:bCs w:val="0"/>
          <w:sz w:val="28"/>
          <w:szCs w:val="28"/>
        </w:rPr>
      </w:pPr>
      <w:r w:rsidRPr="002A6151">
        <w:rPr>
          <w:rFonts w:ascii="Times New Roman" w:hAnsi="Times New Roman" w:cs="Times New Roman"/>
          <w:b w:val="0"/>
          <w:bCs w:val="0"/>
          <w:sz w:val="28"/>
          <w:szCs w:val="28"/>
        </w:rPr>
        <w:t>ПОЛОЖЕНИЕ</w:t>
      </w:r>
    </w:p>
    <w:p w:rsidR="006F697A" w:rsidRPr="002A6151" w:rsidRDefault="006F697A" w:rsidP="007A080A">
      <w:pPr>
        <w:pStyle w:val="ConsPlusTitle"/>
        <w:widowControl/>
        <w:ind w:firstLine="567"/>
        <w:jc w:val="center"/>
        <w:rPr>
          <w:rFonts w:ascii="Times New Roman" w:hAnsi="Times New Roman" w:cs="Times New Roman"/>
          <w:b w:val="0"/>
          <w:bCs w:val="0"/>
          <w:sz w:val="28"/>
          <w:szCs w:val="28"/>
        </w:rPr>
      </w:pPr>
      <w:r w:rsidRPr="002A6151">
        <w:rPr>
          <w:rFonts w:ascii="Times New Roman" w:hAnsi="Times New Roman" w:cs="Times New Roman"/>
          <w:b w:val="0"/>
          <w:bCs w:val="0"/>
          <w:sz w:val="28"/>
          <w:szCs w:val="28"/>
        </w:rPr>
        <w:t xml:space="preserve">о порядке и условиях предоставления педагогическим работникам образовательных </w:t>
      </w:r>
      <w:r w:rsidR="006535A6" w:rsidRPr="00244829">
        <w:rPr>
          <w:rFonts w:ascii="Times New Roman" w:hAnsi="Times New Roman" w:cs="Times New Roman"/>
          <w:b w:val="0"/>
          <w:bCs w:val="0"/>
          <w:sz w:val="28"/>
          <w:szCs w:val="28"/>
        </w:rPr>
        <w:t>организаций</w:t>
      </w:r>
      <w:r w:rsidRPr="00244829">
        <w:rPr>
          <w:rFonts w:ascii="Times New Roman" w:hAnsi="Times New Roman" w:cs="Times New Roman"/>
          <w:b w:val="0"/>
          <w:bCs w:val="0"/>
          <w:sz w:val="28"/>
          <w:szCs w:val="28"/>
        </w:rPr>
        <w:t xml:space="preserve"> д</w:t>
      </w:r>
      <w:r w:rsidRPr="002A6151">
        <w:rPr>
          <w:rFonts w:ascii="Times New Roman" w:hAnsi="Times New Roman" w:cs="Times New Roman"/>
          <w:b w:val="0"/>
          <w:bCs w:val="0"/>
          <w:sz w:val="28"/>
          <w:szCs w:val="28"/>
        </w:rPr>
        <w:t xml:space="preserve">лительного отпуска </w:t>
      </w:r>
    </w:p>
    <w:p w:rsidR="006F697A" w:rsidRPr="002A6151" w:rsidRDefault="006F697A" w:rsidP="007A080A">
      <w:pPr>
        <w:pStyle w:val="ConsPlusTitle"/>
        <w:widowControl/>
        <w:ind w:firstLine="567"/>
        <w:jc w:val="center"/>
        <w:rPr>
          <w:rFonts w:ascii="Times New Roman" w:hAnsi="Times New Roman" w:cs="Times New Roman"/>
          <w:b w:val="0"/>
          <w:bCs w:val="0"/>
          <w:sz w:val="28"/>
          <w:szCs w:val="28"/>
        </w:rPr>
      </w:pPr>
      <w:r w:rsidRPr="002A6151">
        <w:rPr>
          <w:rFonts w:ascii="Times New Roman" w:hAnsi="Times New Roman" w:cs="Times New Roman"/>
          <w:b w:val="0"/>
          <w:bCs w:val="0"/>
          <w:sz w:val="28"/>
          <w:szCs w:val="28"/>
        </w:rPr>
        <w:t>сроком до одного года</w:t>
      </w:r>
    </w:p>
    <w:p w:rsidR="006F697A" w:rsidRPr="002A6151" w:rsidRDefault="006F697A" w:rsidP="007A080A">
      <w:pPr>
        <w:pStyle w:val="ConsPlusTitle"/>
        <w:widowControl/>
        <w:ind w:firstLine="567"/>
        <w:jc w:val="center"/>
        <w:rPr>
          <w:rFonts w:ascii="Times New Roman" w:hAnsi="Times New Roman" w:cs="Times New Roman"/>
          <w:b w:val="0"/>
          <w:bCs w:val="0"/>
          <w:sz w:val="28"/>
          <w:szCs w:val="28"/>
        </w:rPr>
      </w:pPr>
    </w:p>
    <w:p w:rsidR="006F697A" w:rsidRPr="002A6151" w:rsidRDefault="006F697A" w:rsidP="00D914CB">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1. Настоящее Положение устанавливает порядок и условия предоставления длительного отпуска сроком до одного года педагогическим работникам </w:t>
      </w:r>
      <w:r w:rsidR="00B75DF6" w:rsidRPr="00B75DF6">
        <w:rPr>
          <w:rFonts w:ascii="Times New Roman" w:hAnsi="Times New Roman" w:cs="Times New Roman"/>
          <w:sz w:val="28"/>
          <w:szCs w:val="28"/>
        </w:rPr>
        <w:t xml:space="preserve"> </w:t>
      </w:r>
      <w:r w:rsidR="00B75DF6" w:rsidRPr="00244829">
        <w:rPr>
          <w:rFonts w:ascii="Times New Roman" w:hAnsi="Times New Roman" w:cs="Times New Roman"/>
          <w:sz w:val="28"/>
          <w:szCs w:val="28"/>
        </w:rPr>
        <w:t>образовательных организаций,</w:t>
      </w:r>
      <w:r w:rsidR="006535A6" w:rsidRPr="00244829">
        <w:rPr>
          <w:rFonts w:ascii="Times New Roman" w:hAnsi="Times New Roman" w:cs="Times New Roman"/>
          <w:sz w:val="28"/>
          <w:szCs w:val="28"/>
        </w:rPr>
        <w:t xml:space="preserve"> в отношении которых функции и полномочия учредителя осуществляет министерство образования и науки Самарской области</w:t>
      </w:r>
      <w:r w:rsidR="00B75DF6" w:rsidRPr="00B75DF6">
        <w:rPr>
          <w:rFonts w:ascii="Times New Roman" w:hAnsi="Times New Roman" w:cs="Times New Roman"/>
          <w:sz w:val="28"/>
          <w:szCs w:val="28"/>
        </w:rPr>
        <w:t xml:space="preserve"> </w:t>
      </w:r>
      <w:r w:rsidR="00B75DF6">
        <w:rPr>
          <w:rFonts w:ascii="Times New Roman" w:hAnsi="Times New Roman" w:cs="Times New Roman"/>
          <w:sz w:val="28"/>
          <w:szCs w:val="28"/>
        </w:rPr>
        <w:t xml:space="preserve">(далее </w:t>
      </w:r>
      <w:r w:rsidR="00B75DF6" w:rsidRPr="00244829">
        <w:rPr>
          <w:rFonts w:ascii="Times New Roman" w:hAnsi="Times New Roman" w:cs="Times New Roman"/>
          <w:sz w:val="28"/>
          <w:szCs w:val="28"/>
        </w:rPr>
        <w:t xml:space="preserve">– </w:t>
      </w:r>
      <w:r w:rsidR="006535A6" w:rsidRPr="00244829">
        <w:rPr>
          <w:rFonts w:ascii="Times New Roman" w:hAnsi="Times New Roman" w:cs="Times New Roman"/>
          <w:sz w:val="28"/>
          <w:szCs w:val="28"/>
        </w:rPr>
        <w:t xml:space="preserve">организации, </w:t>
      </w:r>
      <w:r w:rsidR="00B75DF6" w:rsidRPr="00244829">
        <w:rPr>
          <w:rFonts w:ascii="Times New Roman" w:hAnsi="Times New Roman" w:cs="Times New Roman"/>
          <w:sz w:val="28"/>
          <w:szCs w:val="28"/>
        </w:rPr>
        <w:t xml:space="preserve">образовательные </w:t>
      </w:r>
      <w:r w:rsidR="006535A6" w:rsidRPr="00244829">
        <w:rPr>
          <w:rFonts w:ascii="Times New Roman" w:hAnsi="Times New Roman" w:cs="Times New Roman"/>
          <w:sz w:val="28"/>
          <w:szCs w:val="28"/>
        </w:rPr>
        <w:t>организации</w:t>
      </w:r>
      <w:r w:rsidR="00B75DF6" w:rsidRPr="00244829">
        <w:rPr>
          <w:rFonts w:ascii="Times New Roman" w:hAnsi="Times New Roman" w:cs="Times New Roman"/>
          <w:sz w:val="28"/>
          <w:szCs w:val="28"/>
        </w:rPr>
        <w:t>)</w:t>
      </w:r>
      <w:r w:rsidRPr="00244829">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2. Педагогические работники образовательных </w:t>
      </w:r>
      <w:r w:rsidR="006535A6" w:rsidRPr="00244829">
        <w:rPr>
          <w:rFonts w:ascii="Times New Roman" w:hAnsi="Times New Roman" w:cs="Times New Roman"/>
          <w:sz w:val="28"/>
          <w:szCs w:val="28"/>
        </w:rPr>
        <w:t>организаций</w:t>
      </w:r>
      <w:r w:rsidRPr="002A6151">
        <w:rPr>
          <w:rFonts w:ascii="Times New Roman" w:hAnsi="Times New Roman" w:cs="Times New Roman"/>
          <w:sz w:val="28"/>
          <w:szCs w:val="28"/>
        </w:rPr>
        <w:t xml:space="preserve"> в соответствии с п. </w:t>
      </w:r>
      <w:r w:rsidR="00B75DF6">
        <w:rPr>
          <w:rFonts w:ascii="Times New Roman" w:hAnsi="Times New Roman" w:cs="Times New Roman"/>
          <w:sz w:val="28"/>
          <w:szCs w:val="28"/>
        </w:rPr>
        <w:t>4 ч. 5</w:t>
      </w:r>
      <w:r w:rsidRPr="002A6151">
        <w:rPr>
          <w:rFonts w:ascii="Times New Roman" w:hAnsi="Times New Roman" w:cs="Times New Roman"/>
          <w:sz w:val="28"/>
          <w:szCs w:val="28"/>
        </w:rPr>
        <w:t xml:space="preserve"> ст. </w:t>
      </w:r>
      <w:r w:rsidR="00B75DF6">
        <w:rPr>
          <w:rFonts w:ascii="Times New Roman" w:hAnsi="Times New Roman" w:cs="Times New Roman"/>
          <w:sz w:val="28"/>
          <w:szCs w:val="28"/>
        </w:rPr>
        <w:t>47</w:t>
      </w:r>
      <w:r w:rsidRPr="002A6151">
        <w:rPr>
          <w:rFonts w:ascii="Times New Roman" w:hAnsi="Times New Roman" w:cs="Times New Roman"/>
          <w:sz w:val="28"/>
          <w:szCs w:val="28"/>
        </w:rPr>
        <w:t xml:space="preserve"> Федера</w:t>
      </w:r>
      <w:r w:rsidR="00B75DF6">
        <w:rPr>
          <w:rFonts w:ascii="Times New Roman" w:hAnsi="Times New Roman" w:cs="Times New Roman"/>
          <w:sz w:val="28"/>
          <w:szCs w:val="28"/>
        </w:rPr>
        <w:t>льного закона от 29.12.2012 № 273-ФЗ</w:t>
      </w:r>
      <w:r w:rsidRPr="002A6151">
        <w:rPr>
          <w:rFonts w:ascii="Times New Roman" w:hAnsi="Times New Roman" w:cs="Times New Roman"/>
          <w:sz w:val="28"/>
          <w:szCs w:val="28"/>
        </w:rPr>
        <w:t xml:space="preserve"> «Об образовании</w:t>
      </w:r>
      <w:r w:rsidR="00B75DF6">
        <w:rPr>
          <w:rFonts w:ascii="Times New Roman" w:hAnsi="Times New Roman" w:cs="Times New Roman"/>
          <w:sz w:val="28"/>
          <w:szCs w:val="28"/>
        </w:rPr>
        <w:t xml:space="preserve"> в Российской Федерации</w:t>
      </w:r>
      <w:r w:rsidRPr="002A6151">
        <w:rPr>
          <w:rFonts w:ascii="Times New Roman" w:hAnsi="Times New Roman" w:cs="Times New Roman"/>
          <w:sz w:val="28"/>
          <w:szCs w:val="28"/>
        </w:rPr>
        <w:t>»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3. В стаж непрерывной преподавательской работы, дающий право на длительный отпуск, засчитывается время работы в </w:t>
      </w:r>
      <w:r w:rsidRPr="00244829">
        <w:rPr>
          <w:rFonts w:ascii="Times New Roman" w:hAnsi="Times New Roman" w:cs="Times New Roman"/>
          <w:sz w:val="28"/>
          <w:szCs w:val="28"/>
        </w:rPr>
        <w:t xml:space="preserve">государственных, муниципальных и </w:t>
      </w:r>
      <w:r w:rsidR="00B75DF6" w:rsidRPr="00244829">
        <w:rPr>
          <w:rFonts w:ascii="Times New Roman" w:hAnsi="Times New Roman" w:cs="Times New Roman"/>
          <w:sz w:val="28"/>
          <w:szCs w:val="28"/>
        </w:rPr>
        <w:t>частных организациях</w:t>
      </w:r>
      <w:r w:rsidRPr="00244829">
        <w:rPr>
          <w:rFonts w:ascii="Times New Roman" w:hAnsi="Times New Roman" w:cs="Times New Roman"/>
          <w:sz w:val="28"/>
          <w:szCs w:val="28"/>
        </w:rPr>
        <w:t>,</w:t>
      </w:r>
      <w:r w:rsidR="00B75DF6" w:rsidRPr="00244829">
        <w:rPr>
          <w:rFonts w:ascii="Times New Roman" w:hAnsi="Times New Roman" w:cs="Times New Roman"/>
          <w:sz w:val="28"/>
          <w:szCs w:val="28"/>
        </w:rPr>
        <w:t xml:space="preserve"> осуществляющих образовательную деятельность</w:t>
      </w:r>
      <w:r w:rsidR="00B75DF6">
        <w:rPr>
          <w:rFonts w:ascii="Times New Roman" w:hAnsi="Times New Roman" w:cs="Times New Roman"/>
          <w:sz w:val="28"/>
          <w:szCs w:val="28"/>
        </w:rPr>
        <w:t>,</w:t>
      </w:r>
      <w:r w:rsidRPr="002A6151">
        <w:rPr>
          <w:rFonts w:ascii="Times New Roman" w:hAnsi="Times New Roman" w:cs="Times New Roman"/>
          <w:sz w:val="28"/>
          <w:szCs w:val="28"/>
        </w:rPr>
        <w:t xml:space="preserve"> имеющих государственную аккредитацию, в должностях и на условиях, предусмотренных в приложении к настоящему Положению.</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Вопросы исчисления стажа непрерывной преподавательской работы рассматриваются администрацией </w:t>
      </w:r>
      <w:r w:rsidRPr="00244829">
        <w:rPr>
          <w:rFonts w:ascii="Times New Roman" w:hAnsi="Times New Roman" w:cs="Times New Roman"/>
          <w:sz w:val="28"/>
          <w:szCs w:val="28"/>
        </w:rPr>
        <w:t>образовательно</w:t>
      </w:r>
      <w:r w:rsidR="006535A6" w:rsidRPr="00244829">
        <w:rPr>
          <w:rFonts w:ascii="Times New Roman" w:hAnsi="Times New Roman" w:cs="Times New Roman"/>
          <w:sz w:val="28"/>
          <w:szCs w:val="28"/>
        </w:rPr>
        <w:t>й</w:t>
      </w:r>
      <w:r w:rsidRPr="00244829">
        <w:rPr>
          <w:rFonts w:ascii="Times New Roman" w:hAnsi="Times New Roman" w:cs="Times New Roman"/>
          <w:sz w:val="28"/>
          <w:szCs w:val="28"/>
        </w:rPr>
        <w:t xml:space="preserve"> </w:t>
      </w:r>
      <w:r w:rsidR="006535A6" w:rsidRPr="00244829">
        <w:rPr>
          <w:rFonts w:ascii="Times New Roman" w:hAnsi="Times New Roman" w:cs="Times New Roman"/>
          <w:sz w:val="28"/>
          <w:szCs w:val="28"/>
        </w:rPr>
        <w:t>организации</w:t>
      </w:r>
      <w:r w:rsidR="006535A6">
        <w:rPr>
          <w:rFonts w:ascii="Times New Roman" w:hAnsi="Times New Roman" w:cs="Times New Roman"/>
          <w:sz w:val="28"/>
          <w:szCs w:val="28"/>
        </w:rPr>
        <w:t xml:space="preserve"> </w:t>
      </w:r>
      <w:r w:rsidRPr="002A6151">
        <w:rPr>
          <w:rFonts w:ascii="Times New Roman" w:hAnsi="Times New Roman" w:cs="Times New Roman"/>
          <w:sz w:val="28"/>
          <w:szCs w:val="28"/>
        </w:rPr>
        <w:t>по согласованию с профсоюзным органом.</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5. В стаж непрерывной преподавательской работы, дающий право на длительный отпуск, засчитывается:</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фактически проработанное время;</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время, когда педагогический работник проходил производственную практику на оплачиваемых преподавательских должностях в период обучения в </w:t>
      </w:r>
      <w:r w:rsidR="006535A6" w:rsidRPr="00244829">
        <w:rPr>
          <w:rFonts w:ascii="Times New Roman" w:hAnsi="Times New Roman" w:cs="Times New Roman"/>
          <w:sz w:val="28"/>
          <w:szCs w:val="28"/>
        </w:rPr>
        <w:t xml:space="preserve">профессиональных </w:t>
      </w:r>
      <w:r w:rsidRPr="00244829">
        <w:rPr>
          <w:rFonts w:ascii="Times New Roman" w:hAnsi="Times New Roman" w:cs="Times New Roman"/>
          <w:sz w:val="28"/>
          <w:szCs w:val="28"/>
        </w:rPr>
        <w:t xml:space="preserve">образовательных </w:t>
      </w:r>
      <w:r w:rsidR="006535A6" w:rsidRPr="00244829">
        <w:rPr>
          <w:rFonts w:ascii="Times New Roman" w:hAnsi="Times New Roman" w:cs="Times New Roman"/>
          <w:sz w:val="28"/>
          <w:szCs w:val="28"/>
        </w:rPr>
        <w:t xml:space="preserve">организациях </w:t>
      </w:r>
      <w:r w:rsidRPr="00244829">
        <w:rPr>
          <w:rFonts w:ascii="Times New Roman" w:hAnsi="Times New Roman" w:cs="Times New Roman"/>
          <w:sz w:val="28"/>
          <w:szCs w:val="28"/>
        </w:rPr>
        <w:t xml:space="preserve">и </w:t>
      </w:r>
      <w:r w:rsidR="006535A6" w:rsidRPr="00244829">
        <w:rPr>
          <w:rFonts w:ascii="Times New Roman" w:hAnsi="Times New Roman" w:cs="Times New Roman"/>
          <w:sz w:val="28"/>
          <w:szCs w:val="28"/>
        </w:rPr>
        <w:t xml:space="preserve">организациях </w:t>
      </w:r>
      <w:r w:rsidRPr="00244829">
        <w:rPr>
          <w:rFonts w:ascii="Times New Roman" w:hAnsi="Times New Roman" w:cs="Times New Roman"/>
          <w:sz w:val="28"/>
          <w:szCs w:val="28"/>
        </w:rPr>
        <w:t>высшего образования</w:t>
      </w:r>
      <w:r w:rsidRPr="002A6151">
        <w:rPr>
          <w:rFonts w:ascii="Times New Roman" w:hAnsi="Times New Roman" w:cs="Times New Roman"/>
          <w:sz w:val="28"/>
          <w:szCs w:val="28"/>
        </w:rPr>
        <w:t>, аспирантуре и докторантуре;</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lastRenderedPageBreak/>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6. Стаж непрерывной преподавательской работы не прерывается в следующих случаях:</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переходе работника в установленном порядке из одно</w:t>
      </w:r>
      <w:r w:rsidR="006535A6">
        <w:rPr>
          <w:rFonts w:ascii="Times New Roman" w:hAnsi="Times New Roman" w:cs="Times New Roman"/>
          <w:sz w:val="28"/>
          <w:szCs w:val="28"/>
        </w:rPr>
        <w:t>й</w:t>
      </w:r>
      <w:r w:rsidRPr="002A6151">
        <w:rPr>
          <w:rFonts w:ascii="Times New Roman" w:hAnsi="Times New Roman" w:cs="Times New Roman"/>
          <w:sz w:val="28"/>
          <w:szCs w:val="28"/>
        </w:rPr>
        <w:t xml:space="preserve"> образовательно</w:t>
      </w:r>
      <w:r w:rsidR="006535A6">
        <w:rPr>
          <w:rFonts w:ascii="Times New Roman" w:hAnsi="Times New Roman" w:cs="Times New Roman"/>
          <w:sz w:val="28"/>
          <w:szCs w:val="28"/>
        </w:rPr>
        <w:t>й</w:t>
      </w:r>
      <w:r w:rsidRPr="002A6151">
        <w:rPr>
          <w:rFonts w:ascii="Times New Roman" w:hAnsi="Times New Roman" w:cs="Times New Roman"/>
          <w:sz w:val="28"/>
          <w:szCs w:val="28"/>
        </w:rPr>
        <w:t xml:space="preserve"> </w:t>
      </w:r>
      <w:r w:rsidR="006535A6" w:rsidRPr="00244829">
        <w:rPr>
          <w:rFonts w:ascii="Times New Roman" w:hAnsi="Times New Roman" w:cs="Times New Roman"/>
          <w:sz w:val="28"/>
          <w:szCs w:val="28"/>
        </w:rPr>
        <w:t>организаци</w:t>
      </w:r>
      <w:r w:rsidR="006535A6">
        <w:rPr>
          <w:rFonts w:ascii="Times New Roman" w:hAnsi="Times New Roman" w:cs="Times New Roman"/>
          <w:sz w:val="28"/>
          <w:szCs w:val="28"/>
        </w:rPr>
        <w:t>и</w:t>
      </w:r>
      <w:r w:rsidRPr="002A6151">
        <w:rPr>
          <w:rFonts w:ascii="Times New Roman" w:hAnsi="Times New Roman" w:cs="Times New Roman"/>
          <w:sz w:val="28"/>
          <w:szCs w:val="28"/>
        </w:rPr>
        <w:t xml:space="preserve"> в друг</w:t>
      </w:r>
      <w:r w:rsidR="006535A6">
        <w:rPr>
          <w:rFonts w:ascii="Times New Roman" w:hAnsi="Times New Roman" w:cs="Times New Roman"/>
          <w:sz w:val="28"/>
          <w:szCs w:val="28"/>
        </w:rPr>
        <w:t>ую</w:t>
      </w:r>
      <w:r w:rsidRPr="002A6151">
        <w:rPr>
          <w:rFonts w:ascii="Times New Roman" w:hAnsi="Times New Roman" w:cs="Times New Roman"/>
          <w:sz w:val="28"/>
          <w:szCs w:val="28"/>
        </w:rPr>
        <w:t>, если перерыв в работе не превысил одного месяца;</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при поступлении на преподавательскую работу после увольнения с преподавательской работы вследствие обнаружившегося несоответствия </w:t>
      </w:r>
      <w:r w:rsidRPr="002A6151">
        <w:rPr>
          <w:rFonts w:ascii="Times New Roman" w:hAnsi="Times New Roman" w:cs="Times New Roman"/>
          <w:sz w:val="28"/>
          <w:szCs w:val="28"/>
        </w:rPr>
        <w:lastRenderedPageBreak/>
        <w:t>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поступлении на преподавательскую работу после увольнения по собственному желанию в связи с уходом на пенсию.</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7.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w:t>
      </w:r>
      <w:r w:rsidR="006535A6">
        <w:rPr>
          <w:rFonts w:ascii="Times New Roman" w:hAnsi="Times New Roman" w:cs="Times New Roman"/>
          <w:sz w:val="28"/>
          <w:szCs w:val="28"/>
        </w:rPr>
        <w:t>й</w:t>
      </w:r>
      <w:r w:rsidRPr="002A6151">
        <w:rPr>
          <w:rFonts w:ascii="Times New Roman" w:hAnsi="Times New Roman" w:cs="Times New Roman"/>
          <w:sz w:val="28"/>
          <w:szCs w:val="28"/>
        </w:rPr>
        <w:t xml:space="preserve"> </w:t>
      </w:r>
      <w:r w:rsidR="006535A6" w:rsidRPr="00244829">
        <w:rPr>
          <w:rFonts w:ascii="Times New Roman" w:hAnsi="Times New Roman" w:cs="Times New Roman"/>
          <w:sz w:val="28"/>
          <w:szCs w:val="28"/>
        </w:rPr>
        <w:t>организаци</w:t>
      </w:r>
      <w:r w:rsidR="006535A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8.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w:t>
      </w:r>
      <w:r w:rsidR="00FE3186" w:rsidRPr="002A6151">
        <w:rPr>
          <w:rFonts w:ascii="Times New Roman" w:hAnsi="Times New Roman" w:cs="Times New Roman"/>
          <w:sz w:val="28"/>
          <w:szCs w:val="28"/>
        </w:rPr>
        <w:t>образовательно</w:t>
      </w:r>
      <w:r w:rsidR="00FE3186">
        <w:rPr>
          <w:rFonts w:ascii="Times New Roman" w:hAnsi="Times New Roman" w:cs="Times New Roman"/>
          <w:sz w:val="28"/>
          <w:szCs w:val="28"/>
        </w:rPr>
        <w:t>й</w:t>
      </w:r>
      <w:r w:rsidR="00FE3186"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9. Длительный отпуск предоставляется педагогическому работнику по его заявлению и оформляется приказом </w:t>
      </w:r>
      <w:r w:rsidR="00FE3186" w:rsidRPr="002A6151">
        <w:rPr>
          <w:rFonts w:ascii="Times New Roman" w:hAnsi="Times New Roman" w:cs="Times New Roman"/>
          <w:sz w:val="28"/>
          <w:szCs w:val="28"/>
        </w:rPr>
        <w:t>образовательно</w:t>
      </w:r>
      <w:r w:rsidR="00FE3186">
        <w:rPr>
          <w:rFonts w:ascii="Times New Roman" w:hAnsi="Times New Roman" w:cs="Times New Roman"/>
          <w:sz w:val="28"/>
          <w:szCs w:val="28"/>
        </w:rPr>
        <w:t>й</w:t>
      </w:r>
      <w:r w:rsidR="00FE3186"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Длительный отпуск ректору, директору, начальнику </w:t>
      </w:r>
      <w:r w:rsidR="00FE3186" w:rsidRPr="002A6151">
        <w:rPr>
          <w:rFonts w:ascii="Times New Roman" w:hAnsi="Times New Roman" w:cs="Times New Roman"/>
          <w:sz w:val="28"/>
          <w:szCs w:val="28"/>
        </w:rPr>
        <w:t>образовательно</w:t>
      </w:r>
      <w:r w:rsidR="00FE3186">
        <w:rPr>
          <w:rFonts w:ascii="Times New Roman" w:hAnsi="Times New Roman" w:cs="Times New Roman"/>
          <w:sz w:val="28"/>
          <w:szCs w:val="28"/>
        </w:rPr>
        <w:t>й</w:t>
      </w:r>
      <w:r w:rsidR="00FE3186"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 xml:space="preserve">, заведующему </w:t>
      </w:r>
      <w:r w:rsidR="00FE3186" w:rsidRPr="002A6151">
        <w:rPr>
          <w:rFonts w:ascii="Times New Roman" w:hAnsi="Times New Roman" w:cs="Times New Roman"/>
          <w:sz w:val="28"/>
          <w:szCs w:val="28"/>
        </w:rPr>
        <w:t>образовательно</w:t>
      </w:r>
      <w:r w:rsidR="00FE3186">
        <w:rPr>
          <w:rFonts w:ascii="Times New Roman" w:hAnsi="Times New Roman" w:cs="Times New Roman"/>
          <w:sz w:val="28"/>
          <w:szCs w:val="28"/>
        </w:rPr>
        <w:t>й</w:t>
      </w:r>
      <w:r w:rsidR="00FE3186"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ей</w:t>
      </w:r>
      <w:r w:rsidRPr="002A6151">
        <w:rPr>
          <w:rFonts w:ascii="Times New Roman" w:hAnsi="Times New Roman" w:cs="Times New Roman"/>
          <w:sz w:val="28"/>
          <w:szCs w:val="28"/>
        </w:rPr>
        <w:t xml:space="preserve"> оформляется приказом </w:t>
      </w:r>
      <w:r w:rsidR="00D914CB">
        <w:rPr>
          <w:rFonts w:ascii="Times New Roman" w:hAnsi="Times New Roman" w:cs="Times New Roman"/>
          <w:sz w:val="28"/>
          <w:szCs w:val="28"/>
        </w:rPr>
        <w:t>м</w:t>
      </w:r>
      <w:r w:rsidRPr="002A6151">
        <w:rPr>
          <w:rFonts w:ascii="Times New Roman" w:hAnsi="Times New Roman" w:cs="Times New Roman"/>
          <w:sz w:val="28"/>
          <w:szCs w:val="28"/>
        </w:rPr>
        <w:t>инистерства</w:t>
      </w:r>
      <w:r w:rsidR="00D914CB">
        <w:rPr>
          <w:rFonts w:ascii="Times New Roman" w:hAnsi="Times New Roman" w:cs="Times New Roman"/>
          <w:sz w:val="28"/>
          <w:szCs w:val="28"/>
        </w:rPr>
        <w:t xml:space="preserve"> образования и науки Самарской области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10. За педагогическим работником, находящимся в длительном отпуске, в установленном порядке сохраняется место работы (должность).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11.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w:t>
      </w:r>
      <w:r w:rsidR="00FE3186" w:rsidRPr="002A6151">
        <w:rPr>
          <w:rFonts w:ascii="Times New Roman" w:hAnsi="Times New Roman" w:cs="Times New Roman"/>
          <w:sz w:val="28"/>
          <w:szCs w:val="28"/>
        </w:rPr>
        <w:t>образовательно</w:t>
      </w:r>
      <w:r w:rsidR="00FE3186">
        <w:rPr>
          <w:rFonts w:ascii="Times New Roman" w:hAnsi="Times New Roman" w:cs="Times New Roman"/>
          <w:sz w:val="28"/>
          <w:szCs w:val="28"/>
        </w:rPr>
        <w:t>й</w:t>
      </w:r>
      <w:r w:rsidR="00FE3186"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12.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w:t>
      </w:r>
      <w:r w:rsidR="00FE3186" w:rsidRPr="002A6151">
        <w:rPr>
          <w:rFonts w:ascii="Times New Roman" w:hAnsi="Times New Roman" w:cs="Times New Roman"/>
          <w:sz w:val="28"/>
          <w:szCs w:val="28"/>
        </w:rPr>
        <w:t>образовательно</w:t>
      </w:r>
      <w:r w:rsidR="00FE3186">
        <w:rPr>
          <w:rFonts w:ascii="Times New Roman" w:hAnsi="Times New Roman" w:cs="Times New Roman"/>
          <w:sz w:val="28"/>
          <w:szCs w:val="28"/>
        </w:rPr>
        <w:t>й</w:t>
      </w:r>
      <w:r w:rsidR="00FE3186"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00FE3186" w:rsidRPr="002A6151">
        <w:rPr>
          <w:rFonts w:ascii="Times New Roman" w:hAnsi="Times New Roman" w:cs="Times New Roman"/>
          <w:sz w:val="28"/>
          <w:szCs w:val="28"/>
        </w:rPr>
        <w:t xml:space="preserve"> </w:t>
      </w:r>
      <w:r w:rsidRPr="002A6151">
        <w:rPr>
          <w:rFonts w:ascii="Times New Roman" w:hAnsi="Times New Roman" w:cs="Times New Roman"/>
          <w:sz w:val="28"/>
          <w:szCs w:val="28"/>
        </w:rPr>
        <w:t>переносится на другой срок.</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4D7967" w:rsidRPr="00244829" w:rsidRDefault="004D7967" w:rsidP="00244829">
      <w:pPr>
        <w:pStyle w:val="ConsPlusNormal"/>
        <w:widowControl/>
        <w:ind w:firstLine="567"/>
        <w:jc w:val="both"/>
        <w:rPr>
          <w:rFonts w:ascii="Times New Roman" w:hAnsi="Times New Roman" w:cs="Times New Roman"/>
          <w:sz w:val="28"/>
          <w:szCs w:val="28"/>
        </w:rPr>
      </w:pPr>
    </w:p>
    <w:p w:rsidR="006F697A" w:rsidRPr="00244829" w:rsidRDefault="006F697A" w:rsidP="00244829">
      <w:pPr>
        <w:pStyle w:val="ConsPlusNormal"/>
        <w:widowControl/>
        <w:ind w:firstLine="567"/>
        <w:jc w:val="both"/>
        <w:rPr>
          <w:rFonts w:ascii="Times New Roman" w:hAnsi="Times New Roman" w:cs="Times New Roman"/>
          <w:sz w:val="28"/>
          <w:szCs w:val="28"/>
        </w:rPr>
      </w:pPr>
    </w:p>
    <w:p w:rsidR="006F697A" w:rsidRPr="00244829" w:rsidRDefault="006F697A" w:rsidP="00244829">
      <w:pPr>
        <w:pStyle w:val="ConsPlusNormal"/>
        <w:widowControl/>
        <w:ind w:firstLine="567"/>
        <w:jc w:val="both"/>
        <w:rPr>
          <w:rFonts w:ascii="Times New Roman" w:hAnsi="Times New Roman" w:cs="Times New Roman"/>
          <w:sz w:val="28"/>
          <w:szCs w:val="28"/>
        </w:rPr>
      </w:pPr>
    </w:p>
    <w:p w:rsidR="006F697A" w:rsidRDefault="006F697A" w:rsidP="00244829">
      <w:pPr>
        <w:pStyle w:val="ConsPlusNormal"/>
        <w:widowControl/>
        <w:ind w:firstLine="567"/>
        <w:jc w:val="both"/>
        <w:rPr>
          <w:rFonts w:ascii="Times New Roman" w:hAnsi="Times New Roman" w:cs="Times New Roman"/>
          <w:sz w:val="28"/>
          <w:szCs w:val="28"/>
        </w:rPr>
      </w:pPr>
    </w:p>
    <w:p w:rsidR="009729EB" w:rsidRDefault="009729EB" w:rsidP="00244829">
      <w:pPr>
        <w:pStyle w:val="ConsPlusNormal"/>
        <w:widowControl/>
        <w:ind w:firstLine="567"/>
        <w:jc w:val="both"/>
        <w:rPr>
          <w:rFonts w:ascii="Times New Roman" w:hAnsi="Times New Roman" w:cs="Times New Roman"/>
          <w:sz w:val="28"/>
          <w:szCs w:val="28"/>
        </w:rPr>
      </w:pPr>
    </w:p>
    <w:p w:rsidR="009729EB" w:rsidRDefault="009729EB" w:rsidP="00244829">
      <w:pPr>
        <w:pStyle w:val="ConsPlusNormal"/>
        <w:widowControl/>
        <w:ind w:firstLine="567"/>
        <w:jc w:val="both"/>
        <w:rPr>
          <w:rFonts w:ascii="Times New Roman" w:hAnsi="Times New Roman" w:cs="Times New Roman"/>
          <w:sz w:val="28"/>
          <w:szCs w:val="28"/>
        </w:rPr>
      </w:pPr>
    </w:p>
    <w:p w:rsidR="009729EB" w:rsidRPr="00244829" w:rsidRDefault="009729EB" w:rsidP="00244829">
      <w:pPr>
        <w:pStyle w:val="ConsPlusNormal"/>
        <w:widowControl/>
        <w:ind w:firstLine="567"/>
        <w:jc w:val="both"/>
        <w:rPr>
          <w:rFonts w:ascii="Times New Roman" w:hAnsi="Times New Roman" w:cs="Times New Roman"/>
          <w:sz w:val="28"/>
          <w:szCs w:val="28"/>
        </w:rPr>
      </w:pPr>
    </w:p>
    <w:p w:rsidR="006F697A" w:rsidRPr="002A6151" w:rsidRDefault="006F697A" w:rsidP="007A080A">
      <w:pPr>
        <w:pStyle w:val="ConsPlusNormal"/>
        <w:widowControl/>
        <w:ind w:firstLine="567"/>
        <w:jc w:val="center"/>
        <w:rPr>
          <w:rFonts w:ascii="Times New Roman" w:hAnsi="Times New Roman" w:cs="Times New Roman"/>
          <w:sz w:val="28"/>
          <w:szCs w:val="28"/>
        </w:rPr>
      </w:pPr>
      <w:r w:rsidRPr="002A6151">
        <w:rPr>
          <w:rFonts w:ascii="Times New Roman" w:hAnsi="Times New Roman" w:cs="Times New Roman"/>
          <w:sz w:val="28"/>
          <w:szCs w:val="28"/>
        </w:rPr>
        <w:lastRenderedPageBreak/>
        <w:t>ПЕРЕЧЕНЬ</w:t>
      </w:r>
    </w:p>
    <w:p w:rsidR="006F697A" w:rsidRPr="002A6151" w:rsidRDefault="006F697A" w:rsidP="007A080A">
      <w:pPr>
        <w:pStyle w:val="ConsPlusNormal"/>
        <w:widowControl/>
        <w:ind w:firstLine="567"/>
        <w:jc w:val="center"/>
        <w:rPr>
          <w:rFonts w:ascii="Times New Roman" w:hAnsi="Times New Roman" w:cs="Times New Roman"/>
          <w:sz w:val="28"/>
          <w:szCs w:val="28"/>
        </w:rPr>
      </w:pPr>
      <w:r w:rsidRPr="002A6151">
        <w:rPr>
          <w:rFonts w:ascii="Times New Roman" w:hAnsi="Times New Roman" w:cs="Times New Roman"/>
          <w:sz w:val="28"/>
          <w:szCs w:val="28"/>
        </w:rPr>
        <w:t>Должностей, работа в которых засчитывается в стаж непрерывной преподавательской работы</w:t>
      </w:r>
    </w:p>
    <w:p w:rsidR="006F697A" w:rsidRPr="002A6151" w:rsidRDefault="006F697A" w:rsidP="007A080A">
      <w:pPr>
        <w:pStyle w:val="ConsPlusNormal"/>
        <w:widowControl/>
        <w:ind w:firstLine="567"/>
        <w:rPr>
          <w:rFonts w:ascii="Times New Roman" w:hAnsi="Times New Roman" w:cs="Times New Roman"/>
          <w:sz w:val="28"/>
          <w:szCs w:val="28"/>
        </w:rPr>
      </w:pP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1. Перечень должностей, работа в которых засчитывается в стаж непрерывной преподавательской работы независимо от объема преподавательской работы:</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профессор</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доцент</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старший преподаватель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преподаватель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ассистент</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учитель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учитель-дефектолог</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учитель-логопед</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преподаватель-организатор (основ безопасности жизнедеятельности, допризывной подготовки)</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педагог дополнительного образования</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руководитель физического воспитания</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мастер производственного обучения</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старший тренер-преподаватель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тренер-преподаватель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концертмейстер</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музыкальный руководитель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воспитатель.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2. Перечень должностей, работа в которых засчитывается в стаж непрерывной преподавательской работы при определенных условиях:</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ректор, директор, начальник образовательно</w:t>
      </w:r>
      <w:r w:rsidR="00FE3186">
        <w:rPr>
          <w:rFonts w:ascii="Times New Roman" w:hAnsi="Times New Roman" w:cs="Times New Roman"/>
          <w:sz w:val="28"/>
          <w:szCs w:val="28"/>
        </w:rPr>
        <w:t>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 заведующий образовательн</w:t>
      </w:r>
      <w:r w:rsidR="00FE3186">
        <w:rPr>
          <w:rFonts w:ascii="Times New Roman" w:hAnsi="Times New Roman" w:cs="Times New Roman"/>
          <w:sz w:val="28"/>
          <w:szCs w:val="28"/>
        </w:rPr>
        <w:t>ой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организацией</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проректор, заместитель директора, заместитель начальника образовательно</w:t>
      </w:r>
      <w:r w:rsidR="00FE3186">
        <w:rPr>
          <w:rFonts w:ascii="Times New Roman" w:hAnsi="Times New Roman" w:cs="Times New Roman"/>
          <w:sz w:val="28"/>
          <w:szCs w:val="28"/>
        </w:rPr>
        <w:t>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 заместитель заведующего образовательн</w:t>
      </w:r>
      <w:r w:rsidR="00FE3186">
        <w:rPr>
          <w:rFonts w:ascii="Times New Roman" w:hAnsi="Times New Roman" w:cs="Times New Roman"/>
          <w:sz w:val="28"/>
          <w:szCs w:val="28"/>
        </w:rPr>
        <w:t>ой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ей</w:t>
      </w:r>
      <w:r w:rsidRPr="002A6151">
        <w:rPr>
          <w:rFonts w:ascii="Times New Roman" w:hAnsi="Times New Roman" w:cs="Times New Roman"/>
          <w:sz w:val="28"/>
          <w:szCs w:val="28"/>
        </w:rPr>
        <w:t>, деятельность которых связана с образовательным процессом;</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директор, начальник филиала образовательно</w:t>
      </w:r>
      <w:r w:rsidR="00FE3186">
        <w:rPr>
          <w:rFonts w:ascii="Times New Roman" w:hAnsi="Times New Roman" w:cs="Times New Roman"/>
          <w:sz w:val="28"/>
          <w:szCs w:val="28"/>
        </w:rPr>
        <w:t>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заведующий филиалом образовательно</w:t>
      </w:r>
      <w:r w:rsidR="00FE3186">
        <w:rPr>
          <w:rFonts w:ascii="Times New Roman" w:hAnsi="Times New Roman" w:cs="Times New Roman"/>
          <w:sz w:val="28"/>
          <w:szCs w:val="28"/>
        </w:rPr>
        <w:t>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старший мастер;</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управляющий учебным хозяйством;</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декан, заместитель декана факультета;</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заведующий, заместитель заведующего кафедрой, докторантурой, аспирантурой, отделом, сектором;</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 xml:space="preserve">заведующий, заместитель заведующего кабинетом, лабораторией, отделением, </w:t>
      </w:r>
      <w:proofErr w:type="spellStart"/>
      <w:r w:rsidRPr="002A6151">
        <w:rPr>
          <w:rFonts w:ascii="Times New Roman" w:hAnsi="Times New Roman" w:cs="Times New Roman"/>
          <w:sz w:val="28"/>
          <w:szCs w:val="28"/>
        </w:rPr>
        <w:t>учебно</w:t>
      </w:r>
      <w:proofErr w:type="spellEnd"/>
      <w:r w:rsidRPr="002A6151">
        <w:rPr>
          <w:rFonts w:ascii="Times New Roman" w:hAnsi="Times New Roman" w:cs="Times New Roman"/>
          <w:sz w:val="28"/>
          <w:szCs w:val="28"/>
        </w:rPr>
        <w:t xml:space="preserve"> - консультационным пунктом, логопедическим пунктом, интернатом при общеобразовательно</w:t>
      </w:r>
      <w:r w:rsidR="00FE3186">
        <w:rPr>
          <w:rFonts w:ascii="Times New Roman" w:hAnsi="Times New Roman" w:cs="Times New Roman"/>
          <w:sz w:val="28"/>
          <w:szCs w:val="28"/>
        </w:rPr>
        <w:t>й</w:t>
      </w:r>
      <w:r w:rsidRPr="002A6151">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w:t>
      </w:r>
      <w:r w:rsidR="00FE3186">
        <w:rPr>
          <w:rFonts w:ascii="Times New Roman" w:hAnsi="Times New Roman" w:cs="Times New Roman"/>
          <w:sz w:val="28"/>
          <w:szCs w:val="28"/>
        </w:rPr>
        <w:t>и</w:t>
      </w:r>
      <w:r w:rsidRPr="002A6151">
        <w:rPr>
          <w:rFonts w:ascii="Times New Roman" w:hAnsi="Times New Roman" w:cs="Times New Roman"/>
          <w:sz w:val="28"/>
          <w:szCs w:val="28"/>
        </w:rPr>
        <w:t>;</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ученый секретарь ученого совета;</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руководитель (заведующий) производственной практикой;</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методист;</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lastRenderedPageBreak/>
        <w:t>инструктор-методист;</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старший методист;</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старший воспитатель;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классный воспитатель;</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социальный педагог:</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педагог-психолог;</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педагог-организатор;</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старший вожатый;</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инструктор по труду;</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инструктор по физической культуре.</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настоящего перечня, преподавательской работы (как с занятием, так и без занятия штатной должности) в следующем объеме:</w:t>
      </w:r>
    </w:p>
    <w:p w:rsidR="00FE3186" w:rsidRPr="00244829" w:rsidRDefault="006F697A" w:rsidP="00244829">
      <w:pPr>
        <w:pStyle w:val="ConsPlusNormal"/>
        <w:widowControl/>
        <w:ind w:firstLine="567"/>
        <w:jc w:val="both"/>
        <w:rPr>
          <w:rFonts w:ascii="Times New Roman" w:hAnsi="Times New Roman" w:cs="Times New Roman"/>
          <w:sz w:val="28"/>
          <w:szCs w:val="28"/>
        </w:rPr>
      </w:pPr>
      <w:r w:rsidRPr="00244829">
        <w:rPr>
          <w:rFonts w:ascii="Times New Roman" w:hAnsi="Times New Roman" w:cs="Times New Roman"/>
          <w:sz w:val="28"/>
          <w:szCs w:val="28"/>
        </w:rPr>
        <w:t xml:space="preserve">не менее 150 часов – в </w:t>
      </w:r>
      <w:r w:rsidR="00FE3186" w:rsidRPr="00244829">
        <w:rPr>
          <w:rFonts w:ascii="Times New Roman" w:hAnsi="Times New Roman" w:cs="Times New Roman"/>
          <w:sz w:val="28"/>
          <w:szCs w:val="28"/>
        </w:rPr>
        <w:t>образовательных организациях высшего образования и организациях дополнительного профессионального образования;</w:t>
      </w:r>
    </w:p>
    <w:p w:rsidR="00FE3186" w:rsidRPr="00244829" w:rsidRDefault="006F697A" w:rsidP="00244829">
      <w:pPr>
        <w:pStyle w:val="ConsPlusNormal"/>
        <w:widowControl/>
        <w:ind w:firstLine="567"/>
        <w:jc w:val="both"/>
        <w:rPr>
          <w:rFonts w:ascii="Times New Roman" w:hAnsi="Times New Roman" w:cs="Times New Roman"/>
          <w:sz w:val="28"/>
          <w:szCs w:val="28"/>
        </w:rPr>
      </w:pPr>
      <w:r w:rsidRPr="00244829">
        <w:rPr>
          <w:rFonts w:ascii="Times New Roman" w:hAnsi="Times New Roman" w:cs="Times New Roman"/>
          <w:sz w:val="28"/>
          <w:szCs w:val="28"/>
        </w:rPr>
        <w:t xml:space="preserve">не менее 240 часов – в </w:t>
      </w:r>
      <w:r w:rsidR="00FE3186" w:rsidRPr="00244829">
        <w:rPr>
          <w:rFonts w:ascii="Times New Roman" w:hAnsi="Times New Roman" w:cs="Times New Roman"/>
          <w:sz w:val="28"/>
          <w:szCs w:val="28"/>
        </w:rPr>
        <w:t>профессиональных образовательных организациях;</w:t>
      </w:r>
    </w:p>
    <w:p w:rsidR="006F697A" w:rsidRPr="002A6151" w:rsidRDefault="006F697A" w:rsidP="007A080A">
      <w:pPr>
        <w:pStyle w:val="ConsPlusNormal"/>
        <w:widowControl/>
        <w:ind w:firstLine="567"/>
        <w:jc w:val="both"/>
        <w:rPr>
          <w:rFonts w:ascii="Times New Roman" w:hAnsi="Times New Roman" w:cs="Times New Roman"/>
          <w:sz w:val="28"/>
          <w:szCs w:val="28"/>
        </w:rPr>
      </w:pPr>
      <w:r w:rsidRPr="002A6151">
        <w:rPr>
          <w:rFonts w:ascii="Times New Roman" w:hAnsi="Times New Roman" w:cs="Times New Roman"/>
          <w:sz w:val="28"/>
          <w:szCs w:val="28"/>
        </w:rPr>
        <w:t>не менее 6 часов в неделю – в общеобразовательных и других образовательных</w:t>
      </w:r>
      <w:r w:rsidR="00FE3186">
        <w:rPr>
          <w:rFonts w:ascii="Times New Roman" w:hAnsi="Times New Roman" w:cs="Times New Roman"/>
          <w:sz w:val="28"/>
          <w:szCs w:val="28"/>
        </w:rPr>
        <w:t xml:space="preserve"> </w:t>
      </w:r>
      <w:r w:rsidR="00FE3186" w:rsidRPr="00244829">
        <w:rPr>
          <w:rFonts w:ascii="Times New Roman" w:hAnsi="Times New Roman" w:cs="Times New Roman"/>
          <w:sz w:val="28"/>
          <w:szCs w:val="28"/>
        </w:rPr>
        <w:t>организациях</w:t>
      </w:r>
      <w:r w:rsidRPr="002A6151">
        <w:rPr>
          <w:rFonts w:ascii="Times New Roman" w:hAnsi="Times New Roman" w:cs="Times New Roman"/>
          <w:sz w:val="28"/>
          <w:szCs w:val="28"/>
        </w:rPr>
        <w:t>.</w:t>
      </w:r>
    </w:p>
    <w:p w:rsidR="006F697A" w:rsidRPr="002A6151" w:rsidRDefault="006F697A" w:rsidP="00244829">
      <w:pPr>
        <w:pStyle w:val="ConsPlusNormal"/>
        <w:widowControl/>
        <w:ind w:firstLine="567"/>
        <w:jc w:val="both"/>
        <w:rPr>
          <w:rFonts w:ascii="Times New Roman" w:hAnsi="Times New Roman" w:cs="Times New Roman"/>
          <w:sz w:val="28"/>
          <w:szCs w:val="28"/>
        </w:rPr>
      </w:pPr>
    </w:p>
    <w:p w:rsidR="006F697A" w:rsidRPr="002A6151" w:rsidRDefault="006F697A" w:rsidP="00244829">
      <w:pPr>
        <w:pStyle w:val="ConsPlusNormal"/>
        <w:widowControl/>
        <w:ind w:firstLine="567"/>
        <w:jc w:val="both"/>
        <w:rPr>
          <w:rFonts w:ascii="Times New Roman" w:hAnsi="Times New Roman" w:cs="Times New Roman"/>
          <w:sz w:val="28"/>
          <w:szCs w:val="28"/>
        </w:rPr>
      </w:pPr>
    </w:p>
    <w:p w:rsidR="006F697A" w:rsidRPr="00244829" w:rsidRDefault="006F697A" w:rsidP="00244829">
      <w:pPr>
        <w:pStyle w:val="ConsPlusNormal"/>
        <w:widowControl/>
        <w:ind w:firstLine="567"/>
        <w:jc w:val="both"/>
        <w:rPr>
          <w:rFonts w:ascii="Times New Roman" w:hAnsi="Times New Roman" w:cs="Times New Roman"/>
          <w:sz w:val="28"/>
          <w:szCs w:val="28"/>
        </w:rPr>
      </w:pPr>
    </w:p>
    <w:sectPr w:rsidR="006F697A" w:rsidRPr="00244829" w:rsidSect="00805F02">
      <w:headerReference w:type="default" r:id="rId10"/>
      <w:pgSz w:w="11906" w:h="16838"/>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6DA" w:rsidRDefault="00AA66DA">
      <w:r>
        <w:separator/>
      </w:r>
    </w:p>
  </w:endnote>
  <w:endnote w:type="continuationSeparator" w:id="0">
    <w:p w:rsidR="00AA66DA" w:rsidRDefault="00AA6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6DA" w:rsidRDefault="00AA66DA">
      <w:r>
        <w:separator/>
      </w:r>
    </w:p>
  </w:footnote>
  <w:footnote w:type="continuationSeparator" w:id="0">
    <w:p w:rsidR="00AA66DA" w:rsidRDefault="00AA6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3" w:rsidRDefault="005E5243">
    <w:pPr>
      <w:pStyle w:val="a5"/>
      <w:jc w:val="center"/>
    </w:pPr>
    <w:r>
      <w:fldChar w:fldCharType="begin"/>
    </w:r>
    <w:r>
      <w:instrText xml:space="preserve"> PAGE   \* MERGEFORMAT </w:instrText>
    </w:r>
    <w:r>
      <w:fldChar w:fldCharType="separate"/>
    </w:r>
    <w:r w:rsidR="00321023">
      <w:rPr>
        <w:noProof/>
      </w:rPr>
      <w:t>44</w:t>
    </w:r>
    <w:r>
      <w:fldChar w:fldCharType="end"/>
    </w:r>
  </w:p>
  <w:p w:rsidR="005E5243" w:rsidRDefault="005E52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0A6A43"/>
    <w:multiLevelType w:val="multilevel"/>
    <w:tmpl w:val="CA5CB86A"/>
    <w:lvl w:ilvl="0">
      <w:start w:val="1"/>
      <w:numFmt w:val="upperRoman"/>
      <w:pStyle w:val="a"/>
      <w:lvlText w:val="%1."/>
      <w:lvlJc w:val="left"/>
      <w:pPr>
        <w:tabs>
          <w:tab w:val="num" w:pos="720"/>
        </w:tabs>
        <w:ind w:left="720" w:hanging="72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6A83799D"/>
    <w:multiLevelType w:val="hybridMultilevel"/>
    <w:tmpl w:val="5DAC291E"/>
    <w:lvl w:ilvl="0" w:tplc="6D00FD8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D35"/>
    <w:rsid w:val="00006242"/>
    <w:rsid w:val="00007C3D"/>
    <w:rsid w:val="00041BF4"/>
    <w:rsid w:val="000C1A0C"/>
    <w:rsid w:val="000D0E38"/>
    <w:rsid w:val="000E0CBD"/>
    <w:rsid w:val="000E39EE"/>
    <w:rsid w:val="000F35BB"/>
    <w:rsid w:val="00116F19"/>
    <w:rsid w:val="00184DD3"/>
    <w:rsid w:val="0023206C"/>
    <w:rsid w:val="00241AFB"/>
    <w:rsid w:val="00244829"/>
    <w:rsid w:val="002563C5"/>
    <w:rsid w:val="002D5814"/>
    <w:rsid w:val="00321023"/>
    <w:rsid w:val="00387EB1"/>
    <w:rsid w:val="003C22F8"/>
    <w:rsid w:val="003C72C5"/>
    <w:rsid w:val="00404081"/>
    <w:rsid w:val="00436174"/>
    <w:rsid w:val="00452771"/>
    <w:rsid w:val="00453DC6"/>
    <w:rsid w:val="004615D5"/>
    <w:rsid w:val="00471307"/>
    <w:rsid w:val="004A6011"/>
    <w:rsid w:val="004B7CD8"/>
    <w:rsid w:val="004C337E"/>
    <w:rsid w:val="004C7C41"/>
    <w:rsid w:val="004D7967"/>
    <w:rsid w:val="005161D7"/>
    <w:rsid w:val="005C25F0"/>
    <w:rsid w:val="005E5243"/>
    <w:rsid w:val="006535A6"/>
    <w:rsid w:val="00670536"/>
    <w:rsid w:val="006E02B8"/>
    <w:rsid w:val="006F697A"/>
    <w:rsid w:val="007265F5"/>
    <w:rsid w:val="00747A32"/>
    <w:rsid w:val="00770F19"/>
    <w:rsid w:val="007A080A"/>
    <w:rsid w:val="007C389B"/>
    <w:rsid w:val="00805F02"/>
    <w:rsid w:val="008419F6"/>
    <w:rsid w:val="00887B6E"/>
    <w:rsid w:val="008A2A5F"/>
    <w:rsid w:val="008B1D5D"/>
    <w:rsid w:val="008C75C0"/>
    <w:rsid w:val="008D09DC"/>
    <w:rsid w:val="008F11C3"/>
    <w:rsid w:val="00932316"/>
    <w:rsid w:val="00945A71"/>
    <w:rsid w:val="009729EB"/>
    <w:rsid w:val="00974B1A"/>
    <w:rsid w:val="00986EED"/>
    <w:rsid w:val="009870D0"/>
    <w:rsid w:val="009A7DE0"/>
    <w:rsid w:val="009D09DA"/>
    <w:rsid w:val="009D3B1E"/>
    <w:rsid w:val="009F0EFA"/>
    <w:rsid w:val="00A128FA"/>
    <w:rsid w:val="00A2265C"/>
    <w:rsid w:val="00A56661"/>
    <w:rsid w:val="00A75B20"/>
    <w:rsid w:val="00A8063D"/>
    <w:rsid w:val="00AA3FD4"/>
    <w:rsid w:val="00AA66DA"/>
    <w:rsid w:val="00AD2D0B"/>
    <w:rsid w:val="00B4713C"/>
    <w:rsid w:val="00B75DF6"/>
    <w:rsid w:val="00BA48CA"/>
    <w:rsid w:val="00BE3A13"/>
    <w:rsid w:val="00BE66A3"/>
    <w:rsid w:val="00C171F0"/>
    <w:rsid w:val="00C27680"/>
    <w:rsid w:val="00C763C7"/>
    <w:rsid w:val="00CB1727"/>
    <w:rsid w:val="00CB1CDF"/>
    <w:rsid w:val="00D14291"/>
    <w:rsid w:val="00D15949"/>
    <w:rsid w:val="00D24FFF"/>
    <w:rsid w:val="00D31B45"/>
    <w:rsid w:val="00D40B13"/>
    <w:rsid w:val="00D43DF3"/>
    <w:rsid w:val="00D57D75"/>
    <w:rsid w:val="00D83934"/>
    <w:rsid w:val="00D914CB"/>
    <w:rsid w:val="00D94944"/>
    <w:rsid w:val="00E2669C"/>
    <w:rsid w:val="00E42FB9"/>
    <w:rsid w:val="00E643AC"/>
    <w:rsid w:val="00E66A77"/>
    <w:rsid w:val="00E77E4F"/>
    <w:rsid w:val="00EA0671"/>
    <w:rsid w:val="00EB0A44"/>
    <w:rsid w:val="00EE0A37"/>
    <w:rsid w:val="00F0746C"/>
    <w:rsid w:val="00F751C6"/>
    <w:rsid w:val="00FC5C93"/>
    <w:rsid w:val="00FD1D35"/>
    <w:rsid w:val="00FE3186"/>
    <w:rsid w:val="00FF3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02607DB-966E-4646-8A18-72E86506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ind w:firstLine="99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080A"/>
    <w:pPr>
      <w:spacing w:after="0" w:line="240" w:lineRule="auto"/>
      <w:ind w:firstLine="0"/>
      <w:jc w:val="left"/>
    </w:pPr>
    <w:rPr>
      <w:rFonts w:ascii="Times New Roman" w:eastAsia="Calibri"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Без интервала1"/>
    <w:link w:val="NoSpacingChar"/>
    <w:rsid w:val="00FD1D35"/>
    <w:pPr>
      <w:spacing w:after="0" w:line="240" w:lineRule="auto"/>
      <w:ind w:firstLine="0"/>
      <w:jc w:val="left"/>
    </w:pPr>
    <w:rPr>
      <w:rFonts w:ascii="Calibri" w:eastAsia="Times New Roman" w:hAnsi="Calibri" w:cs="Times New Roman"/>
    </w:rPr>
  </w:style>
  <w:style w:type="character" w:styleId="a4">
    <w:name w:val="Hyperlink"/>
    <w:rsid w:val="00FD1D35"/>
    <w:rPr>
      <w:rFonts w:cs="Times New Roman"/>
      <w:color w:val="0000FF"/>
      <w:u w:val="single"/>
    </w:rPr>
  </w:style>
  <w:style w:type="character" w:customStyle="1" w:styleId="NoSpacingChar">
    <w:name w:val="No Spacing Char"/>
    <w:link w:val="1"/>
    <w:locked/>
    <w:rsid w:val="00FD1D35"/>
    <w:rPr>
      <w:rFonts w:ascii="Calibri" w:eastAsia="Times New Roman" w:hAnsi="Calibri" w:cs="Times New Roman"/>
    </w:rPr>
  </w:style>
  <w:style w:type="paragraph" w:styleId="a5">
    <w:name w:val="header"/>
    <w:basedOn w:val="a0"/>
    <w:link w:val="a6"/>
    <w:rsid w:val="00FD1D35"/>
    <w:pPr>
      <w:tabs>
        <w:tab w:val="center" w:pos="4677"/>
        <w:tab w:val="right" w:pos="9355"/>
      </w:tabs>
    </w:pPr>
  </w:style>
  <w:style w:type="character" w:customStyle="1" w:styleId="a6">
    <w:name w:val="Верхний колонтитул Знак"/>
    <w:basedOn w:val="a1"/>
    <w:link w:val="a5"/>
    <w:rsid w:val="00FD1D35"/>
    <w:rPr>
      <w:rFonts w:ascii="Times New Roman" w:eastAsia="Calibri" w:hAnsi="Times New Roman" w:cs="Times New Roman"/>
      <w:sz w:val="24"/>
      <w:szCs w:val="24"/>
      <w:lang w:eastAsia="ru-RU"/>
    </w:rPr>
  </w:style>
  <w:style w:type="paragraph" w:customStyle="1" w:styleId="a7">
    <w:name w:val="СтильАлВВ"/>
    <w:basedOn w:val="a0"/>
    <w:rsid w:val="00FD1D35"/>
    <w:pPr>
      <w:autoSpaceDE w:val="0"/>
      <w:autoSpaceDN w:val="0"/>
      <w:adjustRightInd w:val="0"/>
      <w:spacing w:line="380" w:lineRule="exact"/>
      <w:ind w:firstLine="680"/>
      <w:jc w:val="both"/>
    </w:pPr>
    <w:rPr>
      <w:rFonts w:ascii="TimesNewRoman" w:eastAsia="Times New Roman" w:hAnsi="TimesNewRoman" w:cs="TimesNewRoman"/>
      <w:sz w:val="28"/>
      <w:szCs w:val="28"/>
    </w:rPr>
  </w:style>
  <w:style w:type="paragraph" w:styleId="a8">
    <w:name w:val="No Spacing"/>
    <w:link w:val="a9"/>
    <w:qFormat/>
    <w:rsid w:val="00FD1D35"/>
    <w:pPr>
      <w:spacing w:after="0" w:line="240" w:lineRule="auto"/>
      <w:ind w:firstLine="0"/>
      <w:jc w:val="left"/>
    </w:pPr>
    <w:rPr>
      <w:rFonts w:ascii="Calibri" w:eastAsia="Calibri" w:hAnsi="Calibri" w:cs="Times New Roman"/>
    </w:rPr>
  </w:style>
  <w:style w:type="character" w:customStyle="1" w:styleId="a9">
    <w:name w:val="Без интервала Знак"/>
    <w:link w:val="a8"/>
    <w:rsid w:val="00FD1D35"/>
    <w:rPr>
      <w:rFonts w:ascii="Calibri" w:eastAsia="Calibri" w:hAnsi="Calibri" w:cs="Times New Roman"/>
    </w:rPr>
  </w:style>
  <w:style w:type="paragraph" w:styleId="a">
    <w:name w:val="Title"/>
    <w:basedOn w:val="a0"/>
    <w:link w:val="aa"/>
    <w:qFormat/>
    <w:rsid w:val="006F697A"/>
    <w:pPr>
      <w:numPr>
        <w:numId w:val="2"/>
      </w:numPr>
      <w:jc w:val="center"/>
    </w:pPr>
    <w:rPr>
      <w:rFonts w:eastAsia="Times New Roman"/>
      <w:b/>
      <w:szCs w:val="20"/>
    </w:rPr>
  </w:style>
  <w:style w:type="character" w:customStyle="1" w:styleId="aa">
    <w:name w:val="Название Знак"/>
    <w:basedOn w:val="a1"/>
    <w:link w:val="a"/>
    <w:rsid w:val="006F697A"/>
    <w:rPr>
      <w:rFonts w:ascii="Times New Roman" w:eastAsia="Times New Roman" w:hAnsi="Times New Roman" w:cs="Times New Roman"/>
      <w:b/>
      <w:sz w:val="24"/>
      <w:szCs w:val="20"/>
      <w:lang w:eastAsia="ru-RU"/>
    </w:rPr>
  </w:style>
  <w:style w:type="paragraph" w:customStyle="1" w:styleId="ConsPlusNormal">
    <w:name w:val="ConsPlusNormal"/>
    <w:rsid w:val="006F697A"/>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styleId="3">
    <w:name w:val="Body Text Indent 3"/>
    <w:basedOn w:val="a0"/>
    <w:link w:val="30"/>
    <w:semiHidden/>
    <w:rsid w:val="006F697A"/>
    <w:pPr>
      <w:ind w:firstLine="720"/>
      <w:jc w:val="both"/>
    </w:pPr>
    <w:rPr>
      <w:rFonts w:eastAsia="Times New Roman"/>
      <w:szCs w:val="20"/>
    </w:rPr>
  </w:style>
  <w:style w:type="character" w:customStyle="1" w:styleId="30">
    <w:name w:val="Основной текст с отступом 3 Знак"/>
    <w:basedOn w:val="a1"/>
    <w:link w:val="3"/>
    <w:semiHidden/>
    <w:rsid w:val="006F697A"/>
    <w:rPr>
      <w:rFonts w:ascii="Times New Roman" w:eastAsia="Times New Roman" w:hAnsi="Times New Roman" w:cs="Times New Roman"/>
      <w:sz w:val="24"/>
      <w:szCs w:val="20"/>
      <w:lang w:eastAsia="ru-RU"/>
    </w:rPr>
  </w:style>
  <w:style w:type="paragraph" w:customStyle="1" w:styleId="ConsPlusTitle">
    <w:name w:val="ConsPlusTitle"/>
    <w:rsid w:val="006F697A"/>
    <w:pPr>
      <w:widowControl w:val="0"/>
      <w:autoSpaceDE w:val="0"/>
      <w:autoSpaceDN w:val="0"/>
      <w:adjustRightInd w:val="0"/>
      <w:spacing w:after="0" w:line="240" w:lineRule="auto"/>
      <w:ind w:firstLine="0"/>
      <w:jc w:val="left"/>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618D-3218-4690-BE97-C531C62B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15954</Words>
  <Characters>90941</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2</cp:lastModifiedBy>
  <cp:revision>4</cp:revision>
  <dcterms:created xsi:type="dcterms:W3CDTF">2015-04-14T05:09:00Z</dcterms:created>
  <dcterms:modified xsi:type="dcterms:W3CDTF">2015-04-29T08:29:00Z</dcterms:modified>
</cp:coreProperties>
</file>