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26" w:rsidRPr="00C00B24" w:rsidRDefault="00D75026" w:rsidP="00D75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Юго-Восточное управление министерства образования и науки </w:t>
      </w:r>
    </w:p>
    <w:p w:rsidR="00D75026" w:rsidRPr="00C00B24" w:rsidRDefault="00D75026" w:rsidP="00D75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75026" w:rsidRPr="00C00B24" w:rsidRDefault="00D75026" w:rsidP="00D75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 общеобразовательное учреждение Самарской области средняя общеобразовательная школа «Образовательный центр» с.</w:t>
      </w:r>
      <w:r w:rsidR="008A1A63" w:rsidRPr="00C0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Утевка муниципального района Нефтегорский Самарской области</w:t>
      </w:r>
    </w:p>
    <w:p w:rsidR="00D75026" w:rsidRPr="00C00B24" w:rsidRDefault="00D75026" w:rsidP="00D750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01"/>
        <w:gridCol w:w="2737"/>
        <w:gridCol w:w="3651"/>
      </w:tblGrid>
      <w:tr w:rsidR="00D75026" w:rsidRPr="00D75026" w:rsidTr="008A1A63">
        <w:tc>
          <w:tcPr>
            <w:tcW w:w="3501" w:type="dxa"/>
            <w:shd w:val="clear" w:color="auto" w:fill="auto"/>
          </w:tcPr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    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CD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____________</w:t>
            </w: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  <w:r w:rsidR="00CD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  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737" w:type="dxa"/>
            <w:shd w:val="clear" w:color="auto" w:fill="auto"/>
          </w:tcPr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от 29.08.2014 </w:t>
            </w: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1" w:type="dxa"/>
            <w:shd w:val="clear" w:color="auto" w:fill="auto"/>
          </w:tcPr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В.И. Кузнецов</w:t>
            </w:r>
          </w:p>
          <w:p w:rsidR="00D75026" w:rsidRPr="00D75026" w:rsidRDefault="008A1A63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38-од от 29.08.2014 </w:t>
            </w:r>
            <w:r w:rsidR="00D75026" w:rsidRPr="00D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75026" w:rsidRPr="00D75026" w:rsidRDefault="00D75026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026" w:rsidRPr="00D75026" w:rsidRDefault="00D75026" w:rsidP="00D750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6" w:rsidRPr="00D75026" w:rsidRDefault="00D75026" w:rsidP="00D750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6" w:rsidRDefault="00D75026" w:rsidP="00D750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D6" w:rsidRPr="00D75026" w:rsidRDefault="00774ED6" w:rsidP="00D750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3" w:rsidRDefault="008A1A63" w:rsidP="008A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15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8A1A63" w:rsidRDefault="008A1A63" w:rsidP="008A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внеурочной деятельности</w:t>
      </w:r>
    </w:p>
    <w:p w:rsidR="008A1A63" w:rsidRPr="00390B87" w:rsidRDefault="008A1A63" w:rsidP="008A1A63">
      <w:pPr>
        <w:tabs>
          <w:tab w:val="left" w:pos="64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4E1590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В добрый путь!»</w:t>
      </w:r>
    </w:p>
    <w:p w:rsidR="008A1A63" w:rsidRPr="004E1590" w:rsidRDefault="008A1A63" w:rsidP="008A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духовно-нравствен</w:t>
      </w:r>
      <w:r w:rsidRPr="004E15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ного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15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направления</w:t>
      </w:r>
    </w:p>
    <w:p w:rsidR="008A1A63" w:rsidRPr="004E1590" w:rsidRDefault="008A1A63" w:rsidP="008A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1A63" w:rsidRPr="004E1590" w:rsidRDefault="008A1A63" w:rsidP="008A1A6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026" w:rsidRPr="00D75026" w:rsidRDefault="00D75026" w:rsidP="00D750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26" w:rsidRPr="00D75026" w:rsidRDefault="00D75026" w:rsidP="00D7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26" w:rsidRPr="00D75026" w:rsidRDefault="00D75026" w:rsidP="00C0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BF" w:rsidRDefault="00820BBF" w:rsidP="00820BB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</w:t>
      </w: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8-10</w:t>
      </w:r>
      <w:r w:rsidRPr="00B0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 w:rsidR="00C00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0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программы:</w:t>
      </w: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Бяшарова Наталья Николаевна</w:t>
      </w:r>
    </w:p>
    <w:p w:rsid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с. Утёвка</w:t>
      </w:r>
    </w:p>
    <w:p w:rsidR="00774ED6" w:rsidRPr="00B0269B" w:rsidRDefault="00774ED6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разработки: 2014</w:t>
      </w:r>
    </w:p>
    <w:p w:rsidR="00B0269B" w:rsidRPr="00B0269B" w:rsidRDefault="00B0269B" w:rsidP="00B026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2169D" w:rsidRPr="00774ED6" w:rsidRDefault="00820BBF" w:rsidP="00C00B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</w:t>
      </w:r>
      <w:r w:rsidR="00774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</w:p>
    <w:p w:rsidR="00DA4B12" w:rsidRPr="00261CF2" w:rsidRDefault="00DA4B12" w:rsidP="00BF229A">
      <w:pPr>
        <w:pStyle w:val="a3"/>
        <w:spacing w:after="0"/>
        <w:ind w:left="720"/>
        <w:jc w:val="center"/>
        <w:rPr>
          <w:b/>
          <w:sz w:val="32"/>
          <w:szCs w:val="32"/>
        </w:rPr>
      </w:pPr>
      <w:r w:rsidRPr="00261CF2">
        <w:rPr>
          <w:b/>
          <w:sz w:val="28"/>
        </w:rPr>
        <w:lastRenderedPageBreak/>
        <w:t>Пояснительная записка</w:t>
      </w:r>
    </w:p>
    <w:p w:rsidR="00DA4B12" w:rsidRPr="00DA4B12" w:rsidRDefault="00DA4B12" w:rsidP="00DA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5BEF" w:rsidRPr="00C00B24" w:rsidRDefault="009D3FAC" w:rsidP="009D3F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00B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"В воспитании человека важно добиваться, </w:t>
      </w:r>
    </w:p>
    <w:p w:rsidR="00AB5BEF" w:rsidRPr="00C00B24" w:rsidRDefault="009D3FAC" w:rsidP="009D3F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00B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чтобы нравственные и моральные истины были не просто понятны, </w:t>
      </w:r>
    </w:p>
    <w:p w:rsidR="00AB5BEF" w:rsidRPr="00C00B24" w:rsidRDefault="009D3FAC" w:rsidP="009D3F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00B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но и стали бы целью жизни каждого человека, </w:t>
      </w:r>
    </w:p>
    <w:p w:rsidR="009D3FAC" w:rsidRPr="00C00B24" w:rsidRDefault="009D3FAC" w:rsidP="009D3F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00B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предметом собственных стремлений и личного счастья".</w:t>
      </w:r>
    </w:p>
    <w:p w:rsidR="009D3FAC" w:rsidRDefault="009D3FAC" w:rsidP="009D3F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00B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И.А. Каирова </w:t>
      </w:r>
    </w:p>
    <w:p w:rsidR="002E3DEE" w:rsidRDefault="002E3DEE" w:rsidP="009D3F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A4B12" w:rsidRPr="002E3DEE" w:rsidRDefault="008C475A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E3DEE"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Богатство, красота и разнообразие окружающего нас мира – неисчерпаемый источник средств воспитания души. Ребёнок должен почувствовать себя  частицей единого живого организма – нашей планеты Земля, и тогда его рука не поднимется, чтобы уничтожить хоть часть этой красоты. </w:t>
      </w:r>
    </w:p>
    <w:p w:rsidR="009D3FAC" w:rsidRPr="002A2B79" w:rsidRDefault="00AB5BEF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3FAC"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важнейший период в жизни каждого человека, во многом определяющий его дальнейшее развитие. В эти годы он не только приобретает определенные знания и умения, он созревает как личность и формирует систему ценностей. Необходимым условием для решения столь </w:t>
      </w:r>
      <w:r w:rsidR="009D3FAC" w:rsidRPr="008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="009D3FAC"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проблемы </w:t>
      </w:r>
      <w:r w:rsidR="009D3FAC" w:rsidRPr="002A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к социокультурным истокам и ориентация на духовное развитие личности. </w:t>
      </w:r>
    </w:p>
    <w:p w:rsidR="009D3FAC" w:rsidRPr="009D3FAC" w:rsidRDefault="00DA4B12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3FAC"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воспитания обучающихся на ступени начального общего является ориентиром для формирования личностной, социальной и семейной культуры</w:t>
      </w:r>
      <w:r w:rsidR="009D3FAC" w:rsidRPr="00E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3FAC" w:rsidRPr="00E9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D3FAC"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</w:t>
      </w:r>
      <w:r w:rsidR="009D3FAC" w:rsidRPr="0090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ценностей,</w:t>
      </w:r>
      <w:r w:rsidR="009D3FAC"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приведённый в Концепции: </w:t>
      </w:r>
      <w:r w:rsidR="009D3FAC" w:rsidRPr="00E91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</w:t>
      </w:r>
      <w:r w:rsidR="009D3FAC"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A96" w:rsidRPr="00201A96" w:rsidRDefault="00122C3C" w:rsidP="002E3DE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общество нуждается в добрых, гуманных, неравнодушных гражданах. Задача Программы духовно-нравственного развития и  воспитания младших школьников заключается в формировании такой личности.</w:t>
      </w:r>
      <w:r w:rsidR="009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человека, формирование в нем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201A96" w:rsidRPr="00201A96" w:rsidRDefault="00201A96" w:rsidP="002E3DE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Ведущая роль в формировании основ духовной ориентации и нравственного поведения учащихся </w:t>
      </w:r>
      <w:r w:rsidR="00DA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начальной школе.</w:t>
      </w:r>
      <w:r w:rsidRPr="002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2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DA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более целенаправленный и целостный характер, и</w:t>
      </w:r>
      <w:r w:rsidR="00DA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этом возрасте происходит социализация ребенка, расширение круга его общения, когда требуется проявление личностной позиции, определяющейся внутренними качествами. Именно младший школьный возраст называют «золотой порой» (В.В. Зеньковский) духовно-личностного становления (Ш.А. Амонашвили, О.С. Богданова, Л.И. Божович, Л.С. Выготский, В.Г. Горецкий, В.В. Зеньковский, Л.А.</w:t>
      </w:r>
      <w:r w:rsidR="009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Славина, Д.Б. Эльконин и др.). </w:t>
      </w:r>
    </w:p>
    <w:p w:rsidR="00082657" w:rsidRPr="00082657" w:rsidRDefault="00082657" w:rsidP="000826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ведущих направлений модернизации образования является создание эффективной системы духовно-нравственного воспитания в   общеобразовательных  учреждениях, которая реализуется через Программу духовно-нравственного развития и воспитания младших школьников, использования избранной модел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внеурочной деятельности, прое</w:t>
      </w:r>
      <w:r w:rsidRPr="00EF7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ктирования всего уклада школьной жизни.</w:t>
      </w:r>
      <w:r w:rsidR="00DB6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r w:rsidR="0030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добрый путь» является </w:t>
      </w:r>
      <w:r w:rsidR="00305C01" w:rsidRPr="00BF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модифицированной</w:t>
      </w:r>
      <w:r w:rsidR="0030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составленной на основе программы «</w:t>
      </w:r>
      <w:r w:rsidR="0017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Духовно-нравственная культура России</w:t>
      </w:r>
      <w:r w:rsidR="0030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7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авт.-сост. архимандрит Георгий, Е.П. Бельчикова, Т.М. Сливкина. – Самара, 2011.</w:t>
      </w:r>
    </w:p>
    <w:p w:rsidR="00AB5BEF" w:rsidRPr="00AB5BEF" w:rsidRDefault="00AB5BEF" w:rsidP="002E3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E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E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</w:t>
      </w:r>
      <w:r w:rsidR="0090332D" w:rsidRPr="0090332D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высоконравственной, любознательной, творческой, трудолюбивой личности, </w:t>
      </w:r>
      <w:r w:rsidR="0090332D">
        <w:rPr>
          <w:rFonts w:ascii="Times New Roman" w:eastAsia="Times New Roman" w:hAnsi="Times New Roman"/>
          <w:sz w:val="28"/>
          <w:szCs w:val="28"/>
          <w:lang w:eastAsia="ru-RU" w:bidi="hi-IN"/>
        </w:rPr>
        <w:t>ведущей здоровый образ жизни</w:t>
      </w:r>
      <w:r w:rsidR="007E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дальнейшее развитие</w:t>
      </w:r>
      <w:r w:rsidRPr="00122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ответственного и инициативного  ученика начальной школы.</w:t>
      </w:r>
    </w:p>
    <w:p w:rsidR="009A19FD" w:rsidRDefault="009A19FD" w:rsidP="002E3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E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199" w:rsidRPr="00C91199" w:rsidRDefault="00C91199" w:rsidP="002E3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11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области формирования личностной культуры:</w:t>
      </w:r>
    </w:p>
    <w:p w:rsidR="00C91199" w:rsidRPr="00C91199" w:rsidRDefault="00C91199" w:rsidP="002E3DEE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</w:t>
      </w:r>
      <w:r w:rsidR="007E3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 к духовному развитию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199" w:rsidRPr="00C91199" w:rsidRDefault="00C91199" w:rsidP="002E3DEE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нравственности, основанной на свободе во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и духовных отечественных традициях;</w:t>
      </w:r>
    </w:p>
    <w:p w:rsidR="00C91199" w:rsidRPr="00C91199" w:rsidRDefault="00C91199" w:rsidP="002E3DEE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младшего школьника форму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лировать   собственные   нравственные   обязательства;</w:t>
      </w:r>
    </w:p>
    <w:p w:rsidR="00C91199" w:rsidRPr="00C91199" w:rsidRDefault="00C91199" w:rsidP="002E3DEE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морали;</w:t>
      </w:r>
    </w:p>
    <w:p w:rsidR="00C91199" w:rsidRPr="00C91199" w:rsidRDefault="00C91199" w:rsidP="002E3DEE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способности открыто выражать и отста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ивать свою нравственно оправданную позицию,  проявлять критичность к собственным намерениям, мыслям и поступ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кам;</w:t>
      </w:r>
    </w:p>
    <w:p w:rsidR="00C91199" w:rsidRPr="00C91199" w:rsidRDefault="00C91199" w:rsidP="002E3DEE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смысла учения;</w:t>
      </w:r>
    </w:p>
    <w:p w:rsidR="00C91199" w:rsidRPr="00C91199" w:rsidRDefault="00C91199" w:rsidP="002E3DEE">
      <w:pPr>
        <w:numPr>
          <w:ilvl w:val="0"/>
          <w:numId w:val="3"/>
        </w:numPr>
        <w:shd w:val="clear" w:color="auto" w:fill="FFFFFF"/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трудолюбия,   способности  к  преодолению трудностей, целеустремлённости и настойчивости в достиже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результата;</w:t>
      </w:r>
    </w:p>
    <w:p w:rsidR="007E3D1B" w:rsidRPr="002E3DEE" w:rsidRDefault="00C91199" w:rsidP="002E3DEE">
      <w:pPr>
        <w:numPr>
          <w:ilvl w:val="0"/>
          <w:numId w:val="3"/>
        </w:numPr>
        <w:shd w:val="clear" w:color="auto" w:fill="FFFFFF"/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E3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обучающим</w:t>
      </w:r>
      <w:r w:rsidR="007E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ценности человеческой жизни.</w:t>
      </w:r>
    </w:p>
    <w:p w:rsidR="00C91199" w:rsidRPr="007E3D1B" w:rsidRDefault="00C91199" w:rsidP="002E3DEE">
      <w:pPr>
        <w:shd w:val="clear" w:color="auto" w:fill="FFFFFF"/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E3D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области формирования социальной культуры:</w:t>
      </w:r>
    </w:p>
    <w:p w:rsidR="00C91199" w:rsidRPr="00C91199" w:rsidRDefault="00C91199" w:rsidP="002E3DEE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C91199" w:rsidRPr="00C91199" w:rsidRDefault="00C91199" w:rsidP="002E3DEE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веры в Россию, свой народ, чувства лич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ответственности за Отечество;</w:t>
      </w:r>
    </w:p>
    <w:p w:rsidR="00C91199" w:rsidRPr="00C91199" w:rsidRDefault="00C91199" w:rsidP="002E3DEE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чивости, понимания других людей и сопереживания им;</w:t>
      </w:r>
    </w:p>
    <w:p w:rsidR="00316EC9" w:rsidRPr="002E3DEE" w:rsidRDefault="00C91199" w:rsidP="00FB4289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</w:t>
      </w: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к традиционным российским религиям и религиозным организациям, </w:t>
      </w:r>
      <w:r w:rsidR="007E3D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вере и религиозным убеждениям.</w:t>
      </w:r>
    </w:p>
    <w:p w:rsidR="00C91199" w:rsidRPr="00C91199" w:rsidRDefault="00C91199" w:rsidP="00FB4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11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области формирования семейной культуры:</w:t>
      </w:r>
    </w:p>
    <w:p w:rsidR="009A19FD" w:rsidRDefault="00C91199" w:rsidP="00FB428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3D1B">
        <w:rPr>
          <w:sz w:val="28"/>
          <w:szCs w:val="28"/>
        </w:rPr>
        <w:t>формирование отношения к семье как основе россий</w:t>
      </w:r>
      <w:r w:rsidRPr="007E3D1B">
        <w:rPr>
          <w:sz w:val="28"/>
          <w:szCs w:val="28"/>
        </w:rPr>
        <w:softHyphen/>
        <w:t>ского общества;</w:t>
      </w:r>
    </w:p>
    <w:p w:rsidR="00C91199" w:rsidRPr="007E3D1B" w:rsidRDefault="00C91199" w:rsidP="00261CF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7E3D1B">
        <w:rPr>
          <w:sz w:val="28"/>
          <w:szCs w:val="28"/>
        </w:rPr>
        <w:t>формирование у обучающегося уважительного отноше</w:t>
      </w:r>
      <w:r w:rsidRPr="007E3D1B">
        <w:rPr>
          <w:sz w:val="28"/>
          <w:szCs w:val="28"/>
        </w:rPr>
        <w:softHyphen/>
        <w:t>ния к родителям,  осознанного,  заботливого отношения к старшим и младшим;</w:t>
      </w:r>
    </w:p>
    <w:p w:rsidR="00DB6C33" w:rsidRPr="00FB4289" w:rsidRDefault="00C91199" w:rsidP="00DB6C3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7E3D1B">
        <w:rPr>
          <w:sz w:val="28"/>
          <w:szCs w:val="28"/>
        </w:rPr>
        <w:t>формирование представления о семейных ценностях, тендерных сем</w:t>
      </w:r>
      <w:r w:rsidR="00DB6C33">
        <w:rPr>
          <w:sz w:val="28"/>
          <w:szCs w:val="28"/>
        </w:rPr>
        <w:t>ейных ролях и уважения к ним.</w:t>
      </w:r>
    </w:p>
    <w:p w:rsidR="00DB6C33" w:rsidRPr="00FB4289" w:rsidRDefault="008C475A" w:rsidP="008C475A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475A">
        <w:rPr>
          <w:b/>
          <w:sz w:val="28"/>
          <w:szCs w:val="28"/>
        </w:rPr>
        <w:t>Соответствие содержания программы</w:t>
      </w:r>
      <w:r>
        <w:rPr>
          <w:b/>
          <w:sz w:val="28"/>
          <w:szCs w:val="28"/>
        </w:rPr>
        <w:t xml:space="preserve"> цели и задачам ООП НОО</w:t>
      </w:r>
      <w:r w:rsidRPr="008C475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6C33" w:rsidRPr="00EF7B33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 основная образовательная программа начального общего образования, которая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</w:t>
      </w:r>
      <w:r w:rsidR="00DB6C33" w:rsidRPr="00EF7B33">
        <w:rPr>
          <w:sz w:val="28"/>
          <w:szCs w:val="28"/>
        </w:rPr>
        <w:lastRenderedPageBreak/>
        <w:t>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>
        <w:rPr>
          <w:sz w:val="28"/>
          <w:szCs w:val="28"/>
        </w:rPr>
        <w:t xml:space="preserve"> </w:t>
      </w:r>
      <w:r w:rsidRPr="00DB6C33">
        <w:rPr>
          <w:sz w:val="28"/>
          <w:szCs w:val="28"/>
        </w:rPr>
        <w:t>В требованиях Стандарта обозначено, что программа духовно-нравственного развития, воспитания обучающихся на ступени начального общего образования 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DB6C33" w:rsidRPr="00DB6C33" w:rsidRDefault="00BF229A" w:rsidP="00FB428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Связь содержания программы с учебными предметами</w:t>
      </w:r>
      <w:r w:rsidR="00DB6C33" w:rsidRPr="008C475A">
        <w:rPr>
          <w:b/>
          <w:sz w:val="28"/>
          <w:szCs w:val="28"/>
        </w:rPr>
        <w:t>:</w:t>
      </w:r>
      <w:r w:rsidR="00FB4289">
        <w:rPr>
          <w:sz w:val="28"/>
          <w:szCs w:val="28"/>
        </w:rPr>
        <w:t xml:space="preserve"> у</w:t>
      </w:r>
      <w:r w:rsidR="00DB6C33" w:rsidRPr="00DB6C33">
        <w:rPr>
          <w:sz w:val="28"/>
          <w:szCs w:val="28"/>
        </w:rPr>
        <w:t>спешное решение задач духовно-нравственного воспитания в  условиях введения ФГОС второго поколения зависит  не только от содержания образования, но и его организации: реализации основной образовательной программы, программ внеурочной деятельности духовно-нравственной направленности. Образовательная программа школы должна отражать совокупную деятельность, которая реализуется:</w:t>
      </w:r>
    </w:p>
    <w:p w:rsidR="00DB6C33" w:rsidRPr="00DB6C33" w:rsidRDefault="00DB6C33" w:rsidP="00FB428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C33">
        <w:rPr>
          <w:sz w:val="28"/>
          <w:szCs w:val="28"/>
        </w:rPr>
        <w:t>- в процессе обучения (урочная деятельность);</w:t>
      </w:r>
    </w:p>
    <w:p w:rsidR="00DB6C33" w:rsidRPr="00DB6C33" w:rsidRDefault="00DB6C33" w:rsidP="00FB428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C33">
        <w:rPr>
          <w:sz w:val="28"/>
          <w:szCs w:val="28"/>
        </w:rPr>
        <w:t>- во внеклассной работе (внеурочная деятельность);</w:t>
      </w:r>
    </w:p>
    <w:p w:rsidR="00DB6C33" w:rsidRPr="00DB6C33" w:rsidRDefault="00DB6C33" w:rsidP="00FB428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C33">
        <w:rPr>
          <w:sz w:val="28"/>
          <w:szCs w:val="28"/>
        </w:rPr>
        <w:t>- во внеучебных мероприятиях (внешкольная деятельность).</w:t>
      </w:r>
    </w:p>
    <w:p w:rsidR="00DB6C33" w:rsidRPr="00DB6C33" w:rsidRDefault="00DB6C33" w:rsidP="00FB428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C33">
        <w:rPr>
          <w:sz w:val="28"/>
          <w:szCs w:val="28"/>
        </w:rPr>
        <w:t xml:space="preserve">Духовно-нравственное развитие относится не только к внеклассной и внешкольной деятельности образовательного учреждения. Большинство вопросов нравственности, морали, гражданственности можно поднимать на учебных предметах. Учебная деятельность дает возможность развивать у учащихся нравственные качества личности в процессе изучения любого предмета, ведь методы нравственного воспитания всегда выступают в сложном и противоречивом единстве. </w:t>
      </w:r>
    </w:p>
    <w:p w:rsidR="008C475A" w:rsidRDefault="00DB6C33" w:rsidP="008C475A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C33">
        <w:rPr>
          <w:sz w:val="28"/>
          <w:szCs w:val="28"/>
        </w:rPr>
        <w:t xml:space="preserve">        Духовно-нравственное воспитание младших школьников должно стать обязательным компонентом образовательного процесса. Школа для ребенка станет адаптивной средой, нравственная атмосфера которой сформирует его ценностные ориентации. Важно, чтобы нравственная воспитательная система </w:t>
      </w:r>
      <w:r w:rsidRPr="00DB6C33">
        <w:rPr>
          <w:sz w:val="28"/>
          <w:szCs w:val="28"/>
        </w:rPr>
        <w:lastRenderedPageBreak/>
        <w:t xml:space="preserve">взаимодействовала со всеми компонентами школьной жизни: уроком, переменой, внеурочной деятельностью и т.д. </w:t>
      </w:r>
    </w:p>
    <w:p w:rsidR="008C475A" w:rsidRDefault="008C475A" w:rsidP="008C475A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C475A">
        <w:rPr>
          <w:b/>
          <w:sz w:val="28"/>
          <w:szCs w:val="28"/>
        </w:rPr>
        <w:t>Особенности реализации программы:</w:t>
      </w:r>
    </w:p>
    <w:p w:rsidR="008C475A" w:rsidRPr="002E3DEE" w:rsidRDefault="00D21FD2" w:rsidP="008C475A">
      <w:pPr>
        <w:tabs>
          <w:tab w:val="left" w:pos="567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E91B10">
        <w:rPr>
          <w:rFonts w:ascii="Times New Roman" w:eastAsia="Times New Roman" w:hAnsi="Times New Roman" w:cs="Times New Roman"/>
          <w:b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Pr="00E91B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педагогические средства:</w:t>
      </w:r>
    </w:p>
    <w:p w:rsidR="008C475A" w:rsidRPr="000814E2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с художественным произведением как эталоном мудрости для понимания, рассуждения и построения выводов;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обсуждение в педагогически организованной ситуации различных поступков;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кинофильмов, мультфильмов, презентаций, аудиофайлов, фрагментов кинофильмов, чтение художественных произведений,  былин, притч;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конкурсах, инсценировках, игровых программах,</w:t>
      </w:r>
      <w:r w:rsidRPr="00E91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реализации культурно-досуговых программ;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и проведении мероприятий, посвящённых государственным, семейным праздникам; </w:t>
      </w:r>
      <w:r w:rsidRPr="00E91B10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выставках семейного художественного творчества, музыкальных вечерах;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прогулки, виртуальные путешествия по родному краю;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вместе с родителями в совместн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по месту жительства,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трудовые, экологические и другие акции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биографиями людей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показавших достойные примеры высокого профессионализма, творческого отношения к труду и жизни;</w:t>
      </w:r>
    </w:p>
    <w:p w:rsidR="008C475A" w:rsidRPr="00E91B10" w:rsidRDefault="008C475A" w:rsidP="008C4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8C475A" w:rsidRPr="00E91B10" w:rsidRDefault="008C475A" w:rsidP="00BF2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учебных и творческих достижений обучающихся.</w:t>
      </w:r>
    </w:p>
    <w:p w:rsidR="008C475A" w:rsidRPr="00122C3C" w:rsidRDefault="008C475A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формы работы по введению понятий о нравственности, морали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75A" w:rsidRPr="00D21FD2" w:rsidRDefault="00D21FD2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Беседы</w:t>
      </w:r>
    </w:p>
    <w:p w:rsidR="008C475A" w:rsidRPr="00122C3C" w:rsidRDefault="008C475A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на темы повседневной жизни и окружающего мира развивают в детях чувство наблюдательности ко всему происходящему вокруг. Строить их </w:t>
      </w: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от ежедневных проблем, возникающих у детей до проблем окружающих людей. Постепенно дети сами начинают замечать, что происходит вокруг них, приносят всевозможные истории и рассказы: «А я видел…, а у нас вчера…». Дети начинают «видеть» окружающий их мир и активно реагировать на него.</w:t>
      </w:r>
    </w:p>
    <w:p w:rsidR="008C475A" w:rsidRPr="00122C3C" w:rsidRDefault="008C475A" w:rsidP="008C475A">
      <w:pPr>
        <w:tabs>
          <w:tab w:val="left" w:pos="935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беседы по сюжетному рассказу ребенку предлагается прослушать повествование, содержащее нравственную проблему. Герои рассказа попадают в ситуацию, требующую сделать моральный выбор. После прослушивания текста школьникам задаются вопросы, которые составлены таким образом, чтобы в ответах и высказываниях проявлялось отношение к заданной проблеме, знание о способах поведения в создавшейся ситуации и о самой нравственной норме.</w:t>
      </w:r>
    </w:p>
    <w:p w:rsidR="008C475A" w:rsidRPr="00D21FD2" w:rsidRDefault="00D21FD2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Чтение сказок</w:t>
      </w:r>
    </w:p>
    <w:p w:rsidR="008C475A" w:rsidRPr="00122C3C" w:rsidRDefault="008C475A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– универсальный способ разговора с детьми на духовно-нравственные темы. То, что может понять и почувствовать ребёнок через сказку, ему не объяснить никакими другими словами.</w:t>
      </w:r>
    </w:p>
    <w:p w:rsidR="008C475A" w:rsidRPr="00122C3C" w:rsidRDefault="008C475A" w:rsidP="008C47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сказки для занятий очень важно обратить внимание на смысл, заложенный в ней. Во многих сказках народов мира звучат неповторимые мотивы любви, доброты, милосердия, счастья.</w:t>
      </w:r>
    </w:p>
    <w:p w:rsidR="008C475A" w:rsidRPr="00122C3C" w:rsidRDefault="008C475A" w:rsidP="008C47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момент при работе со сказкой – необходимость беседы, вопросов и обсуждений главной мысли. Сказка должна найти отклик в сердце ребёнка. Он должен её «прожить», поставив себя на место любимых героев. При этом ребёнок не должен давать определённых ответов, а лишь размышлять о своей жизни, о своих чувствах, поступках.</w:t>
      </w:r>
    </w:p>
    <w:p w:rsidR="008C475A" w:rsidRPr="00D21FD2" w:rsidRDefault="00D21FD2" w:rsidP="008C475A">
      <w:pPr>
        <w:tabs>
          <w:tab w:val="num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Музыка, живопись, поэзия</w:t>
      </w:r>
    </w:p>
    <w:p w:rsidR="008C475A" w:rsidRPr="00122C3C" w:rsidRDefault="008C475A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духовно-нравственное воспитание без</w:t>
      </w:r>
      <w:r w:rsidRPr="00122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 живописи, поэзии, оставляющей след в сердце каждого ребёнка, независимо от его интеллектуального или духовного развития.</w:t>
      </w:r>
    </w:p>
    <w:p w:rsidR="008C475A" w:rsidRPr="00122C3C" w:rsidRDefault="008C475A" w:rsidP="008C47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изучают биографии композиторов, художников и поэтов, подробно разбирают их произведения. Однако в ходе уроков почти не уделяется </w:t>
      </w: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духовной основе искусства. Что думали великие творцы о смысле жизни, о смысле своего дара, о чём мечтали, что хотели высказать своими произведениями? </w:t>
      </w:r>
    </w:p>
    <w:p w:rsidR="008C475A" w:rsidRPr="00D21FD2" w:rsidRDefault="008C475A" w:rsidP="008C47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Сочинение стихов, сказок, художественная деятел</w:t>
      </w:r>
      <w:r w:rsidR="00D21FD2"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ьность</w:t>
      </w:r>
    </w:p>
    <w:p w:rsidR="008C475A" w:rsidRPr="00122C3C" w:rsidRDefault="008C475A" w:rsidP="008C47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детей чутко реагируют на самостоятельное художественное творчество. С удовольствием дети раскрывают свой внутренний мир в стихах, сказках, рисунках.</w:t>
      </w:r>
    </w:p>
    <w:p w:rsidR="008C475A" w:rsidRPr="00D21FD2" w:rsidRDefault="00D21FD2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hi-IN"/>
        </w:rPr>
      </w:pPr>
      <w:r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hi-IN"/>
        </w:rPr>
        <w:t>Незаконченный рассказ</w:t>
      </w:r>
      <w:r w:rsidR="008C475A"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hi-IN"/>
        </w:rPr>
        <w:t xml:space="preserve"> </w:t>
      </w:r>
    </w:p>
    <w:p w:rsidR="008C475A" w:rsidRPr="00122C3C" w:rsidRDefault="008C475A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использовании метода незаконченных рассказов детям зачитывается текст, в котором герою необходимо принять решение, делая нравственный выбор. Нарушить нравственную норму, или действовать в соответствии с ней. Обучающийся должен закончить рассказ, обосновывая свое решение.</w:t>
      </w:r>
    </w:p>
    <w:p w:rsidR="008C475A" w:rsidRPr="00D21FD2" w:rsidRDefault="00D21FD2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</w:t>
      </w:r>
    </w:p>
    <w:p w:rsidR="008C475A" w:rsidRPr="00122C3C" w:rsidRDefault="008C475A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начальных классов предлагается ответить на вопросы, которые отражают знание о нравственных нормах, ценностях, правилах поведения.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rightChars="567" w:right="1247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такое ответственность?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rightChars="567" w:right="1247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вести себя ответственный человек?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rightChars="567" w:right="1247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безответственный человек?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такое доброжелательность?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rightChars="567" w:right="1247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доброжелательный человек?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rightChars="567" w:right="1247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милосердие?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rightChars="567" w:right="1247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ли сразу по-настоящему доброго человека?</w:t>
      </w:r>
    </w:p>
    <w:p w:rsidR="008C475A" w:rsidRPr="00122C3C" w:rsidRDefault="008C475A" w:rsidP="008C475A">
      <w:pPr>
        <w:numPr>
          <w:ilvl w:val="0"/>
          <w:numId w:val="2"/>
        </w:numPr>
        <w:tabs>
          <w:tab w:val="left" w:pos="540"/>
          <w:tab w:val="num" w:pos="900"/>
        </w:tabs>
        <w:autoSpaceDE w:val="0"/>
        <w:autoSpaceDN w:val="0"/>
        <w:adjustRightInd w:val="0"/>
        <w:spacing w:after="0" w:line="360" w:lineRule="auto"/>
        <w:ind w:rightChars="567" w:right="1247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дружить?</w:t>
      </w:r>
    </w:p>
    <w:p w:rsidR="008C475A" w:rsidRPr="00D21FD2" w:rsidRDefault="00D21FD2" w:rsidP="008C475A">
      <w:pPr>
        <w:tabs>
          <w:tab w:val="num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Игры</w:t>
      </w:r>
    </w:p>
    <w:p w:rsidR="008C475A" w:rsidRPr="00122C3C" w:rsidRDefault="008C475A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учится, играя. Во время игры он за несколько минут способен выучить столько, что иным способом не постигнет и за час. Большинство игр учит внешним правилам общения и этикета. Кроме этого в игре ребенок может познакомиться и с основными понятиями нравственного и безнравственного. Достаточно вспомнить с каким удовольствием ребенок читает не стареющее «Что такое хорошо и что такое плохо?»</w:t>
      </w:r>
    </w:p>
    <w:p w:rsidR="008C475A" w:rsidRPr="00122C3C" w:rsidRDefault="008C475A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игре лучше всего проявляются индивидуальные особенности и способность к построению взаимоотношений с окружающими. Через игру педагог может постепенно формировать характер детей, корректировать их поведение, фиксировать те или иные закономерности.</w:t>
      </w:r>
    </w:p>
    <w:p w:rsidR="008C475A" w:rsidRPr="00122C3C" w:rsidRDefault="008C475A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даёт возможность детям раскрепоститься и почувствовать себя комфортно. Однако следует помнить, что игра, как самоцель не действенна, если не несет в себе смысловой нагрузки.</w:t>
      </w:r>
    </w:p>
    <w:p w:rsidR="008C475A" w:rsidRPr="00122C3C" w:rsidRDefault="008C475A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нравится, когда учитель принимает участие в играх. В это время они чувствуют себя равными взрослым, их поведение становится более серьёзным и осмысленным. Педагог в течение игры сам проявляет те качества, которым хочет научить детей. Эффект собственного примера самый действенный. </w:t>
      </w:r>
    </w:p>
    <w:p w:rsidR="008C475A" w:rsidRPr="00D21FD2" w:rsidRDefault="008C475A" w:rsidP="008C4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</w:t>
      </w:r>
      <w:r w:rsidR="00D21FD2" w:rsidRPr="00D21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рование экологической культуры</w:t>
      </w:r>
    </w:p>
    <w:p w:rsidR="008C475A" w:rsidRPr="00122C3C" w:rsidRDefault="008C475A" w:rsidP="008C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часто не ценим мир вокруг нас: наших родителей, наших учителей и друзей. Чья-то улыбка, добрый взгляд не кажутся нам необыкновенным явлением. Маленькие дети в отличие от взрослых людей интуитивно чувствуют красоту и волшебство в самых обычных явлениях и в повседневных событиях, поэтому так открыто и нежно улыбаются миру. </w:t>
      </w:r>
    </w:p>
    <w:p w:rsidR="008C475A" w:rsidRDefault="008C475A" w:rsidP="008C475A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досуга:</w:t>
      </w:r>
    </w:p>
    <w:p w:rsidR="008C475A" w:rsidRDefault="008C475A" w:rsidP="008C475A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праздники, подготовка концертов, спектаклей; просмотр, обсуждение фильмов и спектаклей; соревнования, конкурсы, КВН; домашние клубы выходного дня; кружки, организованные родителями. Работа педагога с родителями невозможна без сотрудничества, активного вовлечения родителей в учебно-воспитательный процесс, что предполагает организацию различных кружков, спортивных секций, участие в заседаниях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F2" w:rsidRPr="00D21FD2" w:rsidRDefault="00D21FD2" w:rsidP="00D21FD2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 место проведения занятий:</w:t>
      </w:r>
    </w:p>
    <w:p w:rsidR="00EC5E9C" w:rsidRDefault="00261CF2" w:rsidP="00EC5E9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B10">
        <w:rPr>
          <w:rFonts w:ascii="Times New Roman" w:eastAsia="Times New Roman" w:hAnsi="Times New Roman" w:cs="Times New Roman"/>
          <w:sz w:val="28"/>
          <w:szCs w:val="28"/>
        </w:rPr>
        <w:t>Программа к</w:t>
      </w:r>
      <w:r w:rsidR="00E821E8">
        <w:rPr>
          <w:rFonts w:ascii="Times New Roman" w:eastAsia="Times New Roman" w:hAnsi="Times New Roman" w:cs="Times New Roman"/>
          <w:sz w:val="28"/>
          <w:szCs w:val="28"/>
        </w:rPr>
        <w:t>урса ориентирована на учащихся 2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-4 классов.</w:t>
      </w:r>
      <w:r w:rsidR="00BF229A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после уроков согласно расписанию в учебном классе, медео классе, актовом зале, библиотеке</w:t>
      </w:r>
      <w:r w:rsidR="004E5B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Набор осуществляется по принципу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добровольности и индивидуальным интересам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учащихся.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Оптимальный с</w:t>
      </w:r>
      <w:r w:rsidR="00EC5E9C">
        <w:rPr>
          <w:rFonts w:ascii="Times New Roman" w:eastAsia="Times New Roman" w:hAnsi="Times New Roman" w:cs="Times New Roman"/>
          <w:sz w:val="28"/>
          <w:szCs w:val="28"/>
        </w:rPr>
        <w:t>остав группы - 15-20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EC5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FD2" w:rsidRDefault="00D21FD2" w:rsidP="00EC5E9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</w:p>
    <w:p w:rsidR="00C82EF9" w:rsidRPr="00C82EF9" w:rsidRDefault="004E5BD3" w:rsidP="00C82EF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82EF9" w:rsidRPr="00C8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иды учебной деятельности, рекомендуемые для организации занятий в рамках программы основываются на </w:t>
      </w:r>
      <w:r w:rsidR="00C82EF9"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существующих разнообразных </w:t>
      </w:r>
      <w:r w:rsid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методах, вариантах</w:t>
      </w:r>
      <w:r w:rsidR="00C82EF9"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занятий;</w:t>
      </w:r>
      <w:r w:rsidR="00C82EF9"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выбрать соответствующие особенностям и запросам современных школьников. А именно: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эвристические беседы: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социальные проекты;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— экскурсии;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 ролевые игры;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(театрализация);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и конкурсы;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интервью;</w:t>
      </w:r>
    </w:p>
    <w:p w:rsidR="00C82EF9" w:rsidRPr="00C82EF9" w:rsidRDefault="00C82EF9" w:rsidP="00C82EF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сочинение, эссе;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словаря терминов и понятий;</w:t>
      </w:r>
    </w:p>
    <w:p w:rsidR="00C82EF9" w:rsidRPr="00C82EF9" w:rsidRDefault="00C82EF9" w:rsidP="00C82EF9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галереи образов и т. д.</w:t>
      </w:r>
    </w:p>
    <w:p w:rsidR="00C82EF9" w:rsidRPr="00C82EF9" w:rsidRDefault="00C82EF9" w:rsidP="00C82EF9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форме организации работа может быть:</w:t>
      </w:r>
    </w:p>
    <w:p w:rsidR="00C82EF9" w:rsidRPr="00C82EF9" w:rsidRDefault="00C82EF9" w:rsidP="00C82E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  </w:t>
      </w: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групповой;</w:t>
      </w:r>
    </w:p>
    <w:p w:rsidR="00C82EF9" w:rsidRPr="00C82EF9" w:rsidRDefault="00C82EF9" w:rsidP="00C82E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  </w:t>
      </w: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индивидуальной;</w:t>
      </w:r>
    </w:p>
    <w:p w:rsidR="00C82EF9" w:rsidRPr="00C82EF9" w:rsidRDefault="00C82EF9" w:rsidP="00C82E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  </w:t>
      </w:r>
      <w:r w:rsidRPr="00C8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фронтальной;</w:t>
      </w:r>
    </w:p>
    <w:p w:rsidR="00C82EF9" w:rsidRDefault="00C82EF9" w:rsidP="00C82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 и их место в учебном плане:</w:t>
      </w:r>
    </w:p>
    <w:p w:rsidR="00C82EF9" w:rsidRDefault="00C82EF9" w:rsidP="00C82EF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рамках Программы духовно-нравственного развития и воспитания обучающихся на ступени начального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с. Утёвка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и рассчитана по 1 часу в неделю (34 часа в год) во 2, 3 и 4 классах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EF9" w:rsidRDefault="00C82EF9" w:rsidP="00C82EF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условий ОУ при реализации программы:</w:t>
      </w:r>
    </w:p>
    <w:p w:rsidR="00EC5E9C" w:rsidRPr="004E5BD3" w:rsidRDefault="00EC5E9C" w:rsidP="00EC5E9C">
      <w:pPr>
        <w:tabs>
          <w:tab w:val="left" w:pos="567"/>
          <w:tab w:val="left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E5B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Материально-техническая база</w:t>
      </w:r>
      <w:r w:rsidR="004E5BD3" w:rsidRPr="004E5B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="00FB4289" w:rsidRPr="004E5B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C5E9C" w:rsidRDefault="00EC5E9C" w:rsidP="00EC5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B10">
        <w:rPr>
          <w:rFonts w:ascii="Times New Roman" w:eastAsia="Times New Roman" w:hAnsi="Times New Roman" w:cs="Times New Roman"/>
          <w:sz w:val="28"/>
          <w:szCs w:val="28"/>
        </w:rPr>
        <w:t>На базе образовательного учреждения имеются необходимые материально-технические ресурсы: компьютерный класс, мультимедийное оборудование,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школьная библиотека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школьный музей,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 открытый доступ к ресурсам сети Internet, ученический кабинет, </w:t>
      </w:r>
      <w:r>
        <w:rPr>
          <w:rFonts w:ascii="Times New Roman" w:eastAsia="Times New Roman" w:hAnsi="Times New Roman" w:cs="Times New Roman"/>
          <w:sz w:val="28"/>
          <w:szCs w:val="28"/>
        </w:rPr>
        <w:t>кабинет трудового обучения, ауди и видео аппаратура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A42D63" w:rsidRDefault="00A42D63" w:rsidP="009207B5">
      <w:pPr>
        <w:spacing w:after="0" w:line="36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D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E5BD3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Использование оборудования, поставленного в </w:t>
      </w:r>
      <w:r w:rsidR="004E5BD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рамках введения ФГОС НОО и ФГОС </w:t>
      </w:r>
      <w:r w:rsidRPr="004E5BD3">
        <w:rPr>
          <w:rFonts w:ascii="Times New Roman" w:hAnsi="Times New Roman" w:cs="Times New Roman"/>
          <w:i/>
          <w:sz w:val="28"/>
          <w:szCs w:val="28"/>
          <w:u w:val="single"/>
        </w:rPr>
        <w:t>ООО: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B5">
        <w:rPr>
          <w:rFonts w:ascii="Times New Roman" w:hAnsi="Times New Roman" w:cs="Times New Roman"/>
          <w:sz w:val="28"/>
          <w:szCs w:val="28"/>
        </w:rPr>
        <w:t xml:space="preserve">Программно-методический комплекс «Фантазеры  МУЛЬТИтворчество», </w:t>
      </w:r>
      <w:r w:rsidRPr="009207B5">
        <w:rPr>
          <w:rFonts w:ascii="Times New Roman" w:eastAsia="Calibri" w:hAnsi="Times New Roman" w:cs="Times New Roman"/>
          <w:sz w:val="28"/>
          <w:szCs w:val="28"/>
        </w:rPr>
        <w:t xml:space="preserve">Программно-методический комплекс «Академия младшего школьника:1-4 класс, Программно-методический комплекс «Мир музыки», 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 xml:space="preserve">Программно-методический комплекс по истории Древнего мира с элементами обучения работы с картами, датами, первоисточниками, Документ – камера </w:t>
      </w:r>
      <w:r w:rsidR="009207B5" w:rsidRPr="009207B5">
        <w:rPr>
          <w:rFonts w:ascii="Times New Roman" w:eastAsia="Calibri" w:hAnsi="Times New Roman" w:cs="Times New Roman"/>
          <w:sz w:val="28"/>
          <w:szCs w:val="28"/>
          <w:lang w:val="en-US"/>
        </w:rPr>
        <w:t>Ken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>-</w:t>
      </w:r>
      <w:r w:rsidR="009207B5" w:rsidRPr="009207B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>-</w:t>
      </w:r>
      <w:r w:rsidR="009207B5" w:rsidRPr="009207B5">
        <w:rPr>
          <w:rFonts w:ascii="Times New Roman" w:eastAsia="Calibri" w:hAnsi="Times New Roman" w:cs="Times New Roman"/>
          <w:sz w:val="28"/>
          <w:szCs w:val="28"/>
          <w:lang w:val="en-US"/>
        </w:rPr>
        <w:t>vision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 xml:space="preserve"> 7880 </w:t>
      </w:r>
      <w:r w:rsidR="009207B5" w:rsidRPr="009207B5">
        <w:rPr>
          <w:rFonts w:ascii="Times New Roman" w:eastAsia="Calibri" w:hAnsi="Times New Roman" w:cs="Times New Roman"/>
          <w:sz w:val="28"/>
          <w:szCs w:val="28"/>
          <w:lang w:val="en-US"/>
        </w:rPr>
        <w:t>Auto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7B5" w:rsidRPr="009207B5">
        <w:rPr>
          <w:rFonts w:ascii="Times New Roman" w:eastAsia="Calibri" w:hAnsi="Times New Roman" w:cs="Times New Roman"/>
          <w:sz w:val="28"/>
          <w:szCs w:val="28"/>
          <w:lang w:val="en-US"/>
        </w:rPr>
        <w:t>Focus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7B5" w:rsidRPr="009207B5">
        <w:rPr>
          <w:rFonts w:ascii="Times New Roman" w:eastAsia="Calibri" w:hAnsi="Times New Roman" w:cs="Times New Roman"/>
          <w:sz w:val="28"/>
          <w:szCs w:val="28"/>
          <w:lang w:val="en-US"/>
        </w:rPr>
        <w:t>Vision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7B5" w:rsidRPr="009207B5">
        <w:rPr>
          <w:rFonts w:ascii="Times New Roman" w:eastAsia="Calibri" w:hAnsi="Times New Roman" w:cs="Times New Roman"/>
          <w:sz w:val="28"/>
          <w:szCs w:val="28"/>
          <w:lang w:val="en-US"/>
        </w:rPr>
        <w:t>Viewer</w:t>
      </w:r>
      <w:r w:rsidR="009207B5" w:rsidRPr="009207B5">
        <w:rPr>
          <w:rFonts w:ascii="Times New Roman" w:eastAsia="Calibri" w:hAnsi="Times New Roman" w:cs="Times New Roman"/>
          <w:sz w:val="28"/>
          <w:szCs w:val="28"/>
        </w:rPr>
        <w:t xml:space="preserve">  с программным обеспечением.</w:t>
      </w:r>
    </w:p>
    <w:p w:rsidR="004E5BD3" w:rsidRPr="009207B5" w:rsidRDefault="004E5BD3" w:rsidP="009207B5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C9" w:rsidRDefault="00316EC9" w:rsidP="004E5BD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B1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92E8D">
        <w:rPr>
          <w:rFonts w:ascii="Times New Roman" w:eastAsia="Times New Roman" w:hAnsi="Times New Roman" w:cs="Times New Roman"/>
          <w:b/>
          <w:sz w:val="28"/>
          <w:szCs w:val="28"/>
        </w:rPr>
        <w:t>ланируемые</w:t>
      </w:r>
      <w:r w:rsidRPr="00E91B1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 w:rsidR="00592E8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0264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обучающимися программы</w:t>
      </w:r>
    </w:p>
    <w:p w:rsidR="004E5BD3" w:rsidRDefault="004E5BD3" w:rsidP="004E5BD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BD3" w:rsidRPr="00902646" w:rsidRDefault="00902646" w:rsidP="004E5BD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знаниям и умениям обучающихся:</w:t>
      </w:r>
    </w:p>
    <w:p w:rsidR="00316EC9" w:rsidRPr="00E91B10" w:rsidRDefault="00316EC9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программе «</w:t>
      </w:r>
      <w:r w:rsidR="00592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путь!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обучающиеся научатся:</w:t>
      </w:r>
    </w:p>
    <w:p w:rsidR="00316EC9" w:rsidRPr="00E91B10" w:rsidRDefault="00592E8D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08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EC9" w:rsidRPr="00E91B10">
        <w:rPr>
          <w:rFonts w:ascii="Times New Roman" w:eastAsia="Times New Roman" w:hAnsi="Times New Roman" w:cs="Times New Roman"/>
          <w:sz w:val="28"/>
          <w:szCs w:val="28"/>
        </w:rPr>
        <w:t>будут знать школьный и внешкольный этикет, правила общения и культуры внешнего вида;</w:t>
      </w:r>
    </w:p>
    <w:p w:rsidR="00316EC9" w:rsidRPr="00E91B10" w:rsidRDefault="00592E8D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16EC9" w:rsidRPr="00E91B10">
        <w:rPr>
          <w:rFonts w:ascii="Times New Roman" w:eastAsia="Times New Roman" w:hAnsi="Times New Roman" w:cs="Times New Roman"/>
          <w:sz w:val="28"/>
          <w:szCs w:val="28"/>
        </w:rPr>
        <w:t>познакомятся с общественными нормами, с устройством общества, с социально одобряемыми и не одобряемыми формами поведения в обществе (т.е.  социальные знания);</w:t>
      </w:r>
    </w:p>
    <w:p w:rsidR="00592E8D" w:rsidRDefault="00592E8D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16EC9" w:rsidRPr="00E91B10">
        <w:rPr>
          <w:rFonts w:ascii="Times New Roman" w:eastAsia="Times New Roman" w:hAnsi="Times New Roman" w:cs="Times New Roman"/>
          <w:sz w:val="28"/>
          <w:szCs w:val="28"/>
        </w:rPr>
        <w:t>приобретут опыт самостоятельного общественного действия, который позволит ученику стать гражданином, социальным деятелем, свободным человеком;</w:t>
      </w:r>
    </w:p>
    <w:p w:rsidR="00316EC9" w:rsidRPr="00E91B10" w:rsidRDefault="00592E8D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16EC9" w:rsidRPr="00E91B10">
        <w:rPr>
          <w:rFonts w:ascii="Times New Roman" w:eastAsia="Times New Roman" w:hAnsi="Times New Roman" w:cs="Times New Roman"/>
          <w:sz w:val="28"/>
          <w:szCs w:val="28"/>
        </w:rPr>
        <w:t>приобретут опыт переживания и позитивного отношения к базовым ценностям общества;</w:t>
      </w:r>
    </w:p>
    <w:p w:rsidR="00316EC9" w:rsidRDefault="00592E8D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="00316EC9" w:rsidRPr="00E91B10">
        <w:rPr>
          <w:rFonts w:ascii="Times New Roman" w:eastAsia="Times New Roman" w:hAnsi="Times New Roman" w:cs="Times New Roman"/>
          <w:sz w:val="28"/>
          <w:szCs w:val="28"/>
        </w:rPr>
        <w:t>получат первичное понимание социальной реальности и повседневной жизни, ценностное отношения к социальной реальности в целом.</w:t>
      </w:r>
    </w:p>
    <w:p w:rsidR="00902646" w:rsidRPr="00902646" w:rsidRDefault="00902646" w:rsidP="009026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646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  <w:r w:rsidR="004E5BD3">
        <w:rPr>
          <w:rFonts w:ascii="Times New Roman" w:hAnsi="Times New Roman" w:cs="Times New Roman"/>
          <w:b/>
          <w:sz w:val="28"/>
          <w:szCs w:val="28"/>
        </w:rPr>
        <w:t>:</w:t>
      </w:r>
    </w:p>
    <w:p w:rsidR="00902646" w:rsidRPr="00082657" w:rsidRDefault="00902646" w:rsidP="009026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образовательным учреждением стоит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902646" w:rsidRPr="004E5BD3" w:rsidRDefault="00902646" w:rsidP="009026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5B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 УУД: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824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C5E9C">
        <w:rPr>
          <w:rFonts w:ascii="Times New Roman" w:eastAsia="Calibri" w:hAnsi="Times New Roman" w:cs="Times New Roman"/>
          <w:sz w:val="28"/>
          <w:szCs w:val="28"/>
        </w:rPr>
        <w:t>формирование основ гражданской идентичности личности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824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82430">
        <w:rPr>
          <w:rFonts w:ascii="Times New Roman" w:eastAsia="Calibri" w:hAnsi="Times New Roman" w:cs="Times New Roman"/>
          <w:sz w:val="28"/>
          <w:szCs w:val="28"/>
        </w:rPr>
        <w:t>положительное отношение к школе;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>- чувство необходимости учения;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адекватное  содержательное представление о школе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предпочтение </w:t>
      </w:r>
      <w:r w:rsidRPr="00EC5E9C">
        <w:rPr>
          <w:rFonts w:ascii="Times New Roman" w:eastAsia="Calibri" w:hAnsi="Times New Roman" w:cs="Times New Roman"/>
          <w:sz w:val="28"/>
          <w:szCs w:val="28"/>
        </w:rPr>
        <w:t>коллективных заняти</w:t>
      </w:r>
      <w:r w:rsidRPr="00E82430">
        <w:rPr>
          <w:rFonts w:ascii="Times New Roman" w:eastAsia="Calibri" w:hAnsi="Times New Roman" w:cs="Times New Roman"/>
          <w:sz w:val="28"/>
          <w:szCs w:val="28"/>
        </w:rPr>
        <w:t>й индивидуальным занятиям дома;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предпочтение социального способа оценки своих знаний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C5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осознанное представление о качествах хорошего ученика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82430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осознание необходимости самосовер</w:t>
      </w:r>
      <w:r w:rsidRPr="00E82430">
        <w:rPr>
          <w:rFonts w:ascii="Times New Roman" w:eastAsia="Calibri" w:hAnsi="Times New Roman" w:cs="Times New Roman"/>
          <w:sz w:val="28"/>
          <w:szCs w:val="28"/>
        </w:rPr>
        <w:t>шенствования;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</w:t>
      </w:r>
      <w:r w:rsidRPr="004E5BD3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Pr="00EC5E9C">
        <w:rPr>
          <w:rFonts w:ascii="Times New Roman" w:eastAsia="Calibri" w:hAnsi="Times New Roman" w:cs="Times New Roman"/>
          <w:sz w:val="28"/>
          <w:szCs w:val="28"/>
        </w:rPr>
        <w:t xml:space="preserve"> мотивов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 xml:space="preserve"> стремление к самоизменению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C5E9C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умение аргументировать необходимость выполнения моральной нормы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C5E9C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C5E9C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r w:rsidRPr="00EC5E9C">
        <w:rPr>
          <w:rFonts w:ascii="Times New Roman" w:eastAsia="Calibri" w:hAnsi="Times New Roman" w:cs="Times New Roman"/>
          <w:sz w:val="28"/>
          <w:szCs w:val="28"/>
        </w:rPr>
        <w:t>сопереживания, эмоционально-нравственной отзывчивости</w:t>
      </w:r>
      <w:r w:rsidRPr="00E82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E82430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формирование установки на здо</w:t>
      </w:r>
      <w:r w:rsidRPr="00E82430">
        <w:rPr>
          <w:rFonts w:ascii="Times New Roman" w:eastAsia="Calibri" w:hAnsi="Times New Roman" w:cs="Times New Roman"/>
          <w:sz w:val="28"/>
          <w:szCs w:val="28"/>
        </w:rPr>
        <w:t>ровый и безопасный образ жизни;</w:t>
      </w:r>
    </w:p>
    <w:p w:rsidR="00902646" w:rsidRPr="00EC5E9C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E9C">
        <w:rPr>
          <w:rFonts w:ascii="Times New Roman" w:eastAsia="Calibri" w:hAnsi="Times New Roman" w:cs="Times New Roman"/>
          <w:sz w:val="28"/>
          <w:szCs w:val="28"/>
        </w:rPr>
        <w:t>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902646" w:rsidRPr="004E5BD3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5BD3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 УУД</w:t>
      </w:r>
    </w:p>
    <w:p w:rsidR="00902646" w:rsidRPr="00445CA2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2">
        <w:rPr>
          <w:rFonts w:ascii="Times New Roman" w:eastAsia="Calibri" w:hAnsi="Times New Roman" w:cs="Times New Roman"/>
          <w:sz w:val="28"/>
          <w:szCs w:val="28"/>
        </w:rPr>
        <w:t xml:space="preserve">- поиск и выделение необходимой информации; </w:t>
      </w:r>
    </w:p>
    <w:p w:rsidR="00902646" w:rsidRPr="00445CA2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2">
        <w:rPr>
          <w:rFonts w:ascii="Times New Roman" w:eastAsia="Calibri" w:hAnsi="Times New Roman" w:cs="Times New Roman"/>
          <w:sz w:val="28"/>
          <w:szCs w:val="28"/>
        </w:rPr>
        <w:t>- структурирование знаний;</w:t>
      </w:r>
    </w:p>
    <w:p w:rsidR="00902646" w:rsidRPr="00445CA2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2">
        <w:rPr>
          <w:rFonts w:ascii="Times New Roman" w:eastAsia="Calibri" w:hAnsi="Times New Roman" w:cs="Times New Roman"/>
          <w:sz w:val="28"/>
          <w:szCs w:val="28"/>
        </w:rPr>
        <w:lastRenderedPageBreak/>
        <w:t>- осознанное и произвольное построение речевого высказывания в устной и письменной форме;</w:t>
      </w:r>
    </w:p>
    <w:p w:rsidR="00902646" w:rsidRPr="00445CA2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2">
        <w:rPr>
          <w:rFonts w:ascii="Times New Roman" w:eastAsia="Calibri" w:hAnsi="Times New Roman" w:cs="Times New Roman"/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902646" w:rsidRPr="00445CA2" w:rsidRDefault="00902646" w:rsidP="00902646">
      <w:pPr>
        <w:autoSpaceDE w:val="0"/>
        <w:autoSpaceDN w:val="0"/>
        <w:adjustRightInd w:val="0"/>
        <w:spacing w:after="0" w:line="360" w:lineRule="auto"/>
        <w:ind w:left="743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2">
        <w:rPr>
          <w:rFonts w:ascii="Times New Roman" w:eastAsia="Calibri" w:hAnsi="Times New Roman" w:cs="Times New Roman"/>
          <w:sz w:val="28"/>
          <w:szCs w:val="28"/>
        </w:rPr>
        <w:t xml:space="preserve">- смысловое чтение и выбор вида чтения в зависимости от цели; </w:t>
      </w:r>
    </w:p>
    <w:p w:rsidR="00902646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2">
        <w:rPr>
          <w:rFonts w:ascii="Times New Roman" w:eastAsia="Calibri" w:hAnsi="Times New Roman" w:cs="Times New Roman"/>
          <w:sz w:val="28"/>
          <w:szCs w:val="28"/>
        </w:rPr>
        <w:t>- знаково-символическое моделирование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646" w:rsidRPr="0036629D" w:rsidRDefault="00902646" w:rsidP="00902646">
      <w:pPr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синтез — составление целого из частей, в том числе самостоятельное достраивание с восполнением недостающих компонентов;</w:t>
      </w:r>
    </w:p>
    <w:p w:rsidR="00902646" w:rsidRPr="0036629D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установление причинно-следственных связей;</w:t>
      </w:r>
    </w:p>
    <w:p w:rsidR="00902646" w:rsidRPr="0036629D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построение логической цепи рассуждений;</w:t>
      </w:r>
    </w:p>
    <w:p w:rsidR="00902646" w:rsidRPr="0036629D" w:rsidRDefault="00902646" w:rsidP="00902646">
      <w:pPr>
        <w:autoSpaceDE w:val="0"/>
        <w:autoSpaceDN w:val="0"/>
        <w:adjustRightInd w:val="0"/>
        <w:spacing w:after="0" w:line="360" w:lineRule="auto"/>
        <w:ind w:left="743" w:hanging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 доказательство;</w:t>
      </w:r>
    </w:p>
    <w:p w:rsidR="00902646" w:rsidRPr="0036629D" w:rsidRDefault="00902646" w:rsidP="00902646">
      <w:pPr>
        <w:autoSpaceDE w:val="0"/>
        <w:autoSpaceDN w:val="0"/>
        <w:adjustRightInd w:val="0"/>
        <w:spacing w:after="0" w:line="360" w:lineRule="auto"/>
        <w:ind w:left="743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выдв</w:t>
      </w:r>
      <w:r>
        <w:rPr>
          <w:rFonts w:ascii="Times New Roman" w:eastAsia="Calibri" w:hAnsi="Times New Roman" w:cs="Times New Roman"/>
          <w:sz w:val="28"/>
          <w:szCs w:val="28"/>
        </w:rPr>
        <w:t>ижение гипотез и их обоснование;</w:t>
      </w:r>
    </w:p>
    <w:p w:rsidR="00902646" w:rsidRPr="0036629D" w:rsidRDefault="00902646" w:rsidP="00902646">
      <w:pPr>
        <w:autoSpaceDE w:val="0"/>
        <w:autoSpaceDN w:val="0"/>
        <w:adjustRightInd w:val="0"/>
        <w:spacing w:after="0" w:line="360" w:lineRule="auto"/>
        <w:ind w:left="743" w:hanging="7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6629D">
        <w:rPr>
          <w:rFonts w:ascii="Times New Roman" w:eastAsia="Calibri" w:hAnsi="Times New Roman" w:cs="Times New Roman"/>
          <w:sz w:val="28"/>
          <w:szCs w:val="28"/>
        </w:rPr>
        <w:t>формулирование проблемы;</w:t>
      </w:r>
    </w:p>
    <w:p w:rsidR="00902646" w:rsidRPr="0036629D" w:rsidRDefault="00902646" w:rsidP="0090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902646" w:rsidRPr="004E5BD3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5BD3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 УУД</w:t>
      </w:r>
    </w:p>
    <w:p w:rsidR="00902646" w:rsidRPr="0036629D" w:rsidRDefault="00902646" w:rsidP="00902646">
      <w:pPr>
        <w:tabs>
          <w:tab w:val="left" w:pos="21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потребность в общении со взрослыми и сверстниками;</w:t>
      </w:r>
    </w:p>
    <w:p w:rsidR="00902646" w:rsidRPr="0036629D" w:rsidRDefault="00902646" w:rsidP="00902646">
      <w:pPr>
        <w:tabs>
          <w:tab w:val="left" w:pos="21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 xml:space="preserve">- эмоционально позитивное отношение к  процессу сотрудничества; </w:t>
      </w:r>
    </w:p>
    <w:p w:rsidR="00902646" w:rsidRPr="0036629D" w:rsidRDefault="00902646" w:rsidP="00902646">
      <w:pPr>
        <w:tabs>
          <w:tab w:val="left" w:pos="21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ориентация на партнера по общению;</w:t>
      </w:r>
    </w:p>
    <w:p w:rsidR="00902646" w:rsidRPr="0036629D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умение слушать собеседника;</w:t>
      </w:r>
    </w:p>
    <w:p w:rsidR="00902646" w:rsidRPr="0036629D" w:rsidRDefault="00902646" w:rsidP="00902646">
      <w:pPr>
        <w:tabs>
          <w:tab w:val="left" w:pos="19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ориентация на позицию других людей, отличную от собственной, уважение иной точки зрения;</w:t>
      </w:r>
    </w:p>
    <w:p w:rsidR="00902646" w:rsidRPr="0036629D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учет разных мнений и умение обосновать собственное;</w:t>
      </w:r>
    </w:p>
    <w:p w:rsidR="00902646" w:rsidRPr="0036629D" w:rsidRDefault="00902646" w:rsidP="009026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 xml:space="preserve">- умение </w:t>
      </w:r>
      <w:r w:rsidRPr="0036629D">
        <w:rPr>
          <w:rFonts w:ascii="Times New Roman" w:eastAsia="Calibri" w:hAnsi="Times New Roman" w:cs="Times New Roman"/>
          <w:iCs/>
          <w:sz w:val="28"/>
          <w:szCs w:val="28"/>
        </w:rPr>
        <w:t>договариваться</w:t>
      </w:r>
      <w:r w:rsidRPr="0036629D">
        <w:rPr>
          <w:rFonts w:ascii="Times New Roman" w:eastAsia="Calibri" w:hAnsi="Times New Roman" w:cs="Times New Roman"/>
          <w:sz w:val="28"/>
          <w:szCs w:val="28"/>
        </w:rPr>
        <w:t xml:space="preserve">,  находить общее решение; </w:t>
      </w:r>
    </w:p>
    <w:p w:rsidR="00902646" w:rsidRPr="0036629D" w:rsidRDefault="00902646" w:rsidP="009026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 xml:space="preserve">- умение аргументировать свое предложение, убеждать и уступать; </w:t>
      </w:r>
    </w:p>
    <w:p w:rsidR="00902646" w:rsidRPr="0036629D" w:rsidRDefault="00902646" w:rsidP="009026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способность сохранять доброжелательное отношение друг к другу в ситуации  конфликта интересов;</w:t>
      </w:r>
    </w:p>
    <w:p w:rsidR="00902646" w:rsidRPr="0036629D" w:rsidRDefault="00902646" w:rsidP="00902646">
      <w:pPr>
        <w:tabs>
          <w:tab w:val="left" w:pos="1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29D">
        <w:rPr>
          <w:rFonts w:ascii="Times New Roman" w:eastAsia="Calibri" w:hAnsi="Times New Roman" w:cs="Times New Roman"/>
          <w:sz w:val="28"/>
          <w:szCs w:val="28"/>
        </w:rPr>
        <w:t>- умение с помощью вопросов получать необходимые сведения от партнера по деятельности.</w:t>
      </w:r>
    </w:p>
    <w:p w:rsidR="00902646" w:rsidRPr="004E5BD3" w:rsidRDefault="00902646" w:rsidP="00902646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5BD3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 УУД</w:t>
      </w:r>
    </w:p>
    <w:p w:rsidR="00902646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планировать совместно с учителем (далее самостоятельно) свои действия;</w:t>
      </w:r>
    </w:p>
    <w:p w:rsidR="00902646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ставить учебную задачу;</w:t>
      </w:r>
    </w:p>
    <w:p w:rsidR="00902646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итоговый и пошаговый контроль;</w:t>
      </w:r>
    </w:p>
    <w:p w:rsidR="00902646" w:rsidRDefault="00902646" w:rsidP="009026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различать способ и результат действия;</w:t>
      </w:r>
    </w:p>
    <w:p w:rsidR="00902646" w:rsidRPr="00902646" w:rsidRDefault="00902646" w:rsidP="002E3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сотрудничестве  с учителем и одноклассниками ставить новые учебные задачи.</w:t>
      </w:r>
    </w:p>
    <w:p w:rsidR="00902646" w:rsidRPr="00902646" w:rsidRDefault="00902646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46">
        <w:rPr>
          <w:rFonts w:ascii="Times New Roman" w:eastAsia="Times New Roman" w:hAnsi="Times New Roman" w:cs="Times New Roman"/>
          <w:b/>
          <w:sz w:val="28"/>
          <w:szCs w:val="28"/>
        </w:rPr>
        <w:t>Качества личности, которые могут быть развиты у обучающихся:</w:t>
      </w:r>
    </w:p>
    <w:p w:rsidR="00F57C0A" w:rsidRPr="00EF7B33" w:rsidRDefault="00F57C0A" w:rsidP="00F57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нравственного воспитания динамичный и творческий. При этом основными критериями нравственности человека можно считать:</w:t>
      </w:r>
    </w:p>
    <w:p w:rsidR="00F57C0A" w:rsidRPr="00EF7B33" w:rsidRDefault="009207B5" w:rsidP="009207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C0A" w:rsidRPr="00EF7B33">
        <w:rPr>
          <w:rFonts w:ascii="Times New Roman" w:eastAsia="Times New Roman" w:hAnsi="Times New Roman" w:cs="Times New Roman"/>
          <w:sz w:val="28"/>
          <w:szCs w:val="28"/>
        </w:rPr>
        <w:t>его убеждения,</w:t>
      </w:r>
    </w:p>
    <w:p w:rsidR="00F57C0A" w:rsidRPr="00EF7B33" w:rsidRDefault="009207B5" w:rsidP="009207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C0A" w:rsidRPr="00EF7B33">
        <w:rPr>
          <w:rFonts w:ascii="Times New Roman" w:eastAsia="Times New Roman" w:hAnsi="Times New Roman" w:cs="Times New Roman"/>
          <w:sz w:val="28"/>
          <w:szCs w:val="28"/>
        </w:rPr>
        <w:t xml:space="preserve">моральные принципы, </w:t>
      </w:r>
    </w:p>
    <w:p w:rsidR="00F57C0A" w:rsidRPr="00EF7B33" w:rsidRDefault="009207B5" w:rsidP="009207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C0A" w:rsidRPr="00EF7B33">
        <w:rPr>
          <w:rFonts w:ascii="Times New Roman" w:eastAsia="Times New Roman" w:hAnsi="Times New Roman" w:cs="Times New Roman"/>
          <w:sz w:val="28"/>
          <w:szCs w:val="28"/>
        </w:rPr>
        <w:t xml:space="preserve">ценностные ориентации, </w:t>
      </w:r>
    </w:p>
    <w:p w:rsidR="00F57C0A" w:rsidRPr="00EF7B33" w:rsidRDefault="009207B5" w:rsidP="009207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C0A" w:rsidRPr="00EF7B33">
        <w:rPr>
          <w:rFonts w:ascii="Times New Roman" w:eastAsia="Times New Roman" w:hAnsi="Times New Roman" w:cs="Times New Roman"/>
          <w:sz w:val="28"/>
          <w:szCs w:val="28"/>
        </w:rPr>
        <w:t xml:space="preserve">поступки по отношению к близким и незнакомым людям. </w:t>
      </w:r>
    </w:p>
    <w:p w:rsidR="00F57C0A" w:rsidRDefault="00F57C0A" w:rsidP="00F57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Высоконравственным можно считать человека, для которого нормы, правила и требования морали выступают как собственные взгляды, убеждения, привычные формы поведения.</w:t>
      </w:r>
    </w:p>
    <w:p w:rsidR="00902646" w:rsidRPr="00902646" w:rsidRDefault="00902646" w:rsidP="009026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учёта знаний</w:t>
      </w:r>
      <w:r w:rsidR="004E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C0A" w:rsidRPr="00E91B10" w:rsidRDefault="00F57C0A" w:rsidP="00F57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E9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развития и воспитания учащихся оцениваются по итогам каждого года обучения по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путь!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мониторинговых процедур, в которых ведущими методами будут: </w:t>
      </w:r>
    </w:p>
    <w:p w:rsidR="00F57C0A" w:rsidRPr="00E91B10" w:rsidRDefault="00F57C0A" w:rsidP="00F57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экспертные суждения родителей; </w:t>
      </w:r>
    </w:p>
    <w:p w:rsidR="00F57C0A" w:rsidRPr="00E91B10" w:rsidRDefault="00F57C0A" w:rsidP="00F57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анонимные анкеты, позволяющие  анализировать (не оценивать)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ценностную сферу личности;</w:t>
      </w:r>
    </w:p>
    <w:p w:rsidR="00F57C0A" w:rsidRPr="00E91B10" w:rsidRDefault="00F57C0A" w:rsidP="00F57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тестовые инструменты, созданные с учетом возраста; </w:t>
      </w:r>
    </w:p>
    <w:p w:rsidR="00F57C0A" w:rsidRDefault="00F57C0A" w:rsidP="00F57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самооценочные суждения  детей.  </w:t>
      </w:r>
    </w:p>
    <w:p w:rsidR="00902646" w:rsidRPr="00F57F98" w:rsidRDefault="00F57F98" w:rsidP="00F57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F98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итогов:</w:t>
      </w:r>
    </w:p>
    <w:p w:rsidR="00F57C0A" w:rsidRDefault="00F57C0A" w:rsidP="00F57C0A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Pr="0059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индивидуальных достижений и особенности личностного развития обуча</w:t>
      </w:r>
      <w:r w:rsidRPr="0059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ющихся не </w:t>
      </w:r>
      <w:r w:rsidRPr="0059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Pr="0059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итоговой оценке качества освое</w:t>
      </w:r>
      <w:r w:rsidRPr="0059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ния основной образовательной программы начального </w:t>
      </w:r>
      <w:r w:rsidRPr="0059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общего образования</w:t>
      </w:r>
      <w:r w:rsidRPr="00EF7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соответствии с требова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ФГОС начального общего образования. Обобщён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оценка личностных результатов обучающихся в рамках оценки эффективности реализуемой образовательным учреж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 Программы осуществляется в ходе мониторинго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исследований, полностью отвечающих этическим принципам охраны и защиты интересов ребёнка и конфиденци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альности, в форме, не представляющей угрозы личности, психологической безопасности и эмоциональному статусу обучающегося.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Программы могут быть привлечены специ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алисты, обладающие необходимой квалификацией в сфере психологической диагностики и развития личности в детском возрасте. Это позволит при согласии родителей (законных представителей) включить в Программу дополнительные фор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работы (освоение развивающих программ, проведение тренингов для детей, родителей (законных представителей) и педагогов; оценка динамики развития обучающихся и общей эффективно</w:t>
      </w:r>
      <w:r w:rsidR="00F5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воспитательной деятельности</w:t>
      </w:r>
      <w:r w:rsidRPr="00EF7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формой подведения итогов будут являться уроки-отчёты, мини-проекты, совместные праздники, творческие выставки, постановочные праздники и т.д.</w:t>
      </w:r>
    </w:p>
    <w:p w:rsidR="004E5BD3" w:rsidRDefault="004E5BD3" w:rsidP="00F57C0A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8" w:rsidRDefault="00F57F98" w:rsidP="004E5BD3">
      <w:pPr>
        <w:shd w:val="clear" w:color="auto" w:fill="FFFFFF"/>
        <w:spacing w:after="0" w:line="36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программы</w:t>
      </w:r>
    </w:p>
    <w:p w:rsidR="004E5BD3" w:rsidRDefault="004E5BD3" w:rsidP="00F57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F98" w:rsidRDefault="00F57F98" w:rsidP="00F57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модулей (разделов): </w:t>
      </w:r>
    </w:p>
    <w:p w:rsidR="00F57F98" w:rsidRPr="00903847" w:rsidRDefault="00F57F98" w:rsidP="009038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F98">
        <w:rPr>
          <w:rFonts w:ascii="Times New Roman" w:eastAsia="Calibri" w:hAnsi="Times New Roman" w:cs="Times New Roman"/>
          <w:sz w:val="28"/>
          <w:szCs w:val="28"/>
        </w:rPr>
        <w:t xml:space="preserve">     Календарно-тематическое планирование содержит </w:t>
      </w:r>
      <w:r w:rsidR="00903847" w:rsidRPr="004E5BD3">
        <w:rPr>
          <w:rFonts w:ascii="Times New Roman" w:eastAsia="Calibri" w:hAnsi="Times New Roman" w:cs="Times New Roman"/>
          <w:i/>
          <w:sz w:val="28"/>
          <w:szCs w:val="28"/>
          <w:u w:val="single"/>
        </w:rPr>
        <w:t>шесть модулей</w:t>
      </w:r>
      <w:r w:rsidRPr="00F57F98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F57F98">
        <w:rPr>
          <w:rFonts w:ascii="Times New Roman" w:eastAsia="Calibri" w:hAnsi="Times New Roman" w:cs="Times New Roman"/>
          <w:sz w:val="28"/>
          <w:szCs w:val="28"/>
        </w:rPr>
        <w:t xml:space="preserve"> каждый из которых включает определённое количество часов по усмотрению педагога. Часы каждого модуля, направленность модулей и их количество также могут меняться. Одно занятие может сочетать темы нескольких модулей. Тематика в календарно-тематическом планировании выстраивается согласно времени года, календарным датам, событиям и воспитательному плану учебного заведения с учётом индивидуальной направленности класса, возможностей и</w:t>
      </w:r>
      <w:r w:rsidR="00903847">
        <w:rPr>
          <w:rFonts w:ascii="Times New Roman" w:eastAsia="Calibri" w:hAnsi="Times New Roman" w:cs="Times New Roman"/>
          <w:sz w:val="28"/>
          <w:szCs w:val="28"/>
        </w:rPr>
        <w:t xml:space="preserve"> интересов детей. О</w:t>
      </w:r>
      <w:r w:rsidRPr="00F57F98">
        <w:rPr>
          <w:rFonts w:ascii="Times New Roman" w:eastAsia="Calibri" w:hAnsi="Times New Roman" w:cs="Times New Roman"/>
          <w:sz w:val="28"/>
          <w:szCs w:val="28"/>
        </w:rPr>
        <w:t xml:space="preserve">собенностью программы является то, что </w:t>
      </w:r>
      <w:r w:rsidRPr="00F57F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каждое занятие  педагог должен включать элементы двигательной активности. </w:t>
      </w:r>
      <w:r w:rsidR="00903847" w:rsidRPr="00903847">
        <w:rPr>
          <w:rFonts w:ascii="Times New Roman" w:eastAsia="Calibri" w:hAnsi="Times New Roman" w:cs="Times New Roman"/>
          <w:sz w:val="28"/>
          <w:szCs w:val="28"/>
        </w:rPr>
        <w:t>По необходимости</w:t>
      </w:r>
      <w:r w:rsidRPr="00F57F98">
        <w:rPr>
          <w:rFonts w:ascii="Times New Roman" w:eastAsia="Calibri" w:hAnsi="Times New Roman" w:cs="Times New Roman"/>
          <w:sz w:val="28"/>
          <w:szCs w:val="28"/>
        </w:rPr>
        <w:t xml:space="preserve"> занятия должны сопровождаться инструктажами по технике безопасности.</w:t>
      </w:r>
    </w:p>
    <w:p w:rsidR="00F57F98" w:rsidRPr="00F57F98" w:rsidRDefault="00F57F98" w:rsidP="009038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98">
        <w:rPr>
          <w:rFonts w:ascii="Times New Roman" w:eastAsia="Times New Roman" w:hAnsi="Times New Roman" w:cs="Times New Roman"/>
          <w:sz w:val="28"/>
          <w:szCs w:val="28"/>
        </w:rPr>
        <w:t>«Этикет – что это такое?»;</w:t>
      </w:r>
    </w:p>
    <w:p w:rsidR="00F57F98" w:rsidRPr="00F57F98" w:rsidRDefault="00F57F98" w:rsidP="009038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98">
        <w:rPr>
          <w:rFonts w:ascii="Times New Roman" w:eastAsia="Times New Roman" w:hAnsi="Times New Roman" w:cs="Times New Roman"/>
          <w:sz w:val="28"/>
          <w:szCs w:val="28"/>
        </w:rPr>
        <w:t>«Культура внешняя и внутренняя. Умей общаться»</w:t>
      </w:r>
    </w:p>
    <w:p w:rsidR="00F57F98" w:rsidRPr="00F57F98" w:rsidRDefault="00F57F98" w:rsidP="0090384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F98">
        <w:rPr>
          <w:rFonts w:ascii="Times New Roman" w:eastAsia="Times New Roman" w:hAnsi="Times New Roman" w:cs="Times New Roman"/>
          <w:sz w:val="28"/>
          <w:szCs w:val="28"/>
        </w:rPr>
        <w:t xml:space="preserve">«Я трудолюбивый!» </w:t>
      </w:r>
    </w:p>
    <w:p w:rsidR="00F57F98" w:rsidRPr="00F57F98" w:rsidRDefault="00F57F98" w:rsidP="0090384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F98">
        <w:rPr>
          <w:rFonts w:ascii="Times New Roman" w:eastAsia="Times New Roman" w:hAnsi="Times New Roman" w:cs="Times New Roman"/>
          <w:sz w:val="28"/>
          <w:szCs w:val="28"/>
        </w:rPr>
        <w:t>«Моя семья моя крепость»</w:t>
      </w:r>
    </w:p>
    <w:p w:rsidR="00F57F98" w:rsidRPr="00F57F98" w:rsidRDefault="00F57F98" w:rsidP="0090384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F98">
        <w:rPr>
          <w:rFonts w:ascii="Times New Roman" w:eastAsia="Times New Roman" w:hAnsi="Times New Roman" w:cs="Times New Roman"/>
          <w:sz w:val="28"/>
          <w:szCs w:val="28"/>
        </w:rPr>
        <w:t xml:space="preserve">«Нас окружает волшебный мир» </w:t>
      </w:r>
    </w:p>
    <w:p w:rsidR="00F57F98" w:rsidRDefault="00F57F98" w:rsidP="00903847">
      <w:pPr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98">
        <w:rPr>
          <w:rFonts w:ascii="Times New Roman" w:hAnsi="Times New Roman" w:cs="Times New Roman"/>
          <w:sz w:val="28"/>
          <w:szCs w:val="28"/>
        </w:rPr>
        <w:t>«Дар слова: слово лечит, слово ранит»</w:t>
      </w:r>
    </w:p>
    <w:p w:rsidR="0038488D" w:rsidRDefault="0038488D" w:rsidP="00903847">
      <w:pPr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D3" w:rsidRPr="00903847" w:rsidRDefault="004E5BD3" w:rsidP="00903847">
      <w:pPr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598" w:rsidRPr="00EF7B33" w:rsidRDefault="00F54BA6" w:rsidP="006C5598">
      <w:pPr>
        <w:shd w:val="clear" w:color="auto" w:fill="FFFFFF"/>
        <w:spacing w:after="0" w:line="360" w:lineRule="auto"/>
        <w:ind w:right="115" w:firstLine="54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Программа </w:t>
      </w:r>
      <w:r w:rsidR="006C559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«В добрый путь!»</w:t>
      </w:r>
    </w:p>
    <w:p w:rsidR="00EF7B33" w:rsidRDefault="006C5598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  <w:r w:rsidR="00BD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класс)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1417"/>
        <w:gridCol w:w="1701"/>
        <w:gridCol w:w="1536"/>
        <w:gridCol w:w="981"/>
      </w:tblGrid>
      <w:tr w:rsidR="00FB4289" w:rsidTr="00123CCB">
        <w:trPr>
          <w:trHeight w:val="1018"/>
        </w:trPr>
        <w:tc>
          <w:tcPr>
            <w:tcW w:w="567" w:type="dxa"/>
          </w:tcPr>
          <w:p w:rsidR="00FB4289" w:rsidRDefault="00FB4289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0" w:type="dxa"/>
          </w:tcPr>
          <w:p w:rsidR="00FB4289" w:rsidRDefault="00FB4289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FB4289" w:rsidRDefault="00FB4289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FB4289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36" w:type="dxa"/>
          </w:tcPr>
          <w:p w:rsidR="00FB4289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81" w:type="dxa"/>
          </w:tcPr>
          <w:p w:rsidR="00FB4289" w:rsidRDefault="00FB4289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FB4289" w:rsidTr="00123CCB">
        <w:tc>
          <w:tcPr>
            <w:tcW w:w="567" w:type="dxa"/>
          </w:tcPr>
          <w:p w:rsidR="00FB4289" w:rsidRPr="006C5598" w:rsidRDefault="00FB4289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0" w:type="dxa"/>
          </w:tcPr>
          <w:p w:rsidR="00FB4289" w:rsidRPr="006C5598" w:rsidRDefault="00FB4289" w:rsidP="006C559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</w:tcPr>
          <w:p w:rsidR="00FB4289" w:rsidRPr="00227838" w:rsidRDefault="00FB4289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B4289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FB4289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FB4289" w:rsidRDefault="00FB4289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0" w:type="dxa"/>
          </w:tcPr>
          <w:p w:rsidR="00123CCB" w:rsidRPr="00B2340C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Славяне. Русь изначальная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0" w:type="dxa"/>
          </w:tcPr>
          <w:p w:rsidR="00123CCB" w:rsidRPr="00E7621B" w:rsidRDefault="00123CCB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изба. Забавы вокруг печки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0" w:type="dxa"/>
          </w:tcPr>
          <w:p w:rsidR="00123CCB" w:rsidRPr="00E7621B" w:rsidRDefault="00123CCB" w:rsidP="00E7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Становление Древнерусского государства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0" w:type="dxa"/>
          </w:tcPr>
          <w:p w:rsidR="00123CCB" w:rsidRPr="00E7621B" w:rsidRDefault="00123CCB" w:rsidP="00E7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Богатыри Руси – верные защитники Отечества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0" w:type="dxa"/>
          </w:tcPr>
          <w:p w:rsidR="00123CCB" w:rsidRPr="00E7621B" w:rsidRDefault="00123CCB" w:rsidP="00E7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Просветители Кирилл и Мефодий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0" w:type="dxa"/>
          </w:tcPr>
          <w:p w:rsidR="00123CCB" w:rsidRPr="00E7621B" w:rsidRDefault="00123CCB" w:rsidP="00E7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Храм Святой Троицы с. Утёвка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0" w:type="dxa"/>
          </w:tcPr>
          <w:p w:rsidR="00123CCB" w:rsidRPr="00E7621B" w:rsidRDefault="00123CCB" w:rsidP="00E7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тему экскурсии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0" w:type="dxa"/>
          </w:tcPr>
          <w:p w:rsidR="00123CCB" w:rsidRPr="00E7621B" w:rsidRDefault="00123CCB" w:rsidP="00E7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Герои-освободители Руси и их наставники: Александр Невский, Дмитрий Донской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0" w:type="dxa"/>
          </w:tcPr>
          <w:p w:rsidR="00123CCB" w:rsidRPr="00E7621B" w:rsidRDefault="00123CCB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непобедимая, всеми хранимая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0" w:type="dxa"/>
          </w:tcPr>
          <w:p w:rsidR="00123CCB" w:rsidRPr="00B33F96" w:rsidRDefault="00123CCB" w:rsidP="00B33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«Золотое кольцо России»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970" w:type="dxa"/>
          </w:tcPr>
          <w:p w:rsidR="00123CCB" w:rsidRPr="00B33F96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забытые русские игры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0" w:type="dxa"/>
          </w:tcPr>
          <w:p w:rsidR="00123CCB" w:rsidRPr="00B33F96" w:rsidRDefault="00123CCB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иконописец Андрей Рублёв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0" w:type="dxa"/>
          </w:tcPr>
          <w:p w:rsidR="00123CCB" w:rsidRPr="00B33F96" w:rsidRDefault="00123CCB" w:rsidP="00B33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Изодеятельность. Рисование духовных композиций.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0" w:type="dxa"/>
          </w:tcPr>
          <w:p w:rsidR="00123CCB" w:rsidRPr="00B33F96" w:rsidRDefault="00123CCB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Ветхого Завета. Мир света и любви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0" w:type="dxa"/>
          </w:tcPr>
          <w:p w:rsidR="00123CCB" w:rsidRPr="00B33F96" w:rsidRDefault="00123CCB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 композиция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0" w:type="dxa"/>
          </w:tcPr>
          <w:p w:rsidR="00123CCB" w:rsidRPr="00B33F96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Сказание о сотворении мира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0" w:type="dxa"/>
          </w:tcPr>
          <w:p w:rsidR="00123CCB" w:rsidRPr="00B33F96" w:rsidRDefault="00123CCB" w:rsidP="00B33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Храм: назначение, особенности, архитектура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0" w:type="dxa"/>
          </w:tcPr>
          <w:p w:rsidR="00123CCB" w:rsidRPr="00B33F96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0" w:type="dxa"/>
          </w:tcPr>
          <w:p w:rsidR="00123CCB" w:rsidRPr="00B33F96" w:rsidRDefault="00123CCB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крест, икона, молитва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0" w:type="dxa"/>
          </w:tcPr>
          <w:p w:rsidR="00123CCB" w:rsidRPr="00B33F96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Христианские праздники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rPr>
          <w:trHeight w:val="403"/>
        </w:trPr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0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Христианские праздники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70" w:type="dxa"/>
          </w:tcPr>
          <w:p w:rsidR="00123CCB" w:rsidRPr="00B33F96" w:rsidRDefault="00123CCB" w:rsidP="00B33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картинок христианских праздников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0" w:type="dxa"/>
          </w:tcPr>
          <w:p w:rsidR="00123CCB" w:rsidRPr="00227838" w:rsidRDefault="00123CCB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детского праздника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0" w:type="dxa"/>
          </w:tcPr>
          <w:p w:rsidR="00123CCB" w:rsidRDefault="00123CCB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детского праздника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70" w:type="dxa"/>
          </w:tcPr>
          <w:p w:rsidR="00123CCB" w:rsidRDefault="00123CCB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детского праздника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70" w:type="dxa"/>
          </w:tcPr>
          <w:p w:rsidR="00123CCB" w:rsidRPr="00227838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– колыбель души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70" w:type="dxa"/>
          </w:tcPr>
          <w:p w:rsidR="00123CCB" w:rsidRPr="00227838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благословение</w:t>
            </w:r>
          </w:p>
        </w:tc>
        <w:tc>
          <w:tcPr>
            <w:tcW w:w="1417" w:type="dxa"/>
          </w:tcPr>
          <w:p w:rsidR="00123CCB" w:rsidRDefault="00123CCB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123CCB" w:rsidRPr="00381D3A" w:rsidRDefault="00123CCB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123CCB" w:rsidRDefault="00123CCB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70" w:type="dxa"/>
          </w:tcPr>
          <w:p w:rsidR="00381D3A" w:rsidRPr="00227838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 традиции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381D3A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70" w:type="dxa"/>
          </w:tcPr>
          <w:p w:rsidR="00381D3A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забытые русские игры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381D3A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Изодеятельность. Мой дом моя крепость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381D3A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70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 моя крепость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381D3A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Урок-обобщение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36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1" w:type="dxa"/>
          </w:tcPr>
          <w:p w:rsidR="00381D3A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6C5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творческих </w:t>
            </w: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учащихся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:rsidR="00381D3A" w:rsidRDefault="00381D3A" w:rsidP="002E3D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598" w:rsidRDefault="006C5598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838" w:rsidRDefault="00227838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 (3 класс)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1417"/>
        <w:gridCol w:w="1701"/>
        <w:gridCol w:w="1552"/>
        <w:gridCol w:w="965"/>
      </w:tblGrid>
      <w:tr w:rsidR="00123CCB" w:rsidTr="00123CCB">
        <w:tc>
          <w:tcPr>
            <w:tcW w:w="567" w:type="dxa"/>
          </w:tcPr>
          <w:p w:rsidR="00123CCB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970" w:type="dxa"/>
          </w:tcPr>
          <w:p w:rsidR="00123CCB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123CCB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123CCB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2" w:type="dxa"/>
          </w:tcPr>
          <w:p w:rsidR="00123CCB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65" w:type="dxa"/>
          </w:tcPr>
          <w:p w:rsidR="00123CCB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23CCB" w:rsidTr="00123CCB">
        <w:tc>
          <w:tcPr>
            <w:tcW w:w="567" w:type="dxa"/>
          </w:tcPr>
          <w:p w:rsidR="00123CCB" w:rsidRPr="006C5598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0" w:type="dxa"/>
          </w:tcPr>
          <w:p w:rsidR="00123CCB" w:rsidRPr="006C5598" w:rsidRDefault="00123CCB" w:rsidP="002278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 и Буки – начало науки</w:t>
            </w:r>
          </w:p>
        </w:tc>
        <w:tc>
          <w:tcPr>
            <w:tcW w:w="1417" w:type="dxa"/>
          </w:tcPr>
          <w:p w:rsidR="00123CCB" w:rsidRPr="00227838" w:rsidRDefault="00123CCB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23CCB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123CCB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123CCB" w:rsidRDefault="00123CCB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0" w:type="dxa"/>
          </w:tcPr>
          <w:p w:rsidR="00381D3A" w:rsidRPr="00B2340C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Богородицы – начало Божественного Домостроительства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празднования имени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Изодеятельность. Что означает моё имя?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преподобного Сергия Радонежского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Пресвятой Богородицы: история праздника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детского праздника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детского праздника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«…В поте лица твоего будешь есть хлеб»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0" w:type="dxa"/>
          </w:tcPr>
          <w:p w:rsidR="00381D3A" w:rsidRPr="00E7621B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и духовный мир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0" w:type="dxa"/>
          </w:tcPr>
          <w:p w:rsidR="00381D3A" w:rsidRPr="00B33F96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Изодеятельность. Ангел небесный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0" w:type="dxa"/>
          </w:tcPr>
          <w:p w:rsidR="00381D3A" w:rsidRPr="00B33F96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нравственности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0" w:type="dxa"/>
          </w:tcPr>
          <w:p w:rsidR="00381D3A" w:rsidRPr="00B33F96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забытые русские игры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0" w:type="dxa"/>
          </w:tcPr>
          <w:p w:rsidR="00381D3A" w:rsidRPr="00B33F96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семейной трапезы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0" w:type="dxa"/>
          </w:tcPr>
          <w:p w:rsidR="00381D3A" w:rsidRPr="00B33F96" w:rsidRDefault="00381D3A" w:rsidP="00381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пути духовного и земного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0" w:type="dxa"/>
          </w:tcPr>
          <w:p w:rsidR="00381D3A" w:rsidRPr="00B33F96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Заповедь о любви. Совесть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0" w:type="dxa"/>
          </w:tcPr>
          <w:p w:rsidR="00381D3A" w:rsidRPr="00B33F96" w:rsidRDefault="00381D3A" w:rsidP="00D0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Храм Святой Троицы с. Утёвка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0" w:type="dxa"/>
          </w:tcPr>
          <w:p w:rsidR="00381D3A" w:rsidRPr="00B33F96" w:rsidRDefault="00381D3A" w:rsidP="0022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Христово: история праздника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2278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0" w:type="dxa"/>
          </w:tcPr>
          <w:p w:rsidR="00381D3A" w:rsidRPr="00B33F96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Господне</w:t>
            </w:r>
          </w:p>
        </w:tc>
        <w:tc>
          <w:tcPr>
            <w:tcW w:w="1417" w:type="dxa"/>
          </w:tcPr>
          <w:p w:rsidR="00381D3A" w:rsidRDefault="00381D3A" w:rsidP="00227838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2278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0" w:type="dxa"/>
          </w:tcPr>
          <w:p w:rsidR="00381D3A" w:rsidRPr="00B33F96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детям. Христос и дети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0" w:type="dxa"/>
          </w:tcPr>
          <w:p w:rsidR="00381D3A" w:rsidRPr="00B33F96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милосердия. Эссе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rPr>
          <w:trHeight w:val="403"/>
        </w:trPr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0" w:type="dxa"/>
          </w:tcPr>
          <w:p w:rsidR="00381D3A" w:rsidRPr="00D02455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нравственности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70" w:type="dxa"/>
          </w:tcPr>
          <w:p w:rsidR="00381D3A" w:rsidRPr="00B33F96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семьи Мир в семье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забытые русские игры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0" w:type="dxa"/>
          </w:tcPr>
          <w:p w:rsidR="00381D3A" w:rsidRPr="00D02455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Пасхальная седмица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70" w:type="dxa"/>
          </w:tcPr>
          <w:p w:rsidR="00381D3A" w:rsidRPr="00D02455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Изодеятельность. Рисование праздника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музей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 Аппликация на тему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культуры. Цветная азбука  Кирилла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70" w:type="dxa"/>
          </w:tcPr>
          <w:p w:rsidR="00381D3A" w:rsidRPr="0061632E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устройства храма: виртуальная экскурсия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творческого эссе на тему 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70" w:type="dxa"/>
          </w:tcPr>
          <w:p w:rsidR="00381D3A" w:rsidRPr="0061632E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– основа жизни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– основа жизни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67" w:type="dxa"/>
          </w:tcPr>
          <w:p w:rsidR="00381D3A" w:rsidRPr="006C5598" w:rsidRDefault="00381D3A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70" w:type="dxa"/>
          </w:tcPr>
          <w:p w:rsidR="00381D3A" w:rsidRPr="00227838" w:rsidRDefault="00381D3A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Урок-отчёт</w:t>
            </w:r>
          </w:p>
        </w:tc>
        <w:tc>
          <w:tcPr>
            <w:tcW w:w="1417" w:type="dxa"/>
          </w:tcPr>
          <w:p w:rsidR="00381D3A" w:rsidRDefault="00381D3A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2" w:type="dxa"/>
          </w:tcPr>
          <w:p w:rsidR="00381D3A" w:rsidRPr="00381D3A" w:rsidRDefault="00381D3A" w:rsidP="0038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5" w:type="dxa"/>
          </w:tcPr>
          <w:p w:rsidR="00381D3A" w:rsidRDefault="00381D3A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7838" w:rsidRPr="00820BBF" w:rsidRDefault="00227838" w:rsidP="00123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32E" w:rsidRDefault="0061632E" w:rsidP="006163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 (4 класс)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3"/>
        <w:gridCol w:w="4014"/>
        <w:gridCol w:w="1417"/>
        <w:gridCol w:w="1701"/>
        <w:gridCol w:w="1559"/>
        <w:gridCol w:w="958"/>
      </w:tblGrid>
      <w:tr w:rsidR="00381D3A" w:rsidTr="00123CCB">
        <w:tc>
          <w:tcPr>
            <w:tcW w:w="523" w:type="dxa"/>
          </w:tcPr>
          <w:p w:rsidR="00381D3A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4" w:type="dxa"/>
          </w:tcPr>
          <w:p w:rsidR="00381D3A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381D3A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381D3A" w:rsidRDefault="00381D3A" w:rsidP="008A1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381D3A" w:rsidRDefault="00381D3A" w:rsidP="008A1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</w:tcPr>
          <w:p w:rsidR="00381D3A" w:rsidRPr="006C5598" w:rsidRDefault="00381D3A" w:rsidP="00B026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миром</w:t>
            </w:r>
          </w:p>
        </w:tc>
        <w:tc>
          <w:tcPr>
            <w:tcW w:w="1417" w:type="dxa"/>
          </w:tcPr>
          <w:p w:rsidR="00381D3A" w:rsidRPr="0022783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</w:tcPr>
          <w:p w:rsidR="00381D3A" w:rsidRPr="00B2340C" w:rsidRDefault="00381D3A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трудолюбивый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</w:tcPr>
          <w:p w:rsidR="00381D3A" w:rsidRPr="00E7621B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381D3A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4" w:type="dxa"/>
          </w:tcPr>
          <w:p w:rsidR="00381D3A" w:rsidRPr="00E7621B" w:rsidRDefault="00381D3A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мастерскую ремёсел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381D3A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4" w:type="dxa"/>
          </w:tcPr>
          <w:p w:rsidR="00381D3A" w:rsidRPr="00E7621B" w:rsidRDefault="00381D3A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Сотворение мира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4" w:type="dxa"/>
          </w:tcPr>
          <w:p w:rsidR="00381D3A" w:rsidRPr="00E7621B" w:rsidRDefault="00381D3A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Господь Иисус Христос – Спаситель рода человеческого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4" w:type="dxa"/>
          </w:tcPr>
          <w:p w:rsidR="00381D3A" w:rsidRPr="00E7621B" w:rsidRDefault="00381D3A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Спасение и жизнь вечная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4" w:type="dxa"/>
          </w:tcPr>
          <w:p w:rsidR="00381D3A" w:rsidRPr="00E7621B" w:rsidRDefault="00381D3A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забытые русские игры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381D3A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D3A" w:rsidTr="00123CCB">
        <w:tc>
          <w:tcPr>
            <w:tcW w:w="523" w:type="dxa"/>
          </w:tcPr>
          <w:p w:rsidR="00381D3A" w:rsidRPr="006C5598" w:rsidRDefault="00381D3A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4" w:type="dxa"/>
          </w:tcPr>
          <w:p w:rsidR="00381D3A" w:rsidRPr="00E7621B" w:rsidRDefault="00381D3A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добродетели</w:t>
            </w:r>
          </w:p>
        </w:tc>
        <w:tc>
          <w:tcPr>
            <w:tcW w:w="1417" w:type="dxa"/>
          </w:tcPr>
          <w:p w:rsidR="00381D3A" w:rsidRDefault="00381D3A" w:rsidP="00B0269B">
            <w:pPr>
              <w:jc w:val="center"/>
            </w:pPr>
            <w:r w:rsidRPr="000E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381D3A" w:rsidRPr="00F54BA6" w:rsidRDefault="00381D3A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381D3A" w:rsidRDefault="00381D3A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4" w:type="dxa"/>
          </w:tcPr>
          <w:p w:rsidR="00F54BA6" w:rsidRPr="00E7621B" w:rsidRDefault="00F54BA6" w:rsidP="00381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заповедей Закона Божия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в нашей жизни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в нашей жизни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музей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отрицательные качества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побороть грехи 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Непослушание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чтение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дела человека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забытые русские игры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rPr>
          <w:trHeight w:val="403"/>
        </w:trPr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14" w:type="dxa"/>
          </w:tcPr>
          <w:p w:rsidR="00F54BA6" w:rsidRPr="00D02455" w:rsidRDefault="00F54BA6" w:rsidP="00F54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творческого эссе на тему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14" w:type="dxa"/>
          </w:tcPr>
          <w:p w:rsidR="00F54BA6" w:rsidRPr="00B33F96" w:rsidRDefault="00F54BA6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в семье: родители и дети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14" w:type="dxa"/>
          </w:tcPr>
          <w:p w:rsidR="00F54BA6" w:rsidRPr="00227838" w:rsidRDefault="00F54BA6" w:rsidP="00616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Храм Святой Троицы с. Утёвка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14" w:type="dxa"/>
          </w:tcPr>
          <w:p w:rsidR="00F54BA6" w:rsidRPr="00D02455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Именины и день рождения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14" w:type="dxa"/>
          </w:tcPr>
          <w:p w:rsidR="00F54BA6" w:rsidRPr="00D02455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поведение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14" w:type="dxa"/>
          </w:tcPr>
          <w:p w:rsidR="00F54BA6" w:rsidRPr="00227838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– это трудно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14" w:type="dxa"/>
          </w:tcPr>
          <w:p w:rsidR="00F54BA6" w:rsidRPr="00227838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 семейной жизни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14" w:type="dxa"/>
          </w:tcPr>
          <w:p w:rsidR="00F54BA6" w:rsidRPr="00227838" w:rsidRDefault="00F54BA6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забытые русские игры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B026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14" w:type="dxa"/>
          </w:tcPr>
          <w:p w:rsidR="00F54BA6" w:rsidRPr="0061632E" w:rsidRDefault="00F54BA6" w:rsidP="00B02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детского праздника</w:t>
            </w:r>
          </w:p>
        </w:tc>
        <w:tc>
          <w:tcPr>
            <w:tcW w:w="1417" w:type="dxa"/>
          </w:tcPr>
          <w:p w:rsidR="00F54BA6" w:rsidRDefault="00F54BA6" w:rsidP="00B0269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8" w:type="dxa"/>
          </w:tcPr>
          <w:p w:rsidR="00F54BA6" w:rsidRDefault="00F54BA6" w:rsidP="00B026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14" w:type="dxa"/>
          </w:tcPr>
          <w:p w:rsidR="00F54BA6" w:rsidRPr="00227838" w:rsidRDefault="00F54BA6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детского праздника</w:t>
            </w:r>
          </w:p>
        </w:tc>
        <w:tc>
          <w:tcPr>
            <w:tcW w:w="1417" w:type="dxa"/>
          </w:tcPr>
          <w:p w:rsidR="00F54BA6" w:rsidRDefault="00F54BA6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14" w:type="dxa"/>
          </w:tcPr>
          <w:p w:rsidR="00F54BA6" w:rsidRPr="0061632E" w:rsidRDefault="00F54BA6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Изодеятельность. Рисование на тему</w:t>
            </w:r>
          </w:p>
        </w:tc>
        <w:tc>
          <w:tcPr>
            <w:tcW w:w="1417" w:type="dxa"/>
          </w:tcPr>
          <w:p w:rsidR="00F54BA6" w:rsidRDefault="00F54BA6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14" w:type="dxa"/>
          </w:tcPr>
          <w:p w:rsidR="00F54BA6" w:rsidRPr="00227838" w:rsidRDefault="00F54BA6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 Аппликация на тему</w:t>
            </w:r>
          </w:p>
        </w:tc>
        <w:tc>
          <w:tcPr>
            <w:tcW w:w="1417" w:type="dxa"/>
          </w:tcPr>
          <w:p w:rsidR="00F54BA6" w:rsidRDefault="00F54BA6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BA6" w:rsidTr="00123CCB">
        <w:tc>
          <w:tcPr>
            <w:tcW w:w="523" w:type="dxa"/>
          </w:tcPr>
          <w:p w:rsidR="00F54BA6" w:rsidRPr="006C5598" w:rsidRDefault="00F54BA6" w:rsidP="00123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14" w:type="dxa"/>
          </w:tcPr>
          <w:p w:rsidR="00F54BA6" w:rsidRPr="00227838" w:rsidRDefault="00F54BA6" w:rsidP="0012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проект</w:t>
            </w:r>
          </w:p>
        </w:tc>
        <w:tc>
          <w:tcPr>
            <w:tcW w:w="1417" w:type="dxa"/>
          </w:tcPr>
          <w:p w:rsidR="00F54BA6" w:rsidRDefault="00F54BA6" w:rsidP="00123CCB">
            <w:pPr>
              <w:jc w:val="center"/>
            </w:pPr>
            <w:r w:rsidRPr="00DF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54BA6" w:rsidRPr="00F54BA6" w:rsidRDefault="00F54BA6" w:rsidP="00F54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F54BA6" w:rsidRDefault="00F54BA6" w:rsidP="00123C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7838" w:rsidRPr="00820BBF" w:rsidRDefault="00227838" w:rsidP="00123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8D" w:rsidRDefault="0038488D" w:rsidP="00384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8D" w:rsidRDefault="004E5BD3" w:rsidP="00384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9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8488D" w:rsidRDefault="0038488D" w:rsidP="004E5B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5BD3" w:rsidRPr="00F57F98" w:rsidRDefault="004E5BD3" w:rsidP="004E5B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тем программы:</w:t>
      </w:r>
    </w:p>
    <w:p w:rsidR="004E5BD3" w:rsidRDefault="004E5BD3" w:rsidP="004E5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предназначена для учащихся 2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классов, включает в себя </w:t>
      </w:r>
      <w:r w:rsidR="0038488D" w:rsidRPr="003848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шесть</w:t>
      </w:r>
      <w:r w:rsidRPr="003848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модулей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построена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взросления от втор</w:t>
      </w:r>
      <w:r w:rsidRPr="00E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 четвертому классу:</w:t>
      </w:r>
    </w:p>
    <w:p w:rsidR="004E5BD3" w:rsidRPr="00471A76" w:rsidRDefault="004E5BD3" w:rsidP="004E5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</w:t>
      </w: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>тикет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что это такое?</w:t>
      </w: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усвоение нравственных норм, правил, требований;</w:t>
      </w:r>
    </w:p>
    <w:p w:rsidR="004E5BD3" w:rsidRPr="00471A76" w:rsidRDefault="004E5BD3" w:rsidP="004E5BD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формирование устойчивых положительных привычек, основ культуры общения и поведения, построения межличностных отношений.</w:t>
      </w:r>
    </w:p>
    <w:p w:rsidR="004E5BD3" w:rsidRPr="00471A76" w:rsidRDefault="004E5BD3" w:rsidP="004E5BD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 xml:space="preserve">«Культура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внешняя и внутренняя. Умей общаться</w:t>
      </w: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выработка основных этических понятий и норм речевого поведения;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нравственного поведения; 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 здоровому образу жизни и привитие навыков ответственного отношения к нему;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профилактика вредных привычек;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овладение основами нравственного самовоспитания.</w:t>
      </w:r>
    </w:p>
    <w:p w:rsidR="004E5BD3" w:rsidRPr="00471A76" w:rsidRDefault="004E5BD3" w:rsidP="004E5BD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«Я трудолюбивый!</w:t>
      </w: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воспитание трудолюбия, ответственного отношения к учению и труду;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выполнении поручений, обязанностей, посильной помощи.</w:t>
      </w:r>
    </w:p>
    <w:p w:rsidR="004E5BD3" w:rsidRPr="00471A76" w:rsidRDefault="004E5BD3" w:rsidP="004E5BD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«Моя семья моя крепость</w:t>
      </w: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 семье, её традициям;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воспитание  почтения и любви к родителям и окружающим; 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знакомство с историей своей родословной, составление генеалогического древа;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 близких людях, о предках, их вкладе в прошлое и настоящее своего края, Отечества;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повышение значения семейных, государственных ценностей.</w:t>
      </w:r>
    </w:p>
    <w:p w:rsidR="004E5BD3" w:rsidRPr="00471A76" w:rsidRDefault="004E5BD3" w:rsidP="004E5BD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«Нас окружает волшебный </w:t>
      </w: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1A7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раскрытие нравственной стороны познания окружающего мира, его богатства, красоты и разнообразия;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 по отношению к природе, понимание взаимосвязи живой и неживой природы;</w:t>
      </w:r>
    </w:p>
    <w:p w:rsidR="004E5BD3" w:rsidRDefault="004E5BD3" w:rsidP="004E5BD3">
      <w:pPr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бережного отношения к природе своей Родины;</w:t>
      </w:r>
    </w:p>
    <w:p w:rsidR="004E5BD3" w:rsidRPr="00471A76" w:rsidRDefault="004E5BD3" w:rsidP="004E5BD3">
      <w:pPr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«Дар слова</w:t>
      </w:r>
      <w:r w:rsidRPr="00471A76">
        <w:rPr>
          <w:rFonts w:ascii="Times New Roman" w:hAnsi="Times New Roman" w:cs="Times New Roman"/>
          <w:b/>
          <w:sz w:val="28"/>
          <w:szCs w:val="28"/>
        </w:rPr>
        <w:t>: слово лечит, слово ранит»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умения свободно общаться в типовых ситуациях повседневности; 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способностей, умения говорить, слышать и слушать собеседника;</w:t>
      </w:r>
    </w:p>
    <w:p w:rsidR="004E5BD3" w:rsidRPr="00E91B10" w:rsidRDefault="004E5BD3" w:rsidP="004E5BD3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>выработка оценочных моральных принципов, представлений;</w:t>
      </w:r>
    </w:p>
    <w:p w:rsidR="004E5BD3" w:rsidRDefault="004E5BD3" w:rsidP="004E5BD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10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личности человека, его правам и свободам,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обязанностям и ответственности. </w:t>
      </w:r>
    </w:p>
    <w:p w:rsidR="004E5BD3" w:rsidRDefault="004E5BD3" w:rsidP="004E5BD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D3" w:rsidRDefault="004E5BD3" w:rsidP="00305C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8488D" w:rsidRDefault="0038488D" w:rsidP="00305C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E5BD3" w:rsidRDefault="004E5BD3" w:rsidP="00305C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85A9F" w:rsidRDefault="00903847" w:rsidP="00305C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Список основной литературы:</w:t>
      </w:r>
    </w:p>
    <w:p w:rsidR="00201A96" w:rsidRPr="00201A96" w:rsidRDefault="00305C01" w:rsidP="003C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5A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Данилюк</w:t>
      </w:r>
      <w:r w:rsidR="003C2E5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C2E55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А.Я.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885A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Кондаков</w:t>
      </w:r>
      <w:r w:rsidR="003C2E5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C2E55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А.М.</w:t>
      </w:r>
      <w:r w:rsidR="00885A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Тишков</w:t>
      </w:r>
      <w:r w:rsidR="003C2E5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В.А. 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"Концепция духовно-нравственного развития и воспитания личности и гражданина России". Проект // Вестник образования.- № 17. - сентябрь 2009. </w:t>
      </w:r>
    </w:p>
    <w:p w:rsidR="00201A96" w:rsidRPr="00201A96" w:rsidRDefault="00305C01" w:rsidP="003C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5A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Данилюк А.Я., Логинова А.А. Программа духовно-нравственного развития и </w:t>
      </w:r>
      <w:r w:rsidR="009C19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воспитания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обучающихся на ступени  начального общего образ</w:t>
      </w:r>
      <w:r w:rsidR="00A42D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ования – М.: Просвещение, 2012.</w:t>
      </w:r>
    </w:p>
    <w:p w:rsidR="00201A96" w:rsidRDefault="00305C01" w:rsidP="003C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5A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01A96" w:rsidRPr="00201A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Духовно-нравственное развитие и воспитание младших школьников: Методические рекомендации. В 2-х ч. – М.: Просвещение, 2011.</w:t>
      </w:r>
    </w:p>
    <w:p w:rsidR="00EF7B33" w:rsidRPr="003C2E55" w:rsidRDefault="00305C01" w:rsidP="00305C01">
      <w:pPr>
        <w:tabs>
          <w:tab w:val="left" w:pos="180"/>
          <w:tab w:val="left" w:pos="900"/>
          <w:tab w:val="num" w:pos="37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E55" w:rsidRPr="003C2E55">
        <w:rPr>
          <w:rFonts w:ascii="Times New Roman" w:hAnsi="Times New Roman" w:cs="Times New Roman"/>
          <w:sz w:val="28"/>
          <w:szCs w:val="28"/>
        </w:rPr>
        <w:t>.</w:t>
      </w:r>
      <w:r w:rsidR="00EF7B33" w:rsidRPr="003C2E55">
        <w:rPr>
          <w:rFonts w:ascii="Times New Roman" w:hAnsi="Times New Roman" w:cs="Times New Roman"/>
          <w:sz w:val="28"/>
          <w:szCs w:val="28"/>
        </w:rPr>
        <w:t>Зелинский К. Духовно-нравственное воспитание в школе: возможности и ограничения [Текст] / К.</w:t>
      </w:r>
      <w:r w:rsidR="009C19F7" w:rsidRPr="003C2E55">
        <w:rPr>
          <w:rFonts w:ascii="Times New Roman" w:hAnsi="Times New Roman" w:cs="Times New Roman"/>
          <w:sz w:val="28"/>
          <w:szCs w:val="28"/>
        </w:rPr>
        <w:t xml:space="preserve"> </w:t>
      </w:r>
      <w:r w:rsidR="00EF7B33" w:rsidRPr="003C2E55">
        <w:rPr>
          <w:rFonts w:ascii="Times New Roman" w:hAnsi="Times New Roman" w:cs="Times New Roman"/>
          <w:sz w:val="28"/>
          <w:szCs w:val="28"/>
        </w:rPr>
        <w:t>Зелинский//Воспитательная работа в школе.-2008.-№5.-С.19-28.</w:t>
      </w:r>
    </w:p>
    <w:p w:rsidR="00903847" w:rsidRDefault="00903847" w:rsidP="00305C01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84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учителя:</w:t>
      </w:r>
    </w:p>
    <w:p w:rsidR="00903847" w:rsidRDefault="00903847" w:rsidP="00305C01">
      <w:pPr>
        <w:pStyle w:val="a3"/>
        <w:tabs>
          <w:tab w:val="left" w:pos="0"/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C2E55">
        <w:rPr>
          <w:sz w:val="28"/>
          <w:szCs w:val="28"/>
        </w:rPr>
        <w:t>Азбука нравственного взросления: методическое</w:t>
      </w:r>
      <w:r>
        <w:rPr>
          <w:sz w:val="28"/>
          <w:szCs w:val="28"/>
        </w:rPr>
        <w:t xml:space="preserve"> пособие, Питер, 2006. </w:t>
      </w:r>
      <w:r w:rsidRPr="003C2E55">
        <w:rPr>
          <w:sz w:val="28"/>
          <w:szCs w:val="28"/>
        </w:rPr>
        <w:t xml:space="preserve"> Авторы: Петрова В.И., Трофимова Н.М., Хомякова И.С., Стульник Т.Д. </w:t>
      </w:r>
    </w:p>
    <w:p w:rsidR="00903847" w:rsidRPr="003C2E55" w:rsidRDefault="00903847" w:rsidP="00903847">
      <w:pPr>
        <w:tabs>
          <w:tab w:val="left" w:pos="180"/>
          <w:tab w:val="left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5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55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конструктор: пособие для учителя / Д.В. Григорьев, П.В. Степанов. 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2011.</w:t>
      </w:r>
      <w:r w:rsidRPr="003C2E55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поколения).</w:t>
      </w:r>
    </w:p>
    <w:p w:rsidR="00903847" w:rsidRPr="00305C01" w:rsidRDefault="00305C01" w:rsidP="00903847">
      <w:pPr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01">
        <w:rPr>
          <w:rFonts w:ascii="Times New Roman" w:hAnsi="Times New Roman" w:cs="Times New Roman"/>
          <w:sz w:val="28"/>
          <w:szCs w:val="28"/>
        </w:rPr>
        <w:t>3. Нравственное воспитание младших школьников на основе рассказов Осеевой В.А.</w:t>
      </w:r>
    </w:p>
    <w:p w:rsidR="00903847" w:rsidRPr="00E91B10" w:rsidRDefault="00903847" w:rsidP="0090384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B10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903847" w:rsidRPr="003C2E55" w:rsidRDefault="00903847" w:rsidP="0090384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E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2E55">
        <w:rPr>
          <w:rFonts w:ascii="Times New Roman" w:eastAsia="Times New Roman" w:hAnsi="Times New Roman" w:cs="Times New Roman"/>
          <w:sz w:val="28"/>
          <w:szCs w:val="28"/>
        </w:rPr>
        <w:t>http://www.portal-slovo.ru</w:t>
      </w:r>
    </w:p>
    <w:p w:rsidR="00903847" w:rsidRPr="003C2E55" w:rsidRDefault="00903847" w:rsidP="0090384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55">
        <w:rPr>
          <w:rFonts w:ascii="Times New Roman" w:hAnsi="Times New Roman" w:cs="Times New Roman"/>
          <w:sz w:val="28"/>
          <w:szCs w:val="28"/>
        </w:rPr>
        <w:t>2.htt</w:t>
      </w:r>
      <w:r w:rsidRPr="003C2E55">
        <w:rPr>
          <w:rFonts w:ascii="Times New Roman" w:hAnsi="Times New Roman" w:cs="Times New Roman"/>
          <w:sz w:val="28"/>
          <w:szCs w:val="28"/>
        </w:rPr>
        <w:fldChar w:fldCharType="begin"/>
      </w:r>
      <w:r w:rsidRPr="003C2E55">
        <w:rPr>
          <w:rFonts w:ascii="Times New Roman" w:hAnsi="Times New Roman" w:cs="Times New Roman"/>
          <w:sz w:val="28"/>
          <w:szCs w:val="28"/>
        </w:rPr>
        <w:instrText xml:space="preserve"> =  \* MERGEFORMAT </w:instrText>
      </w:r>
      <w:r w:rsidRPr="003C2E55">
        <w:rPr>
          <w:rFonts w:ascii="Times New Roman" w:hAnsi="Times New Roman" w:cs="Times New Roman"/>
          <w:sz w:val="28"/>
          <w:szCs w:val="28"/>
        </w:rPr>
        <w:fldChar w:fldCharType="end"/>
      </w:r>
      <w:r w:rsidRPr="003C2E55">
        <w:rPr>
          <w:rFonts w:ascii="Times New Roman" w:hAnsi="Times New Roman" w:cs="Times New Roman"/>
          <w:sz w:val="28"/>
          <w:szCs w:val="28"/>
        </w:rPr>
        <w:t>p://www.bestreferat.ru</w:t>
      </w:r>
    </w:p>
    <w:p w:rsidR="00903847" w:rsidRPr="00903847" w:rsidRDefault="00903847" w:rsidP="003C2E5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E55">
        <w:rPr>
          <w:rFonts w:ascii="Times New Roman" w:eastAsia="Times New Roman" w:hAnsi="Times New Roman" w:cs="Times New Roman"/>
          <w:sz w:val="28"/>
          <w:szCs w:val="28"/>
        </w:rPr>
        <w:t>3.http://www.dobrieskazki.ru/raboti.htm</w:t>
      </w:r>
    </w:p>
    <w:p w:rsidR="00903847" w:rsidRDefault="00903847" w:rsidP="00903847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  <w:r w:rsidRPr="00BD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</w:t>
      </w:r>
    </w:p>
    <w:p w:rsidR="00903847" w:rsidRPr="00903847" w:rsidRDefault="00903847" w:rsidP="00903847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03847">
        <w:rPr>
          <w:rFonts w:ascii="Times New Roman" w:hAnsi="Times New Roman" w:cs="Times New Roman"/>
          <w:sz w:val="28"/>
          <w:szCs w:val="28"/>
        </w:rPr>
        <w:t>1. Духовно-нравственная культура России: Учебное пособие для 2 класса по курсу «Основы православной культуры» / Авторы-составители: игумен Георгий (Шестун), Е.П. Бельчикова, Т.М. Сливкина. – Самара, 2009.</w:t>
      </w:r>
    </w:p>
    <w:p w:rsidR="00903847" w:rsidRPr="00903847" w:rsidRDefault="00903847" w:rsidP="00903847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03847">
        <w:rPr>
          <w:rFonts w:ascii="Times New Roman" w:hAnsi="Times New Roman" w:cs="Times New Roman"/>
          <w:sz w:val="28"/>
          <w:szCs w:val="28"/>
        </w:rPr>
        <w:t>2.Добрые уроки-наставления: Учебное пособие к курсу «Основы православной культуры» для учащихся 4 классов / Священник Алексий Мороз, Т.А. Берсенева. – Санкт-Петербург, 2010.</w:t>
      </w:r>
    </w:p>
    <w:p w:rsidR="00903847" w:rsidRPr="00903847" w:rsidRDefault="00903847" w:rsidP="00903847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03847">
        <w:rPr>
          <w:rFonts w:ascii="Times New Roman" w:hAnsi="Times New Roman" w:cs="Times New Roman"/>
          <w:sz w:val="28"/>
          <w:szCs w:val="28"/>
        </w:rPr>
        <w:t>3. Самоопределение: Книга для учащихся и их родителей. Учебное пособие для 1,2,3-го классов по курсу «Основы жизненного самоопределения» / А.А. Гудзовская, Г.З. Сураева. – Самара, 1997.</w:t>
      </w:r>
    </w:p>
    <w:p w:rsidR="00903847" w:rsidRPr="003C2E55" w:rsidRDefault="00903847" w:rsidP="0090384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BBF" w:rsidRPr="00820BBF" w:rsidRDefault="00820BBF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BBF" w:rsidRPr="00820BBF" w:rsidRDefault="00820BBF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BBF" w:rsidRPr="00820BBF" w:rsidRDefault="00820BBF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BBF" w:rsidRPr="00820BBF" w:rsidRDefault="00820BBF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BBF" w:rsidRPr="00820BBF" w:rsidRDefault="00820BBF" w:rsidP="002E3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0BBF" w:rsidRPr="00820BBF" w:rsidSect="00774ED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C6" w:rsidRDefault="002259C6" w:rsidP="00C56232">
      <w:pPr>
        <w:spacing w:after="0" w:line="240" w:lineRule="auto"/>
      </w:pPr>
      <w:r>
        <w:separator/>
      </w:r>
    </w:p>
  </w:endnote>
  <w:endnote w:type="continuationSeparator" w:id="0">
    <w:p w:rsidR="002259C6" w:rsidRDefault="002259C6" w:rsidP="00C5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79462"/>
      <w:docPartObj>
        <w:docPartGallery w:val="Page Numbers (Bottom of Page)"/>
        <w:docPartUnique/>
      </w:docPartObj>
    </w:sdtPr>
    <w:sdtEndPr/>
    <w:sdtContent>
      <w:p w:rsidR="00C56232" w:rsidRDefault="00C56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E5">
          <w:rPr>
            <w:noProof/>
          </w:rPr>
          <w:t>1</w:t>
        </w:r>
        <w:r>
          <w:fldChar w:fldCharType="end"/>
        </w:r>
      </w:p>
    </w:sdtContent>
  </w:sdt>
  <w:p w:rsidR="00C56232" w:rsidRDefault="00C562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C6" w:rsidRDefault="002259C6" w:rsidP="00C56232">
      <w:pPr>
        <w:spacing w:after="0" w:line="240" w:lineRule="auto"/>
      </w:pPr>
      <w:r>
        <w:separator/>
      </w:r>
    </w:p>
  </w:footnote>
  <w:footnote w:type="continuationSeparator" w:id="0">
    <w:p w:rsidR="002259C6" w:rsidRDefault="002259C6" w:rsidP="00C5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FE5"/>
    <w:multiLevelType w:val="multilevel"/>
    <w:tmpl w:val="33E6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A9785B"/>
    <w:multiLevelType w:val="hybridMultilevel"/>
    <w:tmpl w:val="1E74D1F2"/>
    <w:lvl w:ilvl="0" w:tplc="24CA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E07BD"/>
    <w:multiLevelType w:val="multilevel"/>
    <w:tmpl w:val="09E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BF0B2C"/>
    <w:multiLevelType w:val="hybridMultilevel"/>
    <w:tmpl w:val="BA281FB0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038F4504"/>
    <w:multiLevelType w:val="multilevel"/>
    <w:tmpl w:val="D958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351584"/>
    <w:multiLevelType w:val="hybridMultilevel"/>
    <w:tmpl w:val="48FC77B0"/>
    <w:lvl w:ilvl="0" w:tplc="4EC43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CC1E78"/>
    <w:multiLevelType w:val="hybridMultilevel"/>
    <w:tmpl w:val="AB80C470"/>
    <w:lvl w:ilvl="0" w:tplc="4810F5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91BFB"/>
    <w:multiLevelType w:val="hybridMultilevel"/>
    <w:tmpl w:val="1D9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75BD8"/>
    <w:multiLevelType w:val="multilevel"/>
    <w:tmpl w:val="DF405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B91A5A"/>
    <w:multiLevelType w:val="multilevel"/>
    <w:tmpl w:val="0AA48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903AC3"/>
    <w:multiLevelType w:val="hybridMultilevel"/>
    <w:tmpl w:val="16DEA884"/>
    <w:lvl w:ilvl="0" w:tplc="86A87A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09F4FCE"/>
    <w:multiLevelType w:val="hybridMultilevel"/>
    <w:tmpl w:val="B5923F2E"/>
    <w:lvl w:ilvl="0" w:tplc="86A87A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52176C"/>
    <w:multiLevelType w:val="hybridMultilevel"/>
    <w:tmpl w:val="85B4D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F07E6"/>
    <w:multiLevelType w:val="hybridMultilevel"/>
    <w:tmpl w:val="522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B0210"/>
    <w:multiLevelType w:val="multilevel"/>
    <w:tmpl w:val="AAB444AE"/>
    <w:lvl w:ilvl="0">
      <w:start w:val="1"/>
      <w:numFmt w:val="decimal"/>
      <w:lvlText w:val="%1."/>
      <w:lvlJc w:val="left"/>
      <w:pPr>
        <w:ind w:left="911" w:hanging="360"/>
      </w:pPr>
    </w:lvl>
    <w:lvl w:ilvl="1">
      <w:start w:val="1"/>
      <w:numFmt w:val="decimal"/>
      <w:isLgl/>
      <w:lvlText w:val="%1.%2."/>
      <w:lvlJc w:val="left"/>
      <w:pPr>
        <w:ind w:left="1271" w:hanging="720"/>
      </w:pPr>
    </w:lvl>
    <w:lvl w:ilvl="2">
      <w:start w:val="1"/>
      <w:numFmt w:val="decimal"/>
      <w:isLgl/>
      <w:lvlText w:val="%1.%2.%3."/>
      <w:lvlJc w:val="left"/>
      <w:pPr>
        <w:ind w:left="1271" w:hanging="720"/>
      </w:pPr>
    </w:lvl>
    <w:lvl w:ilvl="3">
      <w:start w:val="1"/>
      <w:numFmt w:val="decimal"/>
      <w:isLgl/>
      <w:lvlText w:val="%1.%2.%3.%4."/>
      <w:lvlJc w:val="left"/>
      <w:pPr>
        <w:ind w:left="1631" w:hanging="1080"/>
      </w:pPr>
    </w:lvl>
    <w:lvl w:ilvl="4">
      <w:start w:val="1"/>
      <w:numFmt w:val="decimal"/>
      <w:isLgl/>
      <w:lvlText w:val="%1.%2.%3.%4.%5."/>
      <w:lvlJc w:val="left"/>
      <w:pPr>
        <w:ind w:left="1631" w:hanging="1080"/>
      </w:pPr>
    </w:lvl>
    <w:lvl w:ilvl="5">
      <w:start w:val="1"/>
      <w:numFmt w:val="decimal"/>
      <w:isLgl/>
      <w:lvlText w:val="%1.%2.%3.%4.%5.%6."/>
      <w:lvlJc w:val="left"/>
      <w:pPr>
        <w:ind w:left="1991" w:hanging="1440"/>
      </w:pPr>
    </w:lvl>
    <w:lvl w:ilvl="6">
      <w:start w:val="1"/>
      <w:numFmt w:val="decimal"/>
      <w:isLgl/>
      <w:lvlText w:val="%1.%2.%3.%4.%5.%6.%7."/>
      <w:lvlJc w:val="left"/>
      <w:pPr>
        <w:ind w:left="2351" w:hanging="1800"/>
      </w:pPr>
    </w:lvl>
    <w:lvl w:ilvl="7">
      <w:start w:val="1"/>
      <w:numFmt w:val="decimal"/>
      <w:isLgl/>
      <w:lvlText w:val="%1.%2.%3.%4.%5.%6.%7.%8."/>
      <w:lvlJc w:val="left"/>
      <w:pPr>
        <w:ind w:left="2351" w:hanging="1800"/>
      </w:pPr>
    </w:lvl>
    <w:lvl w:ilvl="8">
      <w:start w:val="1"/>
      <w:numFmt w:val="decimal"/>
      <w:isLgl/>
      <w:lvlText w:val="%1.%2.%3.%4.%5.%6.%7.%8.%9."/>
      <w:lvlJc w:val="left"/>
      <w:pPr>
        <w:ind w:left="2711" w:hanging="2160"/>
      </w:pPr>
    </w:lvl>
  </w:abstractNum>
  <w:abstractNum w:abstractNumId="15">
    <w:nsid w:val="179B3D69"/>
    <w:multiLevelType w:val="hybridMultilevel"/>
    <w:tmpl w:val="4656C008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BA5EFA"/>
    <w:multiLevelType w:val="hybridMultilevel"/>
    <w:tmpl w:val="06228270"/>
    <w:lvl w:ilvl="0" w:tplc="5080A8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E5BB6"/>
    <w:multiLevelType w:val="hybridMultilevel"/>
    <w:tmpl w:val="349A4F42"/>
    <w:lvl w:ilvl="0" w:tplc="86A87A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C14740C"/>
    <w:multiLevelType w:val="multilevel"/>
    <w:tmpl w:val="9216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E1166C"/>
    <w:multiLevelType w:val="multilevel"/>
    <w:tmpl w:val="B1188F56"/>
    <w:lvl w:ilvl="0">
      <w:start w:val="1"/>
      <w:numFmt w:val="decimal"/>
      <w:lvlText w:val="%1."/>
      <w:lvlJc w:val="left"/>
      <w:pPr>
        <w:ind w:left="9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1" w:hanging="720"/>
      </w:pPr>
    </w:lvl>
    <w:lvl w:ilvl="2">
      <w:start w:val="1"/>
      <w:numFmt w:val="decimal"/>
      <w:isLgl/>
      <w:lvlText w:val="%1.%2.%3."/>
      <w:lvlJc w:val="left"/>
      <w:pPr>
        <w:ind w:left="1271" w:hanging="720"/>
      </w:pPr>
    </w:lvl>
    <w:lvl w:ilvl="3">
      <w:start w:val="1"/>
      <w:numFmt w:val="decimal"/>
      <w:isLgl/>
      <w:lvlText w:val="%1.%2.%3.%4."/>
      <w:lvlJc w:val="left"/>
      <w:pPr>
        <w:ind w:left="1631" w:hanging="1080"/>
      </w:pPr>
    </w:lvl>
    <w:lvl w:ilvl="4">
      <w:start w:val="1"/>
      <w:numFmt w:val="decimal"/>
      <w:isLgl/>
      <w:lvlText w:val="%1.%2.%3.%4.%5."/>
      <w:lvlJc w:val="left"/>
      <w:pPr>
        <w:ind w:left="1631" w:hanging="1080"/>
      </w:pPr>
    </w:lvl>
    <w:lvl w:ilvl="5">
      <w:start w:val="1"/>
      <w:numFmt w:val="decimal"/>
      <w:isLgl/>
      <w:lvlText w:val="%1.%2.%3.%4.%5.%6."/>
      <w:lvlJc w:val="left"/>
      <w:pPr>
        <w:ind w:left="1991" w:hanging="1440"/>
      </w:pPr>
    </w:lvl>
    <w:lvl w:ilvl="6">
      <w:start w:val="1"/>
      <w:numFmt w:val="decimal"/>
      <w:isLgl/>
      <w:lvlText w:val="%1.%2.%3.%4.%5.%6.%7."/>
      <w:lvlJc w:val="left"/>
      <w:pPr>
        <w:ind w:left="2351" w:hanging="1800"/>
      </w:pPr>
    </w:lvl>
    <w:lvl w:ilvl="7">
      <w:start w:val="1"/>
      <w:numFmt w:val="decimal"/>
      <w:isLgl/>
      <w:lvlText w:val="%1.%2.%3.%4.%5.%6.%7.%8."/>
      <w:lvlJc w:val="left"/>
      <w:pPr>
        <w:ind w:left="2351" w:hanging="1800"/>
      </w:pPr>
    </w:lvl>
    <w:lvl w:ilvl="8">
      <w:start w:val="1"/>
      <w:numFmt w:val="decimal"/>
      <w:isLgl/>
      <w:lvlText w:val="%1.%2.%3.%4.%5.%6.%7.%8.%9."/>
      <w:lvlJc w:val="left"/>
      <w:pPr>
        <w:ind w:left="2711" w:hanging="2160"/>
      </w:pPr>
    </w:lvl>
  </w:abstractNum>
  <w:abstractNum w:abstractNumId="20">
    <w:nsid w:val="266236B1"/>
    <w:multiLevelType w:val="hybridMultilevel"/>
    <w:tmpl w:val="AB80C470"/>
    <w:lvl w:ilvl="0" w:tplc="4810F5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B4260"/>
    <w:multiLevelType w:val="hybridMultilevel"/>
    <w:tmpl w:val="490A64F6"/>
    <w:lvl w:ilvl="0" w:tplc="B58413A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803A15"/>
    <w:multiLevelType w:val="multilevel"/>
    <w:tmpl w:val="34CCC8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71" w:hanging="720"/>
      </w:pPr>
    </w:lvl>
    <w:lvl w:ilvl="2">
      <w:start w:val="1"/>
      <w:numFmt w:val="decimal"/>
      <w:isLgl/>
      <w:lvlText w:val="%1.%2.%3."/>
      <w:lvlJc w:val="left"/>
      <w:pPr>
        <w:ind w:left="1271" w:hanging="720"/>
      </w:pPr>
    </w:lvl>
    <w:lvl w:ilvl="3">
      <w:start w:val="1"/>
      <w:numFmt w:val="decimal"/>
      <w:isLgl/>
      <w:lvlText w:val="%1.%2.%3.%4."/>
      <w:lvlJc w:val="left"/>
      <w:pPr>
        <w:ind w:left="1631" w:hanging="1080"/>
      </w:pPr>
    </w:lvl>
    <w:lvl w:ilvl="4">
      <w:start w:val="1"/>
      <w:numFmt w:val="decimal"/>
      <w:isLgl/>
      <w:lvlText w:val="%1.%2.%3.%4.%5."/>
      <w:lvlJc w:val="left"/>
      <w:pPr>
        <w:ind w:left="1631" w:hanging="1080"/>
      </w:pPr>
    </w:lvl>
    <w:lvl w:ilvl="5">
      <w:start w:val="1"/>
      <w:numFmt w:val="decimal"/>
      <w:isLgl/>
      <w:lvlText w:val="%1.%2.%3.%4.%5.%6."/>
      <w:lvlJc w:val="left"/>
      <w:pPr>
        <w:ind w:left="1991" w:hanging="1440"/>
      </w:pPr>
    </w:lvl>
    <w:lvl w:ilvl="6">
      <w:start w:val="1"/>
      <w:numFmt w:val="decimal"/>
      <w:isLgl/>
      <w:lvlText w:val="%1.%2.%3.%4.%5.%6.%7."/>
      <w:lvlJc w:val="left"/>
      <w:pPr>
        <w:ind w:left="2351" w:hanging="1800"/>
      </w:pPr>
    </w:lvl>
    <w:lvl w:ilvl="7">
      <w:start w:val="1"/>
      <w:numFmt w:val="decimal"/>
      <w:isLgl/>
      <w:lvlText w:val="%1.%2.%3.%4.%5.%6.%7.%8."/>
      <w:lvlJc w:val="left"/>
      <w:pPr>
        <w:ind w:left="2351" w:hanging="1800"/>
      </w:pPr>
    </w:lvl>
    <w:lvl w:ilvl="8">
      <w:start w:val="1"/>
      <w:numFmt w:val="decimal"/>
      <w:isLgl/>
      <w:lvlText w:val="%1.%2.%3.%4.%5.%6.%7.%8.%9."/>
      <w:lvlJc w:val="left"/>
      <w:pPr>
        <w:ind w:left="2711" w:hanging="2160"/>
      </w:pPr>
    </w:lvl>
  </w:abstractNum>
  <w:abstractNum w:abstractNumId="23">
    <w:nsid w:val="2CA162B5"/>
    <w:multiLevelType w:val="hybridMultilevel"/>
    <w:tmpl w:val="35EAA1FC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7D52F1"/>
    <w:multiLevelType w:val="hybridMultilevel"/>
    <w:tmpl w:val="AB80C470"/>
    <w:lvl w:ilvl="0" w:tplc="4810F5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E0791"/>
    <w:multiLevelType w:val="multilevel"/>
    <w:tmpl w:val="08A04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6">
    <w:nsid w:val="332B26B2"/>
    <w:multiLevelType w:val="hybridMultilevel"/>
    <w:tmpl w:val="050AC242"/>
    <w:lvl w:ilvl="0" w:tplc="4EC43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470634A"/>
    <w:multiLevelType w:val="hybridMultilevel"/>
    <w:tmpl w:val="A21C7ADE"/>
    <w:lvl w:ilvl="0" w:tplc="C486C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9ED7419"/>
    <w:multiLevelType w:val="hybridMultilevel"/>
    <w:tmpl w:val="57B09220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DF31E9"/>
    <w:multiLevelType w:val="multilevel"/>
    <w:tmpl w:val="DCD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33E5938"/>
    <w:multiLevelType w:val="hybridMultilevel"/>
    <w:tmpl w:val="27ECDDD8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BB6C36"/>
    <w:multiLevelType w:val="hybridMultilevel"/>
    <w:tmpl w:val="7F76512E"/>
    <w:lvl w:ilvl="0" w:tplc="6D9C6C2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37020C"/>
    <w:multiLevelType w:val="hybridMultilevel"/>
    <w:tmpl w:val="550E6188"/>
    <w:lvl w:ilvl="0" w:tplc="86A87A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F1D4558"/>
    <w:multiLevelType w:val="multilevel"/>
    <w:tmpl w:val="FFC02F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55B831E3"/>
    <w:multiLevelType w:val="hybridMultilevel"/>
    <w:tmpl w:val="C3202F18"/>
    <w:lvl w:ilvl="0" w:tplc="4EC4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43DF5"/>
    <w:multiLevelType w:val="multilevel"/>
    <w:tmpl w:val="3AB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EF1969"/>
    <w:multiLevelType w:val="hybridMultilevel"/>
    <w:tmpl w:val="9926E98C"/>
    <w:lvl w:ilvl="0" w:tplc="2326B6BA">
      <w:start w:val="1"/>
      <w:numFmt w:val="decimal"/>
      <w:lvlText w:val="%1."/>
      <w:lvlJc w:val="left"/>
      <w:pPr>
        <w:ind w:left="1428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B9F6303"/>
    <w:multiLevelType w:val="hybridMultilevel"/>
    <w:tmpl w:val="7F76512E"/>
    <w:lvl w:ilvl="0" w:tplc="6D9C6C2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4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</w:num>
  <w:num w:numId="17">
    <w:abstractNumId w:val="23"/>
  </w:num>
  <w:num w:numId="18">
    <w:abstractNumId w:val="28"/>
  </w:num>
  <w:num w:numId="19">
    <w:abstractNumId w:val="1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  <w:num w:numId="24">
    <w:abstractNumId w:val="8"/>
  </w:num>
  <w:num w:numId="25">
    <w:abstractNumId w:val="25"/>
  </w:num>
  <w:num w:numId="26">
    <w:abstractNumId w:val="0"/>
  </w:num>
  <w:num w:numId="27">
    <w:abstractNumId w:val="13"/>
  </w:num>
  <w:num w:numId="28">
    <w:abstractNumId w:val="12"/>
  </w:num>
  <w:num w:numId="29">
    <w:abstractNumId w:val="7"/>
  </w:num>
  <w:num w:numId="30">
    <w:abstractNumId w:val="1"/>
  </w:num>
  <w:num w:numId="31">
    <w:abstractNumId w:val="4"/>
  </w:num>
  <w:num w:numId="32">
    <w:abstractNumId w:val="18"/>
  </w:num>
  <w:num w:numId="33">
    <w:abstractNumId w:val="29"/>
  </w:num>
  <w:num w:numId="34">
    <w:abstractNumId w:val="35"/>
  </w:num>
  <w:num w:numId="35">
    <w:abstractNumId w:val="2"/>
  </w:num>
  <w:num w:numId="36">
    <w:abstractNumId w:val="24"/>
  </w:num>
  <w:num w:numId="37">
    <w:abstractNumId w:val="3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3"/>
    <w:rsid w:val="00060633"/>
    <w:rsid w:val="000814E2"/>
    <w:rsid w:val="00082657"/>
    <w:rsid w:val="00120D7B"/>
    <w:rsid w:val="00122C3C"/>
    <w:rsid w:val="00123CCB"/>
    <w:rsid w:val="001279E5"/>
    <w:rsid w:val="00171CA8"/>
    <w:rsid w:val="00201A96"/>
    <w:rsid w:val="002259C6"/>
    <w:rsid w:val="00227838"/>
    <w:rsid w:val="00261CF2"/>
    <w:rsid w:val="002A2B79"/>
    <w:rsid w:val="002A4F4B"/>
    <w:rsid w:val="002E094D"/>
    <w:rsid w:val="002E3DEE"/>
    <w:rsid w:val="00305C01"/>
    <w:rsid w:val="00316EC9"/>
    <w:rsid w:val="0036629D"/>
    <w:rsid w:val="00381D3A"/>
    <w:rsid w:val="0038488D"/>
    <w:rsid w:val="003C2E55"/>
    <w:rsid w:val="00445CA2"/>
    <w:rsid w:val="00471A76"/>
    <w:rsid w:val="00472067"/>
    <w:rsid w:val="004E5BD3"/>
    <w:rsid w:val="0052169D"/>
    <w:rsid w:val="00572D0C"/>
    <w:rsid w:val="00592E8D"/>
    <w:rsid w:val="0061632E"/>
    <w:rsid w:val="006C5598"/>
    <w:rsid w:val="00754AB9"/>
    <w:rsid w:val="00774ED6"/>
    <w:rsid w:val="007759C3"/>
    <w:rsid w:val="007E3D1B"/>
    <w:rsid w:val="00820BBF"/>
    <w:rsid w:val="00885A9F"/>
    <w:rsid w:val="008A1A63"/>
    <w:rsid w:val="008C475A"/>
    <w:rsid w:val="00902646"/>
    <w:rsid w:val="0090332D"/>
    <w:rsid w:val="00903847"/>
    <w:rsid w:val="009207B5"/>
    <w:rsid w:val="0094171B"/>
    <w:rsid w:val="009A19FD"/>
    <w:rsid w:val="009C19F7"/>
    <w:rsid w:val="009D3FAC"/>
    <w:rsid w:val="009D79A9"/>
    <w:rsid w:val="009D7D3F"/>
    <w:rsid w:val="00A42D63"/>
    <w:rsid w:val="00AB5BEF"/>
    <w:rsid w:val="00B0269B"/>
    <w:rsid w:val="00B2340C"/>
    <w:rsid w:val="00B33F96"/>
    <w:rsid w:val="00B8561E"/>
    <w:rsid w:val="00BD79E5"/>
    <w:rsid w:val="00BF229A"/>
    <w:rsid w:val="00C00B24"/>
    <w:rsid w:val="00C56232"/>
    <w:rsid w:val="00C82EF9"/>
    <w:rsid w:val="00C91199"/>
    <w:rsid w:val="00CD59D4"/>
    <w:rsid w:val="00D02455"/>
    <w:rsid w:val="00D21FD2"/>
    <w:rsid w:val="00D75026"/>
    <w:rsid w:val="00D97DAF"/>
    <w:rsid w:val="00DA4B12"/>
    <w:rsid w:val="00DB6C33"/>
    <w:rsid w:val="00E7621B"/>
    <w:rsid w:val="00E821E8"/>
    <w:rsid w:val="00E82430"/>
    <w:rsid w:val="00E82632"/>
    <w:rsid w:val="00EA2C93"/>
    <w:rsid w:val="00EC5E9C"/>
    <w:rsid w:val="00EE32FA"/>
    <w:rsid w:val="00EF7B33"/>
    <w:rsid w:val="00F341D2"/>
    <w:rsid w:val="00F54BA6"/>
    <w:rsid w:val="00F57C0A"/>
    <w:rsid w:val="00F57F98"/>
    <w:rsid w:val="00FB4289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9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232"/>
  </w:style>
  <w:style w:type="paragraph" w:styleId="a9">
    <w:name w:val="footer"/>
    <w:basedOn w:val="a"/>
    <w:link w:val="aa"/>
    <w:uiPriority w:val="99"/>
    <w:unhideWhenUsed/>
    <w:rsid w:val="00C5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9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232"/>
  </w:style>
  <w:style w:type="paragraph" w:styleId="a9">
    <w:name w:val="footer"/>
    <w:basedOn w:val="a"/>
    <w:link w:val="aa"/>
    <w:uiPriority w:val="99"/>
    <w:unhideWhenUsed/>
    <w:rsid w:val="00C5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BA6F-0A3A-457D-8062-27EC3AB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1</cp:lastModifiedBy>
  <cp:revision>2</cp:revision>
  <cp:lastPrinted>2015-03-19T15:56:00Z</cp:lastPrinted>
  <dcterms:created xsi:type="dcterms:W3CDTF">2015-03-20T07:11:00Z</dcterms:created>
  <dcterms:modified xsi:type="dcterms:W3CDTF">2015-03-20T07:11:00Z</dcterms:modified>
</cp:coreProperties>
</file>