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88" w:rsidRDefault="009B017B" w:rsidP="00D93F58">
      <w:pPr>
        <w:spacing w:after="0" w:line="240" w:lineRule="auto"/>
        <w:jc w:val="center"/>
        <w:rPr>
          <w:rFonts w:ascii="Times New Roman" w:hAnsi="Times New Roman" w:cs="Times New Roman"/>
          <w:b/>
          <w:sz w:val="28"/>
          <w:szCs w:val="28"/>
        </w:rPr>
      </w:pPr>
      <w:r w:rsidRPr="00D93F58">
        <w:rPr>
          <w:rFonts w:ascii="Times New Roman" w:hAnsi="Times New Roman" w:cs="Times New Roman"/>
          <w:b/>
          <w:sz w:val="28"/>
          <w:szCs w:val="28"/>
        </w:rPr>
        <w:t>Современные образовательные технологии в организации образовательного пространства для детей с ОВЗ (РАС)</w:t>
      </w:r>
    </w:p>
    <w:p w:rsidR="00EB59E4" w:rsidRDefault="00EB59E4" w:rsidP="00D93F58">
      <w:pPr>
        <w:spacing w:after="0" w:line="240" w:lineRule="auto"/>
        <w:jc w:val="center"/>
        <w:rPr>
          <w:rFonts w:ascii="Times New Roman" w:hAnsi="Times New Roman" w:cs="Times New Roman"/>
          <w:b/>
          <w:sz w:val="28"/>
          <w:szCs w:val="28"/>
        </w:rPr>
      </w:pPr>
    </w:p>
    <w:p w:rsidR="00EB59E4" w:rsidRDefault="00EB59E4" w:rsidP="00EB59E4">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Федорченко Е.Ю.</w:t>
      </w:r>
    </w:p>
    <w:p w:rsidR="00EB59E4" w:rsidRPr="00D93F58" w:rsidRDefault="00EB59E4" w:rsidP="00EB59E4">
      <w:pPr>
        <w:spacing w:after="0" w:line="240" w:lineRule="auto"/>
        <w:jc w:val="right"/>
        <w:rPr>
          <w:rFonts w:ascii="Times New Roman" w:hAnsi="Times New Roman" w:cs="Times New Roman"/>
          <w:b/>
          <w:sz w:val="28"/>
          <w:szCs w:val="28"/>
        </w:rPr>
      </w:pPr>
    </w:p>
    <w:p w:rsidR="00637367" w:rsidRPr="00D93F58" w:rsidRDefault="00637367" w:rsidP="00D93F58">
      <w:pPr>
        <w:pStyle w:val="a3"/>
        <w:ind w:firstLine="708"/>
        <w:jc w:val="both"/>
        <w:rPr>
          <w:rFonts w:ascii="Times New Roman" w:hAnsi="Times New Roman"/>
          <w:sz w:val="28"/>
          <w:szCs w:val="28"/>
        </w:rPr>
      </w:pPr>
      <w:r w:rsidRPr="00D93F58">
        <w:rPr>
          <w:rFonts w:ascii="Times New Roman" w:hAnsi="Times New Roman"/>
          <w:sz w:val="28"/>
          <w:szCs w:val="28"/>
        </w:rPr>
        <w:t>В 2017 – 2018 учебном году в ДОУ  работала окружная опорная площадка по «Психолого-педагогическому сопровождению ребёнка с ОВЗ (с расстройством аутистического спектра)»</w:t>
      </w:r>
    </w:p>
    <w:p w:rsidR="00637367" w:rsidRPr="00D93F58" w:rsidRDefault="00637367" w:rsidP="00D93F58">
      <w:pPr>
        <w:pStyle w:val="Default"/>
        <w:jc w:val="both"/>
        <w:rPr>
          <w:sz w:val="28"/>
          <w:szCs w:val="28"/>
        </w:rPr>
      </w:pPr>
      <w:r w:rsidRPr="00D93F58">
        <w:rPr>
          <w:b/>
          <w:sz w:val="28"/>
          <w:szCs w:val="28"/>
        </w:rPr>
        <w:t>Цель</w:t>
      </w:r>
      <w:r w:rsidR="00815E60" w:rsidRPr="00D93F58">
        <w:rPr>
          <w:b/>
          <w:sz w:val="28"/>
          <w:szCs w:val="28"/>
        </w:rPr>
        <w:t xml:space="preserve"> площадки</w:t>
      </w:r>
      <w:r w:rsidRPr="00D93F58">
        <w:rPr>
          <w:b/>
          <w:sz w:val="28"/>
          <w:szCs w:val="28"/>
        </w:rPr>
        <w:t>:</w:t>
      </w:r>
      <w:r w:rsidRPr="00D93F58">
        <w:rPr>
          <w:sz w:val="28"/>
          <w:szCs w:val="28"/>
        </w:rPr>
        <w:t xml:space="preserve">  Психолого-педагогическое  </w:t>
      </w:r>
      <w:r w:rsidRPr="00D93F58">
        <w:rPr>
          <w:sz w:val="28"/>
          <w:szCs w:val="28"/>
          <w:shd w:val="clear" w:color="auto" w:fill="FFFFFF"/>
        </w:rPr>
        <w:t>сопровождение ребёнка с ОВЗ (с расстройством аутистического спектра) в дошкольной образовательной организации,</w:t>
      </w:r>
      <w:r w:rsidRPr="00D93F58">
        <w:rPr>
          <w:sz w:val="28"/>
          <w:szCs w:val="28"/>
        </w:rPr>
        <w:t xml:space="preserve"> обеспечивающие равные возможности</w:t>
      </w:r>
      <w:r w:rsidR="009C1DCA" w:rsidRPr="00D93F58">
        <w:rPr>
          <w:sz w:val="28"/>
          <w:szCs w:val="28"/>
        </w:rPr>
        <w:t>,</w:t>
      </w:r>
      <w:r w:rsidRPr="00D93F58">
        <w:rPr>
          <w:sz w:val="28"/>
          <w:szCs w:val="28"/>
        </w:rPr>
        <w:t xml:space="preserve">  способствующие достижению детьми с РАС максимально возможного уровня развития и социализации.</w:t>
      </w:r>
    </w:p>
    <w:p w:rsidR="00637367" w:rsidRPr="00D93F58" w:rsidRDefault="00637367" w:rsidP="00D93F58">
      <w:pPr>
        <w:pStyle w:val="a3"/>
        <w:jc w:val="both"/>
        <w:rPr>
          <w:rFonts w:ascii="Times New Roman" w:hAnsi="Times New Roman"/>
          <w:b/>
          <w:sz w:val="28"/>
          <w:szCs w:val="28"/>
        </w:rPr>
      </w:pPr>
      <w:r w:rsidRPr="00D93F58">
        <w:rPr>
          <w:rFonts w:ascii="Times New Roman" w:hAnsi="Times New Roman"/>
          <w:b/>
          <w:sz w:val="28"/>
          <w:szCs w:val="28"/>
        </w:rPr>
        <w:t>Задачи</w:t>
      </w:r>
      <w:r w:rsidR="00815E60" w:rsidRPr="00D93F58">
        <w:rPr>
          <w:rFonts w:ascii="Times New Roman" w:hAnsi="Times New Roman"/>
          <w:b/>
          <w:sz w:val="28"/>
          <w:szCs w:val="28"/>
        </w:rPr>
        <w:t xml:space="preserve"> площадки</w:t>
      </w:r>
      <w:r w:rsidRPr="00D93F58">
        <w:rPr>
          <w:rFonts w:ascii="Times New Roman" w:hAnsi="Times New Roman"/>
          <w:b/>
          <w:sz w:val="28"/>
          <w:szCs w:val="28"/>
        </w:rPr>
        <w:t>:</w:t>
      </w:r>
    </w:p>
    <w:p w:rsidR="00637367" w:rsidRPr="00D93F58" w:rsidRDefault="00637367" w:rsidP="00D93F58">
      <w:pPr>
        <w:pStyle w:val="Default"/>
        <w:numPr>
          <w:ilvl w:val="0"/>
          <w:numId w:val="1"/>
        </w:numPr>
        <w:ind w:left="0" w:firstLine="0"/>
        <w:jc w:val="both"/>
        <w:rPr>
          <w:sz w:val="28"/>
          <w:szCs w:val="28"/>
        </w:rPr>
      </w:pPr>
      <w:r w:rsidRPr="00D93F58">
        <w:rPr>
          <w:sz w:val="28"/>
          <w:szCs w:val="28"/>
        </w:rPr>
        <w:t>Обеспечить психолого-</w:t>
      </w:r>
      <w:r w:rsidR="009C1DCA" w:rsidRPr="00D93F58">
        <w:rPr>
          <w:sz w:val="28"/>
          <w:szCs w:val="28"/>
        </w:rPr>
        <w:t>педагогическое</w:t>
      </w:r>
      <w:r w:rsidRPr="00D93F58">
        <w:rPr>
          <w:sz w:val="28"/>
          <w:szCs w:val="28"/>
        </w:rPr>
        <w:t xml:space="preserve"> сопровождение ребёнка с ОВЗ (с РАС) и семьям, их воспитывающим.</w:t>
      </w:r>
    </w:p>
    <w:p w:rsidR="00637367" w:rsidRPr="00D93F58" w:rsidRDefault="00637367" w:rsidP="00D93F58">
      <w:pPr>
        <w:pStyle w:val="Default"/>
        <w:numPr>
          <w:ilvl w:val="0"/>
          <w:numId w:val="1"/>
        </w:numPr>
        <w:ind w:left="0" w:firstLine="0"/>
        <w:jc w:val="both"/>
        <w:rPr>
          <w:sz w:val="28"/>
          <w:szCs w:val="28"/>
        </w:rPr>
      </w:pPr>
      <w:r w:rsidRPr="00D93F58">
        <w:rPr>
          <w:sz w:val="28"/>
          <w:szCs w:val="28"/>
        </w:rPr>
        <w:t>Включить в работу с ребёнком с РАС современные образовательные технологии</w:t>
      </w:r>
      <w:r w:rsidR="009C1DCA" w:rsidRPr="00D93F58">
        <w:rPr>
          <w:sz w:val="28"/>
          <w:szCs w:val="28"/>
        </w:rPr>
        <w:t>,</w:t>
      </w:r>
      <w:r w:rsidRPr="00D93F58">
        <w:rPr>
          <w:sz w:val="28"/>
          <w:szCs w:val="28"/>
        </w:rPr>
        <w:t xml:space="preserve"> способствующие формированию социально-коммуникативных навыков для данной категории детей.  </w:t>
      </w:r>
    </w:p>
    <w:p w:rsidR="00F333C2" w:rsidRPr="00D93F58" w:rsidRDefault="00637367" w:rsidP="00D93F58">
      <w:pPr>
        <w:pStyle w:val="Default"/>
        <w:numPr>
          <w:ilvl w:val="0"/>
          <w:numId w:val="1"/>
        </w:numPr>
        <w:ind w:left="0" w:firstLine="0"/>
        <w:jc w:val="both"/>
        <w:rPr>
          <w:sz w:val="28"/>
          <w:szCs w:val="28"/>
        </w:rPr>
      </w:pPr>
      <w:proofErr w:type="spellStart"/>
      <w:r w:rsidRPr="00D93F58">
        <w:rPr>
          <w:sz w:val="28"/>
          <w:szCs w:val="28"/>
        </w:rPr>
        <w:t>Технологизировать</w:t>
      </w:r>
      <w:proofErr w:type="spellEnd"/>
      <w:r w:rsidRPr="00D93F58">
        <w:rPr>
          <w:sz w:val="28"/>
          <w:szCs w:val="28"/>
        </w:rPr>
        <w:t xml:space="preserve"> новые и современные формы, методы и способы организации образовательного процесса с ребёнком с </w:t>
      </w:r>
      <w:r w:rsidRPr="00D93F58">
        <w:rPr>
          <w:sz w:val="28"/>
          <w:szCs w:val="28"/>
          <w:shd w:val="clear" w:color="auto" w:fill="FFFFFF"/>
        </w:rPr>
        <w:t>ОВЗ (с расстройством аутистического спектра</w:t>
      </w:r>
      <w:r w:rsidRPr="00D93F58">
        <w:rPr>
          <w:sz w:val="28"/>
          <w:szCs w:val="28"/>
        </w:rPr>
        <w:t>).</w:t>
      </w:r>
    </w:p>
    <w:p w:rsidR="00C953B3" w:rsidRPr="00D93F58" w:rsidRDefault="00C953B3" w:rsidP="00D93F58">
      <w:pPr>
        <w:spacing w:after="0" w:line="240" w:lineRule="auto"/>
        <w:jc w:val="both"/>
        <w:rPr>
          <w:rFonts w:ascii="Times New Roman" w:eastAsia="Times New Roman" w:hAnsi="Times New Roman" w:cs="Times New Roman"/>
          <w:sz w:val="28"/>
          <w:szCs w:val="28"/>
        </w:rPr>
      </w:pPr>
      <w:r w:rsidRPr="00D93F58">
        <w:rPr>
          <w:rFonts w:ascii="Times New Roman" w:eastAsia="Times New Roman" w:hAnsi="Times New Roman" w:cs="Times New Roman"/>
          <w:b/>
          <w:sz w:val="28"/>
          <w:szCs w:val="28"/>
        </w:rPr>
        <w:t>Характеристика ребёнка:</w:t>
      </w:r>
      <w:r w:rsidRPr="00D93F58">
        <w:rPr>
          <w:rFonts w:ascii="Times New Roman" w:eastAsia="Times New Roman" w:hAnsi="Times New Roman" w:cs="Times New Roman"/>
          <w:sz w:val="28"/>
          <w:szCs w:val="28"/>
        </w:rPr>
        <w:t xml:space="preserve"> Р</w:t>
      </w:r>
      <w:r w:rsidR="00F333C2" w:rsidRPr="00D93F58">
        <w:rPr>
          <w:rFonts w:ascii="Times New Roman" w:eastAsia="Times New Roman" w:hAnsi="Times New Roman" w:cs="Times New Roman"/>
          <w:sz w:val="28"/>
          <w:szCs w:val="28"/>
        </w:rPr>
        <w:t>ебенок трудно адаптировался</w:t>
      </w:r>
      <w:r w:rsidRPr="00D93F58">
        <w:rPr>
          <w:rFonts w:ascii="Times New Roman" w:eastAsia="Times New Roman" w:hAnsi="Times New Roman" w:cs="Times New Roman"/>
          <w:sz w:val="28"/>
          <w:szCs w:val="28"/>
        </w:rPr>
        <w:t xml:space="preserve"> в любой новой ситуации и при ее изменении легче себя чувствует в привычной, предсказуемой обстановке. Имеются трудности восприятия фронтальных инструкций и заданий, но даже в случае индивидуализации задания часто не демонстрируют то, что мы понимаем, как внимание. При ответах наблюдается латентность, иногда, наоборот, — мгновенность, по сравнению с другими детьми. Ребенок имеет очень неровный темп и продуктивность деятельности в целом.</w:t>
      </w:r>
    </w:p>
    <w:p w:rsidR="0001687B" w:rsidRPr="00D93F58" w:rsidRDefault="0001687B" w:rsidP="00D93F58">
      <w:pPr>
        <w:pStyle w:val="a3"/>
        <w:jc w:val="both"/>
        <w:rPr>
          <w:rFonts w:ascii="Times New Roman" w:hAnsi="Times New Roman"/>
          <w:b/>
          <w:sz w:val="28"/>
          <w:szCs w:val="28"/>
        </w:rPr>
      </w:pPr>
      <w:r w:rsidRPr="00D93F58">
        <w:rPr>
          <w:rFonts w:ascii="Times New Roman" w:hAnsi="Times New Roman"/>
          <w:b/>
          <w:sz w:val="28"/>
          <w:szCs w:val="28"/>
        </w:rPr>
        <w:t xml:space="preserve">Нами </w:t>
      </w:r>
      <w:proofErr w:type="gramStart"/>
      <w:r w:rsidRPr="00D93F58">
        <w:rPr>
          <w:rFonts w:ascii="Times New Roman" w:hAnsi="Times New Roman"/>
          <w:b/>
          <w:sz w:val="28"/>
          <w:szCs w:val="28"/>
        </w:rPr>
        <w:t>разработаны</w:t>
      </w:r>
      <w:proofErr w:type="gramEnd"/>
      <w:r w:rsidRPr="00D93F58">
        <w:rPr>
          <w:rFonts w:ascii="Times New Roman" w:hAnsi="Times New Roman"/>
          <w:b/>
          <w:sz w:val="28"/>
          <w:szCs w:val="28"/>
        </w:rPr>
        <w:t>:</w:t>
      </w:r>
    </w:p>
    <w:p w:rsidR="0001687B" w:rsidRPr="00D93F58" w:rsidRDefault="0001687B" w:rsidP="00D93F58">
      <w:pPr>
        <w:pStyle w:val="a3"/>
        <w:jc w:val="both"/>
        <w:rPr>
          <w:rFonts w:ascii="Times New Roman" w:hAnsi="Times New Roman"/>
          <w:sz w:val="28"/>
          <w:szCs w:val="28"/>
        </w:rPr>
      </w:pPr>
      <w:r w:rsidRPr="00D93F58">
        <w:rPr>
          <w:rFonts w:ascii="Times New Roman" w:hAnsi="Times New Roman"/>
          <w:sz w:val="28"/>
          <w:szCs w:val="28"/>
        </w:rPr>
        <w:t>- Локальные акты</w:t>
      </w:r>
      <w:r w:rsidR="009C1DCA" w:rsidRPr="00D93F58">
        <w:rPr>
          <w:rFonts w:ascii="Times New Roman" w:hAnsi="Times New Roman"/>
          <w:sz w:val="28"/>
          <w:szCs w:val="28"/>
        </w:rPr>
        <w:t>:</w:t>
      </w:r>
      <w:r w:rsidRPr="00D93F58">
        <w:rPr>
          <w:rFonts w:ascii="Times New Roman" w:hAnsi="Times New Roman"/>
          <w:sz w:val="28"/>
          <w:szCs w:val="28"/>
        </w:rPr>
        <w:t xml:space="preserve"> положение об окружной опорной площадке, </w:t>
      </w:r>
      <w:r w:rsidR="009C1DCA" w:rsidRPr="00D93F58">
        <w:rPr>
          <w:rFonts w:ascii="Times New Roman" w:hAnsi="Times New Roman"/>
          <w:sz w:val="28"/>
          <w:szCs w:val="28"/>
        </w:rPr>
        <w:t xml:space="preserve">положение о </w:t>
      </w:r>
      <w:r w:rsidRPr="00D93F58">
        <w:rPr>
          <w:rFonts w:ascii="Times New Roman" w:hAnsi="Times New Roman"/>
          <w:sz w:val="28"/>
          <w:szCs w:val="28"/>
        </w:rPr>
        <w:t>творческой группе, положение об АОП,</w:t>
      </w:r>
      <w:r w:rsidRPr="00D93F58">
        <w:rPr>
          <w:rFonts w:ascii="Times New Roman" w:hAnsi="Times New Roman"/>
          <w:bCs/>
          <w:sz w:val="28"/>
          <w:szCs w:val="28"/>
        </w:rPr>
        <w:t xml:space="preserve"> положение о диагностике детей с РАС</w:t>
      </w:r>
      <w:r w:rsidRPr="00D93F58">
        <w:rPr>
          <w:rFonts w:ascii="Times New Roman" w:hAnsi="Times New Roman"/>
          <w:sz w:val="28"/>
          <w:szCs w:val="28"/>
        </w:rPr>
        <w:t xml:space="preserve"> и план реализации площадки.</w:t>
      </w:r>
    </w:p>
    <w:p w:rsidR="0001687B" w:rsidRPr="00D93F58" w:rsidRDefault="0001687B" w:rsidP="00D93F58">
      <w:pPr>
        <w:pStyle w:val="a3"/>
        <w:jc w:val="both"/>
        <w:rPr>
          <w:rFonts w:ascii="Times New Roman" w:hAnsi="Times New Roman"/>
          <w:sz w:val="28"/>
          <w:szCs w:val="28"/>
        </w:rPr>
      </w:pPr>
      <w:r w:rsidRPr="00D93F58">
        <w:rPr>
          <w:rFonts w:ascii="Times New Roman" w:hAnsi="Times New Roman"/>
          <w:sz w:val="28"/>
          <w:szCs w:val="28"/>
        </w:rPr>
        <w:t>- АОП</w:t>
      </w:r>
    </w:p>
    <w:p w:rsidR="0001687B" w:rsidRPr="00D93F58" w:rsidRDefault="0001687B" w:rsidP="00D93F58">
      <w:pPr>
        <w:pStyle w:val="a3"/>
        <w:jc w:val="both"/>
        <w:rPr>
          <w:rFonts w:ascii="Times New Roman" w:hAnsi="Times New Roman"/>
          <w:sz w:val="28"/>
          <w:szCs w:val="28"/>
        </w:rPr>
      </w:pPr>
      <w:r w:rsidRPr="00D93F58">
        <w:rPr>
          <w:rFonts w:ascii="Times New Roman" w:hAnsi="Times New Roman"/>
          <w:sz w:val="28"/>
          <w:szCs w:val="28"/>
        </w:rPr>
        <w:t>-</w:t>
      </w:r>
      <w:r w:rsidR="00B45411">
        <w:rPr>
          <w:rFonts w:ascii="Times New Roman" w:hAnsi="Times New Roman"/>
          <w:sz w:val="28"/>
          <w:szCs w:val="28"/>
        </w:rPr>
        <w:t xml:space="preserve"> </w:t>
      </w:r>
      <w:r w:rsidRPr="00D93F58">
        <w:rPr>
          <w:rFonts w:ascii="Times New Roman" w:hAnsi="Times New Roman"/>
          <w:sz w:val="28"/>
          <w:szCs w:val="28"/>
        </w:rPr>
        <w:t>Карта развития ребёнка с РАС</w:t>
      </w:r>
    </w:p>
    <w:p w:rsidR="0001687B" w:rsidRPr="00D93F58" w:rsidRDefault="009C1DCA" w:rsidP="00D93F58">
      <w:pPr>
        <w:pStyle w:val="a3"/>
        <w:jc w:val="both"/>
        <w:rPr>
          <w:rFonts w:ascii="Times New Roman" w:hAnsi="Times New Roman"/>
          <w:sz w:val="28"/>
          <w:szCs w:val="28"/>
        </w:rPr>
      </w:pPr>
      <w:r w:rsidRPr="00D93F58">
        <w:rPr>
          <w:rFonts w:ascii="Times New Roman" w:hAnsi="Times New Roman"/>
          <w:sz w:val="28"/>
          <w:szCs w:val="28"/>
        </w:rPr>
        <w:t>-</w:t>
      </w:r>
      <w:r w:rsidR="00B45411">
        <w:rPr>
          <w:rFonts w:ascii="Times New Roman" w:hAnsi="Times New Roman"/>
          <w:sz w:val="28"/>
          <w:szCs w:val="28"/>
        </w:rPr>
        <w:t xml:space="preserve"> </w:t>
      </w:r>
      <w:r w:rsidR="007112D9" w:rsidRPr="00D93F58">
        <w:rPr>
          <w:rFonts w:ascii="Times New Roman" w:hAnsi="Times New Roman"/>
          <w:sz w:val="28"/>
          <w:szCs w:val="28"/>
        </w:rPr>
        <w:t>Показатели самостоятельности воспитанника</w:t>
      </w:r>
    </w:p>
    <w:p w:rsidR="003F5EC1" w:rsidRPr="00D93F58" w:rsidRDefault="00A91595" w:rsidP="00D93F58">
      <w:pPr>
        <w:spacing w:after="0" w:line="240" w:lineRule="auto"/>
        <w:ind w:firstLine="708"/>
        <w:jc w:val="both"/>
        <w:rPr>
          <w:rFonts w:ascii="Times New Roman" w:hAnsi="Times New Roman" w:cs="Times New Roman"/>
          <w:sz w:val="28"/>
          <w:szCs w:val="28"/>
        </w:rPr>
      </w:pPr>
      <w:r w:rsidRPr="00D93F58">
        <w:rPr>
          <w:rFonts w:ascii="Times New Roman" w:hAnsi="Times New Roman" w:cs="Times New Roman"/>
          <w:sz w:val="28"/>
          <w:szCs w:val="28"/>
        </w:rPr>
        <w:t xml:space="preserve">Дети с аутизмом не могут учиться в обычной для других детей ситуации, для успешного обучения необходима специальная организация </w:t>
      </w:r>
      <w:r w:rsidR="00F171D2" w:rsidRPr="00D93F58">
        <w:rPr>
          <w:rFonts w:ascii="Times New Roman" w:hAnsi="Times New Roman" w:cs="Times New Roman"/>
          <w:sz w:val="28"/>
          <w:szCs w:val="28"/>
        </w:rPr>
        <w:t>образовательного пространства</w:t>
      </w:r>
      <w:r w:rsidRPr="00D93F58">
        <w:rPr>
          <w:rFonts w:ascii="Times New Roman" w:hAnsi="Times New Roman" w:cs="Times New Roman"/>
          <w:sz w:val="28"/>
          <w:szCs w:val="28"/>
        </w:rPr>
        <w:t>.</w:t>
      </w:r>
      <w:r w:rsidR="00E024EA" w:rsidRPr="00D93F58">
        <w:rPr>
          <w:rFonts w:ascii="Times New Roman" w:hAnsi="Times New Roman" w:cs="Times New Roman"/>
          <w:sz w:val="28"/>
          <w:szCs w:val="28"/>
        </w:rPr>
        <w:t xml:space="preserve"> Для организации обучения </w:t>
      </w:r>
      <w:r w:rsidR="00F171D2" w:rsidRPr="00D93F58">
        <w:rPr>
          <w:rFonts w:ascii="Times New Roman" w:hAnsi="Times New Roman" w:cs="Times New Roman"/>
          <w:sz w:val="28"/>
          <w:szCs w:val="28"/>
        </w:rPr>
        <w:t xml:space="preserve">и воспитания </w:t>
      </w:r>
      <w:r w:rsidR="00E024EA" w:rsidRPr="00D93F58">
        <w:rPr>
          <w:rFonts w:ascii="Times New Roman" w:hAnsi="Times New Roman" w:cs="Times New Roman"/>
          <w:sz w:val="28"/>
          <w:szCs w:val="28"/>
        </w:rPr>
        <w:t xml:space="preserve">ребёнка с РАС в </w:t>
      </w:r>
      <w:proofErr w:type="gramStart"/>
      <w:r w:rsidR="00E024EA" w:rsidRPr="00D93F58">
        <w:rPr>
          <w:rFonts w:ascii="Times New Roman" w:hAnsi="Times New Roman" w:cs="Times New Roman"/>
          <w:sz w:val="28"/>
          <w:szCs w:val="28"/>
        </w:rPr>
        <w:t>нашем</w:t>
      </w:r>
      <w:proofErr w:type="gramEnd"/>
      <w:r w:rsidR="00E024EA" w:rsidRPr="00D93F58">
        <w:rPr>
          <w:rFonts w:ascii="Times New Roman" w:hAnsi="Times New Roman" w:cs="Times New Roman"/>
          <w:sz w:val="28"/>
          <w:szCs w:val="28"/>
        </w:rPr>
        <w:t xml:space="preserve"> ДОУ </w:t>
      </w:r>
      <w:r w:rsidR="003F5EC1" w:rsidRPr="00D93F58">
        <w:rPr>
          <w:rFonts w:ascii="Times New Roman" w:hAnsi="Times New Roman" w:cs="Times New Roman"/>
          <w:sz w:val="28"/>
          <w:szCs w:val="28"/>
        </w:rPr>
        <w:t xml:space="preserve">педагоги </w:t>
      </w:r>
      <w:r w:rsidR="00F171D2" w:rsidRPr="00D93F58">
        <w:rPr>
          <w:rFonts w:ascii="Times New Roman" w:hAnsi="Times New Roman" w:cs="Times New Roman"/>
          <w:sz w:val="28"/>
          <w:szCs w:val="28"/>
        </w:rPr>
        <w:t>апробировали</w:t>
      </w:r>
      <w:r w:rsidR="003F5EC1" w:rsidRPr="00D93F58">
        <w:rPr>
          <w:rFonts w:ascii="Times New Roman" w:hAnsi="Times New Roman" w:cs="Times New Roman"/>
          <w:sz w:val="28"/>
          <w:szCs w:val="28"/>
        </w:rPr>
        <w:t xml:space="preserve"> следующие </w:t>
      </w:r>
      <w:r w:rsidR="0033110A" w:rsidRPr="00D93F58">
        <w:rPr>
          <w:rFonts w:ascii="Times New Roman" w:hAnsi="Times New Roman" w:cs="Times New Roman"/>
          <w:sz w:val="28"/>
          <w:szCs w:val="28"/>
        </w:rPr>
        <w:t>технологии</w:t>
      </w:r>
      <w:r w:rsidR="003F5EC1" w:rsidRPr="00D93F58">
        <w:rPr>
          <w:rFonts w:ascii="Times New Roman" w:hAnsi="Times New Roman" w:cs="Times New Roman"/>
          <w:sz w:val="28"/>
          <w:szCs w:val="28"/>
        </w:rPr>
        <w:t>:</w:t>
      </w:r>
    </w:p>
    <w:p w:rsidR="00E44791" w:rsidRPr="00D93F58" w:rsidRDefault="00E44791" w:rsidP="00D93F58">
      <w:pPr>
        <w:pStyle w:val="a3"/>
        <w:jc w:val="both"/>
        <w:rPr>
          <w:rFonts w:ascii="Times New Roman" w:hAnsi="Times New Roman"/>
          <w:sz w:val="28"/>
          <w:szCs w:val="28"/>
        </w:rPr>
      </w:pPr>
      <w:r w:rsidRPr="00D93F58">
        <w:rPr>
          <w:rFonts w:ascii="Times New Roman" w:hAnsi="Times New Roman"/>
          <w:sz w:val="28"/>
          <w:szCs w:val="28"/>
        </w:rPr>
        <w:t xml:space="preserve">- АВА </w:t>
      </w:r>
      <w:r w:rsidR="00F171D2" w:rsidRPr="00D93F58">
        <w:rPr>
          <w:rFonts w:ascii="Times New Roman" w:hAnsi="Times New Roman"/>
          <w:sz w:val="28"/>
          <w:szCs w:val="28"/>
        </w:rPr>
        <w:t xml:space="preserve">терапию, </w:t>
      </w:r>
      <w:r w:rsidRPr="00D93F58">
        <w:rPr>
          <w:rFonts w:ascii="Times New Roman" w:hAnsi="Times New Roman"/>
          <w:sz w:val="28"/>
          <w:szCs w:val="28"/>
        </w:rPr>
        <w:t>метод дискретных проб</w:t>
      </w:r>
    </w:p>
    <w:p w:rsidR="00E44791" w:rsidRPr="00D93F58" w:rsidRDefault="00E44791" w:rsidP="00D93F58">
      <w:pPr>
        <w:spacing w:after="0" w:line="240" w:lineRule="auto"/>
        <w:jc w:val="both"/>
        <w:rPr>
          <w:rFonts w:ascii="Times New Roman" w:hAnsi="Times New Roman" w:cs="Times New Roman"/>
          <w:sz w:val="28"/>
          <w:szCs w:val="28"/>
        </w:rPr>
      </w:pPr>
      <w:r w:rsidRPr="00D93F58">
        <w:rPr>
          <w:rFonts w:ascii="Times New Roman" w:hAnsi="Times New Roman" w:cs="Times New Roman"/>
          <w:sz w:val="28"/>
          <w:szCs w:val="28"/>
        </w:rPr>
        <w:t>- Видеомоделирование</w:t>
      </w:r>
    </w:p>
    <w:p w:rsidR="00E44791" w:rsidRPr="00D93F58" w:rsidRDefault="00E44791" w:rsidP="00D93F58">
      <w:pPr>
        <w:spacing w:after="0" w:line="240" w:lineRule="auto"/>
        <w:jc w:val="both"/>
        <w:rPr>
          <w:rFonts w:ascii="Times New Roman" w:hAnsi="Times New Roman" w:cs="Times New Roman"/>
          <w:sz w:val="28"/>
          <w:szCs w:val="28"/>
        </w:rPr>
      </w:pPr>
      <w:r w:rsidRPr="00D93F58">
        <w:rPr>
          <w:rFonts w:ascii="Times New Roman" w:hAnsi="Times New Roman" w:cs="Times New Roman"/>
          <w:sz w:val="28"/>
          <w:szCs w:val="28"/>
        </w:rPr>
        <w:t xml:space="preserve">- Использование подсказок  </w:t>
      </w:r>
    </w:p>
    <w:p w:rsidR="00E44791" w:rsidRPr="00D93F58" w:rsidRDefault="00E44791" w:rsidP="00D93F58">
      <w:pPr>
        <w:spacing w:after="0" w:line="240" w:lineRule="auto"/>
        <w:jc w:val="both"/>
        <w:rPr>
          <w:rFonts w:ascii="Times New Roman" w:hAnsi="Times New Roman" w:cs="Times New Roman"/>
          <w:sz w:val="28"/>
          <w:szCs w:val="28"/>
        </w:rPr>
      </w:pPr>
      <w:r w:rsidRPr="00D93F58">
        <w:rPr>
          <w:rFonts w:ascii="Times New Roman" w:hAnsi="Times New Roman" w:cs="Times New Roman"/>
          <w:sz w:val="28"/>
          <w:szCs w:val="28"/>
        </w:rPr>
        <w:lastRenderedPageBreak/>
        <w:t>- Организация окружающей среды</w:t>
      </w:r>
    </w:p>
    <w:p w:rsidR="00E44791" w:rsidRPr="00D93F58" w:rsidRDefault="00B45411" w:rsidP="00D93F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Социальные истории</w:t>
      </w:r>
      <w:r w:rsidR="00E44791" w:rsidRPr="00D93F58">
        <w:rPr>
          <w:rFonts w:ascii="Times New Roman" w:hAnsi="Times New Roman" w:cs="Times New Roman"/>
          <w:sz w:val="28"/>
          <w:szCs w:val="28"/>
        </w:rPr>
        <w:t xml:space="preserve">  </w:t>
      </w:r>
    </w:p>
    <w:p w:rsidR="00E44791" w:rsidRPr="00D93F58" w:rsidRDefault="00E44791" w:rsidP="00D93F58">
      <w:pPr>
        <w:spacing w:after="0" w:line="240" w:lineRule="auto"/>
        <w:jc w:val="both"/>
        <w:rPr>
          <w:rFonts w:ascii="Times New Roman" w:hAnsi="Times New Roman" w:cs="Times New Roman"/>
          <w:sz w:val="28"/>
          <w:szCs w:val="28"/>
        </w:rPr>
      </w:pPr>
      <w:r w:rsidRPr="00D93F58">
        <w:rPr>
          <w:rFonts w:ascii="Times New Roman" w:hAnsi="Times New Roman" w:cs="Times New Roman"/>
          <w:sz w:val="28"/>
          <w:szCs w:val="28"/>
        </w:rPr>
        <w:t>- Формирование социальных навыков</w:t>
      </w:r>
    </w:p>
    <w:p w:rsidR="00E44791" w:rsidRPr="00D93F58" w:rsidRDefault="00E44791" w:rsidP="00D93F58">
      <w:pPr>
        <w:spacing w:after="0" w:line="240" w:lineRule="auto"/>
        <w:jc w:val="both"/>
        <w:rPr>
          <w:rFonts w:ascii="Times New Roman" w:hAnsi="Times New Roman" w:cs="Times New Roman"/>
          <w:sz w:val="28"/>
          <w:szCs w:val="28"/>
        </w:rPr>
      </w:pPr>
      <w:r w:rsidRPr="00D93F58">
        <w:rPr>
          <w:rFonts w:ascii="Times New Roman" w:hAnsi="Times New Roman" w:cs="Times New Roman"/>
          <w:sz w:val="28"/>
          <w:szCs w:val="28"/>
        </w:rPr>
        <w:t>- Коррекция проблемного обучения с помощью жетонной системы</w:t>
      </w:r>
    </w:p>
    <w:p w:rsidR="00E44791" w:rsidRPr="00D93F58" w:rsidRDefault="00F171D2" w:rsidP="00D93F58">
      <w:pPr>
        <w:spacing w:after="0" w:line="240" w:lineRule="auto"/>
        <w:ind w:firstLine="708"/>
        <w:jc w:val="both"/>
        <w:rPr>
          <w:rFonts w:ascii="Times New Roman" w:hAnsi="Times New Roman" w:cs="Times New Roman"/>
          <w:sz w:val="28"/>
          <w:szCs w:val="28"/>
        </w:rPr>
      </w:pPr>
      <w:r w:rsidRPr="00D93F58">
        <w:rPr>
          <w:rFonts w:ascii="Times New Roman" w:hAnsi="Times New Roman" w:cs="Times New Roman"/>
          <w:sz w:val="28"/>
          <w:szCs w:val="28"/>
        </w:rPr>
        <w:t>Расскажу  боле   подробно:</w:t>
      </w:r>
    </w:p>
    <w:p w:rsidR="003F5EC1" w:rsidRPr="00D93F58" w:rsidRDefault="009C1DCA" w:rsidP="00D93F58">
      <w:pPr>
        <w:pStyle w:val="a3"/>
        <w:jc w:val="both"/>
        <w:rPr>
          <w:rFonts w:ascii="Times New Roman" w:hAnsi="Times New Roman"/>
          <w:b/>
          <w:sz w:val="28"/>
          <w:szCs w:val="28"/>
        </w:rPr>
      </w:pPr>
      <w:r w:rsidRPr="00D93F58">
        <w:rPr>
          <w:rFonts w:ascii="Times New Roman" w:hAnsi="Times New Roman"/>
          <w:b/>
          <w:sz w:val="28"/>
          <w:szCs w:val="28"/>
        </w:rPr>
        <w:t>-</w:t>
      </w:r>
      <w:r w:rsidR="00BE2C11" w:rsidRPr="00D93F58">
        <w:rPr>
          <w:rFonts w:ascii="Times New Roman" w:hAnsi="Times New Roman"/>
          <w:b/>
          <w:sz w:val="28"/>
          <w:szCs w:val="28"/>
        </w:rPr>
        <w:t xml:space="preserve"> </w:t>
      </w:r>
      <w:r w:rsidRPr="00D93F58">
        <w:rPr>
          <w:rFonts w:ascii="Times New Roman" w:hAnsi="Times New Roman"/>
          <w:b/>
          <w:sz w:val="28"/>
          <w:szCs w:val="28"/>
        </w:rPr>
        <w:t>АВА метод дискретных проб</w:t>
      </w:r>
    </w:p>
    <w:p w:rsidR="00CE4D0A" w:rsidRPr="00D93F58" w:rsidRDefault="00CE4D0A" w:rsidP="00D93F58">
      <w:pPr>
        <w:spacing w:after="0" w:line="240" w:lineRule="auto"/>
        <w:ind w:firstLine="708"/>
        <w:jc w:val="both"/>
        <w:rPr>
          <w:rFonts w:ascii="Times New Roman" w:hAnsi="Times New Roman" w:cs="Times New Roman"/>
          <w:sz w:val="28"/>
          <w:szCs w:val="28"/>
        </w:rPr>
      </w:pPr>
      <w:r w:rsidRPr="00D93F58">
        <w:rPr>
          <w:rFonts w:ascii="Times New Roman" w:hAnsi="Times New Roman" w:cs="Times New Roman"/>
          <w:sz w:val="28"/>
          <w:szCs w:val="28"/>
        </w:rPr>
        <w:t>Одной из основных технологий мы использовали прикладной  поведенческий анализ (АВА). Основная идея данной методики основывается на том, что окружение и его особенности имеют влияние на поведение и на то, с какой вероятностью данное поведение будет проявляться. Даже люди с самыми серьёзными нарушениями могут учиться и преодолевать поведенческие трудности.</w:t>
      </w:r>
    </w:p>
    <w:p w:rsidR="00CE4D0A" w:rsidRPr="00D93F58" w:rsidRDefault="00CE4D0A" w:rsidP="00D93F58">
      <w:pPr>
        <w:spacing w:after="0" w:line="240" w:lineRule="auto"/>
        <w:ind w:firstLine="708"/>
        <w:jc w:val="both"/>
        <w:rPr>
          <w:rFonts w:ascii="Times New Roman" w:hAnsi="Times New Roman" w:cs="Times New Roman"/>
          <w:sz w:val="28"/>
          <w:szCs w:val="28"/>
        </w:rPr>
      </w:pPr>
      <w:r w:rsidRPr="00D93F58">
        <w:rPr>
          <w:rFonts w:ascii="Times New Roman" w:hAnsi="Times New Roman" w:cs="Times New Roman"/>
          <w:sz w:val="28"/>
          <w:szCs w:val="28"/>
        </w:rPr>
        <w:t>Основные принципы использования технологии:</w:t>
      </w:r>
    </w:p>
    <w:p w:rsidR="00CE4D0A" w:rsidRPr="00D93F58" w:rsidRDefault="00CE4D0A" w:rsidP="00D93F58">
      <w:pPr>
        <w:spacing w:after="0" w:line="240" w:lineRule="auto"/>
        <w:ind w:firstLine="708"/>
        <w:jc w:val="both"/>
        <w:rPr>
          <w:rFonts w:ascii="Times New Roman" w:hAnsi="Times New Roman" w:cs="Times New Roman"/>
          <w:sz w:val="28"/>
          <w:szCs w:val="28"/>
        </w:rPr>
      </w:pPr>
      <w:proofErr w:type="gramStart"/>
      <w:r w:rsidRPr="00D93F58">
        <w:rPr>
          <w:rFonts w:ascii="Times New Roman" w:hAnsi="Times New Roman" w:cs="Times New Roman"/>
          <w:sz w:val="28"/>
          <w:szCs w:val="28"/>
        </w:rPr>
        <w:t>-Подкрепление (встречаемость поведения в будущем возрастает.</w:t>
      </w:r>
      <w:proofErr w:type="gramEnd"/>
      <w:r w:rsidRPr="00D93F58">
        <w:rPr>
          <w:rFonts w:ascii="Times New Roman" w:hAnsi="Times New Roman" w:cs="Times New Roman"/>
          <w:sz w:val="28"/>
          <w:szCs w:val="28"/>
        </w:rPr>
        <w:t xml:space="preserve"> </w:t>
      </w:r>
      <w:proofErr w:type="gramStart"/>
      <w:r w:rsidRPr="00D93F58">
        <w:rPr>
          <w:rFonts w:ascii="Times New Roman" w:hAnsi="Times New Roman" w:cs="Times New Roman"/>
          <w:sz w:val="28"/>
          <w:szCs w:val="28"/>
        </w:rPr>
        <w:t>Данное поведение с большей вероятностью проявится в сходных обстоятельствах в будущем).</w:t>
      </w:r>
      <w:proofErr w:type="gramEnd"/>
      <w:r w:rsidRPr="00D93F58">
        <w:rPr>
          <w:rFonts w:ascii="Times New Roman" w:hAnsi="Times New Roman" w:cs="Times New Roman"/>
          <w:sz w:val="28"/>
          <w:szCs w:val="28"/>
        </w:rPr>
        <w:t xml:space="preserve"> В нашей работе мы использовали положительное подкрепление, когда ребёнок соглашался играть или выполнить задание, и мы его поощряли (</w:t>
      </w:r>
      <w:r w:rsidR="0033110A" w:rsidRPr="00D93F58">
        <w:rPr>
          <w:rFonts w:ascii="Times New Roman" w:hAnsi="Times New Roman" w:cs="Times New Roman"/>
          <w:sz w:val="28"/>
          <w:szCs w:val="28"/>
        </w:rPr>
        <w:t xml:space="preserve">условный предмет, </w:t>
      </w:r>
      <w:r w:rsidR="00B45411">
        <w:rPr>
          <w:rFonts w:ascii="Times New Roman" w:hAnsi="Times New Roman" w:cs="Times New Roman"/>
          <w:sz w:val="28"/>
          <w:szCs w:val="28"/>
        </w:rPr>
        <w:t>конфетка, похвала,  любимая игра), э</w:t>
      </w:r>
      <w:r w:rsidRPr="00D93F58">
        <w:rPr>
          <w:rFonts w:ascii="Times New Roman" w:hAnsi="Times New Roman" w:cs="Times New Roman"/>
          <w:sz w:val="28"/>
          <w:szCs w:val="28"/>
        </w:rPr>
        <w:t>то приводило к тому, что это поведение проявлялось и в другой день. А вот нежелательно</w:t>
      </w:r>
      <w:r w:rsidR="00B45411">
        <w:rPr>
          <w:rFonts w:ascii="Times New Roman" w:hAnsi="Times New Roman" w:cs="Times New Roman"/>
          <w:sz w:val="28"/>
          <w:szCs w:val="28"/>
        </w:rPr>
        <w:t>е  поведение не подкреплялось, э</w:t>
      </w:r>
      <w:r w:rsidRPr="00D93F58">
        <w:rPr>
          <w:rFonts w:ascii="Times New Roman" w:hAnsi="Times New Roman" w:cs="Times New Roman"/>
          <w:sz w:val="28"/>
          <w:szCs w:val="28"/>
        </w:rPr>
        <w:t>то приводило к тому, что в будущем это поведение будет проявляться меньше. Для того, что бы выяснить, что может служить подкреплением, мы как раз и использовали анализ. Так как это заболевание непредсказуемо, и у каждого протекает по своему, и то, что являлось подкреплением для одного человека, может не являться подкреплением для другого.</w:t>
      </w:r>
    </w:p>
    <w:p w:rsidR="00CE4D0A" w:rsidRPr="00D93F58" w:rsidRDefault="00CE4D0A" w:rsidP="00D93F58">
      <w:pPr>
        <w:spacing w:after="0" w:line="240" w:lineRule="auto"/>
        <w:ind w:firstLine="708"/>
        <w:jc w:val="both"/>
        <w:rPr>
          <w:rFonts w:ascii="Times New Roman" w:hAnsi="Times New Roman" w:cs="Times New Roman"/>
          <w:sz w:val="28"/>
          <w:szCs w:val="28"/>
        </w:rPr>
      </w:pPr>
      <w:proofErr w:type="gramStart"/>
      <w:r w:rsidRPr="00D93F58">
        <w:rPr>
          <w:rFonts w:ascii="Times New Roman" w:hAnsi="Times New Roman" w:cs="Times New Roman"/>
          <w:sz w:val="28"/>
          <w:szCs w:val="28"/>
        </w:rPr>
        <w:t>- Наказание (встречаемость в будущем снижается.</w:t>
      </w:r>
      <w:proofErr w:type="gramEnd"/>
      <w:r w:rsidRPr="00D93F58">
        <w:rPr>
          <w:rFonts w:ascii="Times New Roman" w:hAnsi="Times New Roman" w:cs="Times New Roman"/>
          <w:sz w:val="28"/>
          <w:szCs w:val="28"/>
        </w:rPr>
        <w:t xml:space="preserve"> </w:t>
      </w:r>
      <w:proofErr w:type="gramStart"/>
      <w:r w:rsidRPr="00D93F58">
        <w:rPr>
          <w:rFonts w:ascii="Times New Roman" w:hAnsi="Times New Roman" w:cs="Times New Roman"/>
          <w:sz w:val="28"/>
          <w:szCs w:val="28"/>
        </w:rPr>
        <w:t>Данное поведение с меньшей вероятностью проявится в сходных обстоятельствах в будущем).</w:t>
      </w:r>
      <w:proofErr w:type="gramEnd"/>
      <w:r w:rsidRPr="00D93F58">
        <w:rPr>
          <w:rFonts w:ascii="Times New Roman" w:hAnsi="Times New Roman" w:cs="Times New Roman"/>
          <w:sz w:val="28"/>
          <w:szCs w:val="28"/>
        </w:rPr>
        <w:t xml:space="preserve"> Наказание в данном случае заключается в том, что нежелательное поведение не подкрепляется, просто игнорируется, и в будущем такое поведение проявляется меньше. </w:t>
      </w:r>
    </w:p>
    <w:p w:rsidR="00CE4D0A" w:rsidRPr="00D93F58" w:rsidRDefault="00CE4D0A" w:rsidP="00D93F58">
      <w:pPr>
        <w:spacing w:after="0" w:line="240" w:lineRule="auto"/>
        <w:ind w:firstLine="708"/>
        <w:jc w:val="both"/>
        <w:rPr>
          <w:rFonts w:ascii="Times New Roman" w:hAnsi="Times New Roman" w:cs="Times New Roman"/>
          <w:sz w:val="28"/>
          <w:szCs w:val="28"/>
        </w:rPr>
      </w:pPr>
      <w:r w:rsidRPr="00D93F58">
        <w:rPr>
          <w:rFonts w:ascii="Times New Roman" w:hAnsi="Times New Roman" w:cs="Times New Roman"/>
          <w:sz w:val="28"/>
          <w:szCs w:val="28"/>
        </w:rPr>
        <w:t>-У</w:t>
      </w:r>
      <w:r w:rsidR="0033110A" w:rsidRPr="00D93F58">
        <w:rPr>
          <w:rFonts w:ascii="Times New Roman" w:hAnsi="Times New Roman" w:cs="Times New Roman"/>
          <w:sz w:val="28"/>
          <w:szCs w:val="28"/>
        </w:rPr>
        <w:t>гасание. Постепенное ослабление условного рефлекса, которое приводит к постепенному отказу от усвоенной модели поведения.</w:t>
      </w:r>
    </w:p>
    <w:p w:rsidR="00CE4D0A" w:rsidRPr="00D93F58" w:rsidRDefault="0033110A" w:rsidP="00D93F58">
      <w:pPr>
        <w:spacing w:after="0" w:line="240" w:lineRule="auto"/>
        <w:ind w:firstLine="708"/>
        <w:jc w:val="both"/>
        <w:rPr>
          <w:rFonts w:ascii="Times New Roman" w:hAnsi="Times New Roman" w:cs="Times New Roman"/>
          <w:sz w:val="28"/>
          <w:szCs w:val="28"/>
        </w:rPr>
      </w:pPr>
      <w:proofErr w:type="gramStart"/>
      <w:r w:rsidRPr="00D93F58">
        <w:rPr>
          <w:rFonts w:ascii="Times New Roman" w:hAnsi="Times New Roman" w:cs="Times New Roman"/>
          <w:sz w:val="28"/>
          <w:szCs w:val="28"/>
        </w:rPr>
        <w:t>На принципах АВА основано о</w:t>
      </w:r>
      <w:r w:rsidR="00CE4D0A" w:rsidRPr="00D93F58">
        <w:rPr>
          <w:rFonts w:ascii="Times New Roman" w:hAnsi="Times New Roman" w:cs="Times New Roman"/>
          <w:sz w:val="28"/>
          <w:szCs w:val="28"/>
        </w:rPr>
        <w:t>бучение методам дискретных проб (Ребёнку предоставляется множество возможностей (проб, попыток) отрабатывать конкретный навык и получать обратную связь от того, кто его учит.</w:t>
      </w:r>
      <w:proofErr w:type="gramEnd"/>
      <w:r w:rsidR="00CE4D0A" w:rsidRPr="00D93F58">
        <w:rPr>
          <w:rFonts w:ascii="Times New Roman" w:hAnsi="Times New Roman" w:cs="Times New Roman"/>
          <w:sz w:val="28"/>
          <w:szCs w:val="28"/>
        </w:rPr>
        <w:t xml:space="preserve"> Инструкция даётся быстро, у каждого ребёнка, если ребёнку необходимы п</w:t>
      </w:r>
      <w:r w:rsidR="00B45411">
        <w:rPr>
          <w:rFonts w:ascii="Times New Roman" w:hAnsi="Times New Roman" w:cs="Times New Roman"/>
          <w:sz w:val="28"/>
          <w:szCs w:val="28"/>
        </w:rPr>
        <w:t>одсказки или подкрепление, то в</w:t>
      </w:r>
      <w:r w:rsidR="00CE4D0A" w:rsidRPr="00D93F58">
        <w:rPr>
          <w:rFonts w:ascii="Times New Roman" w:hAnsi="Times New Roman" w:cs="Times New Roman"/>
          <w:sz w:val="28"/>
          <w:szCs w:val="28"/>
        </w:rPr>
        <w:t>начале они даются чаще, что бы направить ребёнка, но в последующем подсказки убираются, если уже ребёнок может выполнять данный навык самостоятельно.</w:t>
      </w:r>
    </w:p>
    <w:p w:rsidR="00CE4D0A" w:rsidRPr="00D93F58" w:rsidRDefault="00CE4D0A" w:rsidP="00D93F58">
      <w:pPr>
        <w:spacing w:after="0" w:line="240" w:lineRule="auto"/>
        <w:ind w:firstLine="708"/>
        <w:jc w:val="both"/>
        <w:rPr>
          <w:rFonts w:ascii="Times New Roman" w:hAnsi="Times New Roman" w:cs="Times New Roman"/>
          <w:sz w:val="28"/>
          <w:szCs w:val="28"/>
        </w:rPr>
      </w:pPr>
      <w:r w:rsidRPr="00D93F58">
        <w:rPr>
          <w:rFonts w:ascii="Times New Roman" w:hAnsi="Times New Roman" w:cs="Times New Roman"/>
          <w:sz w:val="28"/>
          <w:szCs w:val="28"/>
        </w:rPr>
        <w:t>Как это работает: Привлечь внимание ребёнка – Дать инструкцию – Ответ ребёнка – Подсказка, если необходима – Последствие – Запись данных.</w:t>
      </w:r>
    </w:p>
    <w:p w:rsidR="00CE4D0A" w:rsidRPr="00D93F58" w:rsidRDefault="00CE4D0A" w:rsidP="00D93F58">
      <w:pPr>
        <w:spacing w:after="0" w:line="240" w:lineRule="auto"/>
        <w:ind w:firstLine="708"/>
        <w:jc w:val="both"/>
        <w:rPr>
          <w:rFonts w:ascii="Times New Roman" w:hAnsi="Times New Roman" w:cs="Times New Roman"/>
          <w:sz w:val="28"/>
          <w:szCs w:val="28"/>
        </w:rPr>
      </w:pPr>
      <w:r w:rsidRPr="00D93F58">
        <w:rPr>
          <w:rFonts w:ascii="Times New Roman" w:hAnsi="Times New Roman" w:cs="Times New Roman"/>
          <w:sz w:val="28"/>
          <w:szCs w:val="28"/>
        </w:rPr>
        <w:t xml:space="preserve">В зависимости от ответа ребёнка (отсутствие ответа) необходимо показать последствия. Если ответ правильный - немедленно  даётся похвала, </w:t>
      </w:r>
      <w:r w:rsidRPr="00D93F58">
        <w:rPr>
          <w:rFonts w:ascii="Times New Roman" w:hAnsi="Times New Roman" w:cs="Times New Roman"/>
          <w:sz w:val="28"/>
          <w:szCs w:val="28"/>
        </w:rPr>
        <w:lastRenderedPageBreak/>
        <w:t>вместе с другим заранее определённым видом подкрепления (конфетка, обнимает, даёт любимую игрушку и др.). Положительное подкрепление наиболее значимое нужно использовать  за самое важное и саму похвалу, и подкрепление необходимо менять. Здесь важно так же и то, что необходимо ограничить доступ к предметам или активностям, которые мы собираемся использовать в качестве подкрепления.</w:t>
      </w:r>
    </w:p>
    <w:p w:rsidR="00CE4D0A" w:rsidRPr="00D93F58" w:rsidRDefault="00CE4D0A" w:rsidP="00D93F58">
      <w:pPr>
        <w:pStyle w:val="a3"/>
        <w:jc w:val="both"/>
        <w:rPr>
          <w:rFonts w:ascii="Times New Roman" w:hAnsi="Times New Roman"/>
          <w:sz w:val="28"/>
          <w:szCs w:val="28"/>
        </w:rPr>
      </w:pPr>
    </w:p>
    <w:p w:rsidR="003F5EC1" w:rsidRPr="00D93F58" w:rsidRDefault="009C1DCA" w:rsidP="00D93F58">
      <w:pPr>
        <w:pStyle w:val="a3"/>
        <w:jc w:val="both"/>
        <w:rPr>
          <w:rFonts w:ascii="Times New Roman" w:hAnsi="Times New Roman"/>
          <w:sz w:val="28"/>
          <w:szCs w:val="28"/>
          <w:shd w:val="clear" w:color="auto" w:fill="FFFFFF"/>
        </w:rPr>
      </w:pPr>
      <w:r w:rsidRPr="00D93F58">
        <w:rPr>
          <w:rFonts w:ascii="Times New Roman" w:hAnsi="Times New Roman"/>
          <w:b/>
          <w:sz w:val="28"/>
          <w:szCs w:val="28"/>
        </w:rPr>
        <w:t>-</w:t>
      </w:r>
      <w:r w:rsidR="00BE2C11" w:rsidRPr="00D93F58">
        <w:rPr>
          <w:rFonts w:ascii="Times New Roman" w:hAnsi="Times New Roman"/>
          <w:b/>
          <w:sz w:val="28"/>
          <w:szCs w:val="28"/>
        </w:rPr>
        <w:t xml:space="preserve"> </w:t>
      </w:r>
      <w:r w:rsidRPr="00D93F58">
        <w:rPr>
          <w:rFonts w:ascii="Times New Roman" w:hAnsi="Times New Roman"/>
          <w:b/>
          <w:sz w:val="28"/>
          <w:szCs w:val="28"/>
        </w:rPr>
        <w:t>Видеомоделирование</w:t>
      </w:r>
      <w:r w:rsidR="0033110A" w:rsidRPr="00D93F58">
        <w:rPr>
          <w:rFonts w:ascii="Times New Roman" w:hAnsi="Times New Roman"/>
          <w:b/>
          <w:sz w:val="28"/>
          <w:szCs w:val="28"/>
        </w:rPr>
        <w:t xml:space="preserve">. </w:t>
      </w:r>
      <w:r w:rsidR="00BD77ED" w:rsidRPr="00D93F58">
        <w:rPr>
          <w:rFonts w:ascii="Times New Roman" w:hAnsi="Times New Roman"/>
          <w:b/>
          <w:sz w:val="28"/>
          <w:szCs w:val="28"/>
        </w:rPr>
        <w:t xml:space="preserve"> </w:t>
      </w:r>
      <w:r w:rsidR="00BD77ED" w:rsidRPr="00D93F58">
        <w:rPr>
          <w:rFonts w:ascii="Times New Roman" w:hAnsi="Times New Roman"/>
          <w:sz w:val="28"/>
          <w:szCs w:val="28"/>
          <w:shd w:val="clear" w:color="auto" w:fill="FFFFFF"/>
        </w:rPr>
        <w:t>Визуальное моделирование целевого поведения или навыка (как правило, в области поведения, речи, коммуникации, игровых и социальных навыков), которое демонстрируется с помощью видеозаписи и воспроизводящего оборудования для облегчения обучения или инициации желательного поведения или навыка.</w:t>
      </w:r>
    </w:p>
    <w:p w:rsidR="00CE4D0A" w:rsidRPr="00D93F58" w:rsidRDefault="0033110A" w:rsidP="00D93F58">
      <w:pPr>
        <w:pStyle w:val="a3"/>
        <w:ind w:firstLine="708"/>
        <w:jc w:val="both"/>
        <w:rPr>
          <w:rFonts w:ascii="Times New Roman" w:hAnsi="Times New Roman"/>
          <w:sz w:val="28"/>
          <w:szCs w:val="28"/>
          <w:shd w:val="clear" w:color="auto" w:fill="FFFFFF"/>
        </w:rPr>
      </w:pPr>
      <w:r w:rsidRPr="00D93F58">
        <w:rPr>
          <w:rFonts w:ascii="Times New Roman" w:hAnsi="Times New Roman"/>
          <w:sz w:val="28"/>
          <w:szCs w:val="28"/>
          <w:shd w:val="clear" w:color="auto" w:fill="FFFFFF"/>
        </w:rPr>
        <w:t>Видеомоделирование м</w:t>
      </w:r>
      <w:r w:rsidR="00CE4D0A" w:rsidRPr="00D93F58">
        <w:rPr>
          <w:rFonts w:ascii="Times New Roman" w:hAnsi="Times New Roman"/>
          <w:sz w:val="28"/>
          <w:szCs w:val="28"/>
          <w:shd w:val="clear" w:color="auto" w:fill="FFFFFF"/>
        </w:rPr>
        <w:t>етод формирования навыков, предполагающий использование видеозаписей и демонстрационного оборудования, создающий визуальную модель целевого (формируемого) поведения или навыка у детей с расстройством аутистического спектра.</w:t>
      </w:r>
    </w:p>
    <w:p w:rsidR="00CE4D0A" w:rsidRPr="00D93F58" w:rsidRDefault="00CE4D0A" w:rsidP="00D93F58">
      <w:pPr>
        <w:pStyle w:val="a3"/>
        <w:ind w:firstLine="708"/>
        <w:jc w:val="both"/>
        <w:rPr>
          <w:rFonts w:ascii="Times New Roman" w:hAnsi="Times New Roman"/>
          <w:sz w:val="28"/>
          <w:szCs w:val="28"/>
          <w:shd w:val="clear" w:color="auto" w:fill="FFFFFF"/>
        </w:rPr>
      </w:pPr>
      <w:r w:rsidRPr="00D93F58">
        <w:rPr>
          <w:rFonts w:ascii="Times New Roman" w:hAnsi="Times New Roman"/>
          <w:sz w:val="28"/>
          <w:szCs w:val="28"/>
          <w:shd w:val="clear" w:color="auto" w:fill="FFFFFF"/>
        </w:rPr>
        <w:t>Типы видеомоделирования:</w:t>
      </w:r>
    </w:p>
    <w:p w:rsidR="00CE4D0A" w:rsidRPr="00D93F58" w:rsidRDefault="00CE4D0A" w:rsidP="00D93F58">
      <w:pPr>
        <w:pStyle w:val="a3"/>
        <w:ind w:firstLine="708"/>
        <w:jc w:val="both"/>
        <w:rPr>
          <w:rFonts w:ascii="Times New Roman" w:hAnsi="Times New Roman"/>
          <w:sz w:val="28"/>
          <w:szCs w:val="28"/>
          <w:shd w:val="clear" w:color="auto" w:fill="FFFFFF"/>
        </w:rPr>
      </w:pPr>
      <w:r w:rsidRPr="00D93F58">
        <w:rPr>
          <w:rFonts w:ascii="Times New Roman" w:hAnsi="Times New Roman"/>
          <w:sz w:val="28"/>
          <w:szCs w:val="28"/>
          <w:shd w:val="clear" w:color="auto" w:fill="FFFFFF"/>
        </w:rPr>
        <w:t xml:space="preserve">-  Базовое видеомоделирование </w:t>
      </w:r>
    </w:p>
    <w:p w:rsidR="00CE4D0A" w:rsidRPr="00D93F58" w:rsidRDefault="00CE4D0A" w:rsidP="00D93F58">
      <w:pPr>
        <w:pStyle w:val="a3"/>
        <w:ind w:firstLine="708"/>
        <w:jc w:val="both"/>
        <w:rPr>
          <w:rFonts w:ascii="Times New Roman" w:hAnsi="Times New Roman"/>
          <w:sz w:val="28"/>
          <w:szCs w:val="28"/>
          <w:shd w:val="clear" w:color="auto" w:fill="FFFFFF"/>
        </w:rPr>
      </w:pPr>
      <w:r w:rsidRPr="00D93F58">
        <w:rPr>
          <w:rFonts w:ascii="Times New Roman" w:hAnsi="Times New Roman"/>
          <w:sz w:val="28"/>
          <w:szCs w:val="28"/>
          <w:shd w:val="clear" w:color="auto" w:fill="FFFFFF"/>
        </w:rPr>
        <w:t xml:space="preserve">- Видеомоделирование самого себя </w:t>
      </w:r>
    </w:p>
    <w:p w:rsidR="00CE4D0A" w:rsidRPr="00D93F58" w:rsidRDefault="00CE4D0A" w:rsidP="00D93F58">
      <w:pPr>
        <w:pStyle w:val="a3"/>
        <w:ind w:firstLine="708"/>
        <w:jc w:val="both"/>
        <w:rPr>
          <w:rFonts w:ascii="Times New Roman" w:hAnsi="Times New Roman"/>
          <w:sz w:val="28"/>
          <w:szCs w:val="28"/>
          <w:shd w:val="clear" w:color="auto" w:fill="FFFFFF"/>
        </w:rPr>
      </w:pPr>
      <w:r w:rsidRPr="00D93F58">
        <w:rPr>
          <w:rFonts w:ascii="Times New Roman" w:hAnsi="Times New Roman"/>
          <w:sz w:val="28"/>
          <w:szCs w:val="28"/>
          <w:shd w:val="clear" w:color="auto" w:fill="FFFFFF"/>
        </w:rPr>
        <w:t xml:space="preserve">- Видеомоделирование с точки зрения смотрящего </w:t>
      </w:r>
    </w:p>
    <w:p w:rsidR="00CE4D0A" w:rsidRPr="00D93F58" w:rsidRDefault="00CE4D0A" w:rsidP="00D93F58">
      <w:pPr>
        <w:pStyle w:val="a3"/>
        <w:ind w:firstLine="708"/>
        <w:jc w:val="both"/>
        <w:rPr>
          <w:rFonts w:ascii="Times New Roman" w:hAnsi="Times New Roman"/>
          <w:sz w:val="28"/>
          <w:szCs w:val="28"/>
          <w:shd w:val="clear" w:color="auto" w:fill="FFFFFF"/>
        </w:rPr>
      </w:pPr>
      <w:r w:rsidRPr="00D93F58">
        <w:rPr>
          <w:rFonts w:ascii="Times New Roman" w:hAnsi="Times New Roman"/>
          <w:sz w:val="28"/>
          <w:szCs w:val="28"/>
          <w:shd w:val="clear" w:color="auto" w:fill="FFFFFF"/>
        </w:rPr>
        <w:t>- Подсказки с помощью видео.</w:t>
      </w:r>
    </w:p>
    <w:p w:rsidR="00CE4D0A" w:rsidRPr="00D93F58" w:rsidRDefault="00CE4D0A" w:rsidP="00D93F58">
      <w:pPr>
        <w:pStyle w:val="a3"/>
        <w:ind w:firstLine="708"/>
        <w:jc w:val="both"/>
        <w:rPr>
          <w:rFonts w:ascii="Times New Roman" w:hAnsi="Times New Roman"/>
          <w:sz w:val="28"/>
          <w:szCs w:val="28"/>
          <w:shd w:val="clear" w:color="auto" w:fill="FFFFFF"/>
        </w:rPr>
      </w:pPr>
      <w:r w:rsidRPr="00D93F58">
        <w:rPr>
          <w:rFonts w:ascii="Times New Roman" w:hAnsi="Times New Roman"/>
          <w:sz w:val="28"/>
          <w:szCs w:val="28"/>
          <w:shd w:val="clear" w:color="auto" w:fill="FFFFFF"/>
        </w:rPr>
        <w:t>Видеомоделирование может быть эффективно для развития коммуникативных, социальных, познавательных, игровых навыков, а так же для решения поведенческих проблем с детьми</w:t>
      </w:r>
      <w:r w:rsidR="00B45411">
        <w:rPr>
          <w:rFonts w:ascii="Times New Roman" w:hAnsi="Times New Roman"/>
          <w:sz w:val="28"/>
          <w:szCs w:val="28"/>
          <w:shd w:val="clear" w:color="auto" w:fill="FFFFFF"/>
        </w:rPr>
        <w:t>,</w:t>
      </w:r>
      <w:r w:rsidRPr="00D93F58">
        <w:rPr>
          <w:rFonts w:ascii="Times New Roman" w:hAnsi="Times New Roman"/>
          <w:sz w:val="28"/>
          <w:szCs w:val="28"/>
          <w:shd w:val="clear" w:color="auto" w:fill="FFFFFF"/>
        </w:rPr>
        <w:t xml:space="preserve"> имеющими расстройства аутистического спектра.</w:t>
      </w:r>
    </w:p>
    <w:p w:rsidR="00CE4D0A" w:rsidRPr="00D93F58" w:rsidRDefault="00CE4D0A" w:rsidP="00D93F58">
      <w:pPr>
        <w:pStyle w:val="a3"/>
        <w:ind w:firstLine="708"/>
        <w:jc w:val="both"/>
        <w:rPr>
          <w:rFonts w:ascii="Times New Roman" w:hAnsi="Times New Roman"/>
          <w:sz w:val="28"/>
          <w:szCs w:val="28"/>
          <w:shd w:val="clear" w:color="auto" w:fill="FFFFFF"/>
        </w:rPr>
      </w:pPr>
      <w:r w:rsidRPr="00D93F58">
        <w:rPr>
          <w:rFonts w:ascii="Times New Roman" w:hAnsi="Times New Roman"/>
          <w:sz w:val="28"/>
          <w:szCs w:val="28"/>
          <w:shd w:val="clear" w:color="auto" w:fill="FFFFFF"/>
        </w:rPr>
        <w:t>Шаги по использованию видеомоделирования</w:t>
      </w:r>
      <w:r w:rsidR="00B45411">
        <w:rPr>
          <w:rFonts w:ascii="Times New Roman" w:hAnsi="Times New Roman"/>
          <w:sz w:val="28"/>
          <w:szCs w:val="28"/>
          <w:shd w:val="clear" w:color="auto" w:fill="FFFFFF"/>
        </w:rPr>
        <w:t>.</w:t>
      </w:r>
    </w:p>
    <w:p w:rsidR="00F171D2" w:rsidRPr="00D93F58" w:rsidRDefault="00CE4D0A" w:rsidP="00D93F58">
      <w:pPr>
        <w:pStyle w:val="a3"/>
        <w:ind w:firstLine="708"/>
        <w:jc w:val="both"/>
        <w:rPr>
          <w:rFonts w:ascii="Times New Roman" w:hAnsi="Times New Roman"/>
          <w:sz w:val="28"/>
          <w:szCs w:val="28"/>
          <w:shd w:val="clear" w:color="auto" w:fill="FFFFFF"/>
        </w:rPr>
      </w:pPr>
      <w:r w:rsidRPr="00D93F58">
        <w:rPr>
          <w:rFonts w:ascii="Times New Roman" w:hAnsi="Times New Roman"/>
          <w:sz w:val="28"/>
          <w:szCs w:val="28"/>
          <w:shd w:val="clear" w:color="auto" w:fill="FFFFFF"/>
        </w:rPr>
        <w:t>Во время первого шага педагоги/специалисты дают точное определение поведени</w:t>
      </w:r>
      <w:r w:rsidR="00B45411">
        <w:rPr>
          <w:rFonts w:ascii="Times New Roman" w:hAnsi="Times New Roman"/>
          <w:sz w:val="28"/>
          <w:szCs w:val="28"/>
          <w:shd w:val="clear" w:color="auto" w:fill="FFFFFF"/>
        </w:rPr>
        <w:t>я, которое должен усвоить ребенок</w:t>
      </w:r>
      <w:r w:rsidRPr="00D93F58">
        <w:rPr>
          <w:rFonts w:ascii="Times New Roman" w:hAnsi="Times New Roman"/>
          <w:sz w:val="28"/>
          <w:szCs w:val="28"/>
          <w:shd w:val="clear" w:color="auto" w:fill="FFFFFF"/>
        </w:rPr>
        <w:t xml:space="preserve"> с аутизмом, а затем подробно описывают это поведение. Это позволит собрать точные данные во время процесса вмешательства, а также оценить его эффективность </w:t>
      </w:r>
    </w:p>
    <w:p w:rsidR="00CE4D0A" w:rsidRPr="00D93F58" w:rsidRDefault="00CE4D0A" w:rsidP="00D93F58">
      <w:pPr>
        <w:pStyle w:val="a3"/>
        <w:ind w:firstLine="708"/>
        <w:jc w:val="both"/>
        <w:rPr>
          <w:rFonts w:ascii="Times New Roman" w:hAnsi="Times New Roman"/>
          <w:sz w:val="28"/>
          <w:szCs w:val="28"/>
          <w:shd w:val="clear" w:color="auto" w:fill="FFFFFF"/>
        </w:rPr>
      </w:pPr>
      <w:r w:rsidRPr="00D93F58">
        <w:rPr>
          <w:rFonts w:ascii="Times New Roman" w:hAnsi="Times New Roman"/>
          <w:sz w:val="28"/>
          <w:szCs w:val="28"/>
          <w:shd w:val="clear" w:color="auto" w:fill="FFFFFF"/>
        </w:rPr>
        <w:t>Шаг 1. Определение целевого поведения для обучения</w:t>
      </w:r>
    </w:p>
    <w:p w:rsidR="00F171D2" w:rsidRPr="00D93F58" w:rsidRDefault="00CE4D0A" w:rsidP="00D93F58">
      <w:pPr>
        <w:pStyle w:val="a3"/>
        <w:ind w:firstLine="708"/>
        <w:jc w:val="both"/>
        <w:rPr>
          <w:rFonts w:ascii="Times New Roman" w:hAnsi="Times New Roman"/>
          <w:sz w:val="28"/>
          <w:szCs w:val="28"/>
          <w:shd w:val="clear" w:color="auto" w:fill="FFFFFF"/>
        </w:rPr>
      </w:pPr>
      <w:r w:rsidRPr="00D93F58">
        <w:rPr>
          <w:rFonts w:ascii="Times New Roman" w:hAnsi="Times New Roman"/>
          <w:sz w:val="28"/>
          <w:szCs w:val="28"/>
          <w:shd w:val="clear" w:color="auto" w:fill="FFFFFF"/>
        </w:rPr>
        <w:t>У педагогов и других специалистов должен быть доступ к двум видам оборудования на момент использования видеомоделирования с деть</w:t>
      </w:r>
      <w:r w:rsidR="00B45411">
        <w:rPr>
          <w:rFonts w:ascii="Times New Roman" w:hAnsi="Times New Roman"/>
          <w:sz w:val="28"/>
          <w:szCs w:val="28"/>
          <w:shd w:val="clear" w:color="auto" w:fill="FFFFFF"/>
        </w:rPr>
        <w:t xml:space="preserve">ми с аутизмом: а) что-то,  чем  можно снять видео; б) что-то, </w:t>
      </w:r>
      <w:r w:rsidRPr="00D93F58">
        <w:rPr>
          <w:rFonts w:ascii="Times New Roman" w:hAnsi="Times New Roman"/>
          <w:sz w:val="28"/>
          <w:szCs w:val="28"/>
          <w:shd w:val="clear" w:color="auto" w:fill="FFFFFF"/>
        </w:rPr>
        <w:t xml:space="preserve"> чем можно показать видео. </w:t>
      </w:r>
    </w:p>
    <w:p w:rsidR="00CE4D0A" w:rsidRPr="00D93F58" w:rsidRDefault="00CE4D0A" w:rsidP="00D93F58">
      <w:pPr>
        <w:pStyle w:val="a3"/>
        <w:ind w:firstLine="708"/>
        <w:jc w:val="both"/>
        <w:rPr>
          <w:rFonts w:ascii="Times New Roman" w:hAnsi="Times New Roman"/>
          <w:sz w:val="28"/>
          <w:szCs w:val="28"/>
          <w:shd w:val="clear" w:color="auto" w:fill="FFFFFF"/>
        </w:rPr>
      </w:pPr>
      <w:r w:rsidRPr="00D93F58">
        <w:rPr>
          <w:rFonts w:ascii="Times New Roman" w:hAnsi="Times New Roman"/>
          <w:sz w:val="28"/>
          <w:szCs w:val="28"/>
          <w:shd w:val="clear" w:color="auto" w:fill="FFFFFF"/>
        </w:rPr>
        <w:t>Шаг 2. Подходящее оборудование</w:t>
      </w:r>
    </w:p>
    <w:p w:rsidR="00F171D2" w:rsidRPr="00D93F58" w:rsidRDefault="00CE4D0A" w:rsidP="00D93F58">
      <w:pPr>
        <w:pStyle w:val="a3"/>
        <w:ind w:firstLine="708"/>
        <w:jc w:val="both"/>
        <w:rPr>
          <w:rFonts w:ascii="Times New Roman" w:hAnsi="Times New Roman"/>
          <w:sz w:val="28"/>
          <w:szCs w:val="28"/>
          <w:shd w:val="clear" w:color="auto" w:fill="FFFFFF"/>
        </w:rPr>
      </w:pPr>
      <w:r w:rsidRPr="00D93F58">
        <w:rPr>
          <w:rFonts w:ascii="Times New Roman" w:hAnsi="Times New Roman"/>
          <w:sz w:val="28"/>
          <w:szCs w:val="28"/>
          <w:shd w:val="clear" w:color="auto" w:fill="FFFFFF"/>
        </w:rPr>
        <w:t>Педагоги и другие специалисты планируют видеозапись, пишут сценарий или анализ задачи, в котором подробно описывают, что именно будет говориться и/или делаться на видео.</w:t>
      </w:r>
    </w:p>
    <w:p w:rsidR="00F171D2" w:rsidRPr="00D93F58" w:rsidRDefault="00CE4D0A" w:rsidP="00D93F58">
      <w:pPr>
        <w:pStyle w:val="a3"/>
        <w:ind w:firstLine="708"/>
        <w:jc w:val="both"/>
        <w:rPr>
          <w:rFonts w:ascii="Times New Roman" w:hAnsi="Times New Roman"/>
          <w:sz w:val="28"/>
          <w:szCs w:val="28"/>
          <w:shd w:val="clear" w:color="auto" w:fill="FFFFFF"/>
        </w:rPr>
      </w:pPr>
      <w:r w:rsidRPr="00D93F58">
        <w:rPr>
          <w:rFonts w:ascii="Times New Roman" w:hAnsi="Times New Roman"/>
          <w:sz w:val="28"/>
          <w:szCs w:val="28"/>
          <w:shd w:val="clear" w:color="auto" w:fill="FFFFFF"/>
        </w:rPr>
        <w:t xml:space="preserve"> Шаг 3. Планирование видеозаписи</w:t>
      </w:r>
      <w:r w:rsidR="00F171D2" w:rsidRPr="00D93F58">
        <w:rPr>
          <w:rFonts w:ascii="Times New Roman" w:hAnsi="Times New Roman"/>
          <w:sz w:val="28"/>
          <w:szCs w:val="28"/>
          <w:shd w:val="clear" w:color="auto" w:fill="FFFFFF"/>
        </w:rPr>
        <w:t xml:space="preserve"> 1. </w:t>
      </w:r>
      <w:r w:rsidRPr="00D93F58">
        <w:rPr>
          <w:rFonts w:ascii="Times New Roman" w:hAnsi="Times New Roman"/>
          <w:sz w:val="28"/>
          <w:szCs w:val="28"/>
          <w:shd w:val="clear" w:color="auto" w:fill="FFFFFF"/>
        </w:rPr>
        <w:t xml:space="preserve">Выбор разновидности видеомоделирования. 2. Подготовка модели. 3. Съемка. 4. Монтаж. 5. В случае необходимости на видеозапись могут быть наложены комментарии в виде титров. </w:t>
      </w:r>
    </w:p>
    <w:p w:rsidR="00CE4D0A" w:rsidRPr="00D93F58" w:rsidRDefault="00CE4D0A" w:rsidP="00D93F58">
      <w:pPr>
        <w:pStyle w:val="a3"/>
        <w:ind w:firstLine="708"/>
        <w:jc w:val="both"/>
        <w:rPr>
          <w:rFonts w:ascii="Times New Roman" w:hAnsi="Times New Roman"/>
          <w:sz w:val="28"/>
          <w:szCs w:val="28"/>
          <w:shd w:val="clear" w:color="auto" w:fill="FFFFFF"/>
        </w:rPr>
      </w:pPr>
      <w:r w:rsidRPr="00D93F58">
        <w:rPr>
          <w:rFonts w:ascii="Times New Roman" w:hAnsi="Times New Roman"/>
          <w:sz w:val="28"/>
          <w:szCs w:val="28"/>
          <w:shd w:val="clear" w:color="auto" w:fill="FFFFFF"/>
        </w:rPr>
        <w:t>Шаг 4. Создание видеозаписи</w:t>
      </w:r>
    </w:p>
    <w:p w:rsidR="00F171D2" w:rsidRPr="00D93F58" w:rsidRDefault="00CE4D0A" w:rsidP="00D93F58">
      <w:pPr>
        <w:pStyle w:val="a3"/>
        <w:ind w:firstLine="708"/>
        <w:jc w:val="both"/>
        <w:rPr>
          <w:rFonts w:ascii="Times New Roman" w:hAnsi="Times New Roman"/>
          <w:sz w:val="28"/>
          <w:szCs w:val="28"/>
          <w:shd w:val="clear" w:color="auto" w:fill="FFFFFF"/>
        </w:rPr>
      </w:pPr>
      <w:r w:rsidRPr="00D93F58">
        <w:rPr>
          <w:rFonts w:ascii="Times New Roman" w:hAnsi="Times New Roman"/>
          <w:sz w:val="28"/>
          <w:szCs w:val="28"/>
          <w:shd w:val="clear" w:color="auto" w:fill="FFFFFF"/>
        </w:rPr>
        <w:lastRenderedPageBreak/>
        <w:t>Шаг 5. Создание условий для просмотра видео</w:t>
      </w:r>
      <w:r w:rsidR="00F171D2" w:rsidRPr="00D93F58">
        <w:rPr>
          <w:rFonts w:ascii="Times New Roman" w:hAnsi="Times New Roman"/>
          <w:sz w:val="28"/>
          <w:szCs w:val="28"/>
          <w:shd w:val="clear" w:color="auto" w:fill="FFFFFF"/>
        </w:rPr>
        <w:t xml:space="preserve">. </w:t>
      </w:r>
    </w:p>
    <w:p w:rsidR="00F171D2" w:rsidRPr="00D93F58" w:rsidRDefault="00CE4D0A" w:rsidP="00D93F58">
      <w:pPr>
        <w:pStyle w:val="a3"/>
        <w:ind w:firstLine="708"/>
        <w:jc w:val="both"/>
        <w:rPr>
          <w:rFonts w:ascii="Times New Roman" w:hAnsi="Times New Roman"/>
          <w:sz w:val="28"/>
          <w:szCs w:val="28"/>
          <w:shd w:val="clear" w:color="auto" w:fill="FFFFFF"/>
        </w:rPr>
      </w:pPr>
      <w:r w:rsidRPr="00D93F58">
        <w:rPr>
          <w:rFonts w:ascii="Times New Roman" w:hAnsi="Times New Roman"/>
          <w:sz w:val="28"/>
          <w:szCs w:val="28"/>
          <w:shd w:val="clear" w:color="auto" w:fill="FFFFFF"/>
        </w:rPr>
        <w:t xml:space="preserve"> В ходе этого этапа работы необходимо определить, в какой момент и в каких условиях ребенок с аутизмом будет обучаться целевому навыку. Просмотр видеозаписей должен стать частью распорядка дня и проводиться на регулярной основе.</w:t>
      </w:r>
    </w:p>
    <w:p w:rsidR="00F171D2" w:rsidRPr="00D93F58" w:rsidRDefault="00CE4D0A" w:rsidP="00D93F58">
      <w:pPr>
        <w:pStyle w:val="a3"/>
        <w:ind w:firstLine="708"/>
        <w:jc w:val="both"/>
        <w:rPr>
          <w:rFonts w:ascii="Times New Roman" w:hAnsi="Times New Roman"/>
          <w:sz w:val="28"/>
          <w:szCs w:val="28"/>
          <w:shd w:val="clear" w:color="auto" w:fill="FFFFFF"/>
        </w:rPr>
      </w:pPr>
      <w:r w:rsidRPr="00D93F58">
        <w:rPr>
          <w:rFonts w:ascii="Times New Roman" w:hAnsi="Times New Roman"/>
          <w:sz w:val="28"/>
          <w:szCs w:val="28"/>
          <w:shd w:val="clear" w:color="auto" w:fill="FFFFFF"/>
        </w:rPr>
        <w:t xml:space="preserve">Начинается обучение </w:t>
      </w:r>
      <w:r w:rsidR="00F171D2" w:rsidRPr="00D93F58">
        <w:rPr>
          <w:rFonts w:ascii="Times New Roman" w:hAnsi="Times New Roman"/>
          <w:sz w:val="28"/>
          <w:szCs w:val="28"/>
          <w:shd w:val="clear" w:color="auto" w:fill="FFFFFF"/>
        </w:rPr>
        <w:t>при помощи видеомоделирования. В</w:t>
      </w:r>
      <w:r w:rsidRPr="00D93F58">
        <w:rPr>
          <w:rFonts w:ascii="Times New Roman" w:hAnsi="Times New Roman"/>
          <w:sz w:val="28"/>
          <w:szCs w:val="28"/>
          <w:shd w:val="clear" w:color="auto" w:fill="FFFFFF"/>
        </w:rPr>
        <w:t xml:space="preserve">идео показывают ребенку с РАС, столько раз, сколько необходимо. В процессе просмотра специалисты дают ученику подсказки, которые помогут ему сосредоточиться на видео. Видеозапись останавливают после каждого выполненного шага, чтобы дать возможность выполнить это действие. </w:t>
      </w:r>
    </w:p>
    <w:p w:rsidR="00CE4D0A" w:rsidRPr="00D93F58" w:rsidRDefault="00CE4D0A" w:rsidP="00D93F58">
      <w:pPr>
        <w:pStyle w:val="a3"/>
        <w:ind w:firstLine="708"/>
        <w:jc w:val="both"/>
        <w:rPr>
          <w:rFonts w:ascii="Times New Roman" w:hAnsi="Times New Roman"/>
          <w:sz w:val="28"/>
          <w:szCs w:val="28"/>
          <w:shd w:val="clear" w:color="auto" w:fill="FFFFFF"/>
        </w:rPr>
      </w:pPr>
      <w:r w:rsidRPr="00D93F58">
        <w:rPr>
          <w:rFonts w:ascii="Times New Roman" w:hAnsi="Times New Roman"/>
          <w:sz w:val="28"/>
          <w:szCs w:val="28"/>
          <w:shd w:val="clear" w:color="auto" w:fill="FFFFFF"/>
        </w:rPr>
        <w:t>Шаг 6. Демонстрация видео</w:t>
      </w:r>
    </w:p>
    <w:p w:rsidR="00F171D2" w:rsidRPr="00D93F58" w:rsidRDefault="00CE4D0A" w:rsidP="00D93F58">
      <w:pPr>
        <w:pStyle w:val="a3"/>
        <w:ind w:firstLine="708"/>
        <w:jc w:val="both"/>
        <w:rPr>
          <w:rFonts w:ascii="Times New Roman" w:hAnsi="Times New Roman"/>
          <w:sz w:val="28"/>
          <w:szCs w:val="28"/>
          <w:shd w:val="clear" w:color="auto" w:fill="FFFFFF"/>
        </w:rPr>
      </w:pPr>
      <w:r w:rsidRPr="00D93F58">
        <w:rPr>
          <w:rFonts w:ascii="Times New Roman" w:hAnsi="Times New Roman"/>
          <w:sz w:val="28"/>
          <w:szCs w:val="28"/>
          <w:shd w:val="clear" w:color="auto" w:fill="FFFFFF"/>
        </w:rPr>
        <w:t xml:space="preserve">В некоторых случаях в процессе сбора данных становится ясно, что ученик не обучается новому навыку или обучается ему не настолько эффективно, как бы того хотелось. В таких случаях появляется необходимость пересмотреть тактику обучения. </w:t>
      </w:r>
    </w:p>
    <w:p w:rsidR="00CE4D0A" w:rsidRPr="00D93F58" w:rsidRDefault="00CE4D0A" w:rsidP="00D93F58">
      <w:pPr>
        <w:pStyle w:val="a3"/>
        <w:ind w:firstLine="708"/>
        <w:jc w:val="both"/>
        <w:rPr>
          <w:rFonts w:ascii="Times New Roman" w:hAnsi="Times New Roman"/>
          <w:sz w:val="28"/>
          <w:szCs w:val="28"/>
          <w:shd w:val="clear" w:color="auto" w:fill="FFFFFF"/>
        </w:rPr>
      </w:pPr>
      <w:r w:rsidRPr="00D93F58">
        <w:rPr>
          <w:rFonts w:ascii="Times New Roman" w:hAnsi="Times New Roman"/>
          <w:sz w:val="28"/>
          <w:szCs w:val="28"/>
          <w:shd w:val="clear" w:color="auto" w:fill="FFFFFF"/>
        </w:rPr>
        <w:t>Шаг 7. Решение проблем</w:t>
      </w:r>
    </w:p>
    <w:p w:rsidR="00F171D2" w:rsidRPr="00D93F58" w:rsidRDefault="00CE4D0A" w:rsidP="00D93F58">
      <w:pPr>
        <w:pStyle w:val="a3"/>
        <w:ind w:firstLine="708"/>
        <w:jc w:val="both"/>
        <w:rPr>
          <w:rFonts w:ascii="Times New Roman" w:hAnsi="Times New Roman"/>
          <w:sz w:val="28"/>
          <w:szCs w:val="28"/>
          <w:shd w:val="clear" w:color="auto" w:fill="FFFFFF"/>
        </w:rPr>
      </w:pPr>
      <w:r w:rsidRPr="00D93F58">
        <w:rPr>
          <w:rFonts w:ascii="Times New Roman" w:hAnsi="Times New Roman"/>
          <w:sz w:val="28"/>
          <w:szCs w:val="28"/>
          <w:shd w:val="clear" w:color="auto" w:fill="FFFFFF"/>
        </w:rPr>
        <w:t>С того момента, когда ребенок начинает осваивать навык, необходимо</w:t>
      </w:r>
      <w:r w:rsidR="00F171D2" w:rsidRPr="00D93F58">
        <w:rPr>
          <w:rFonts w:ascii="Times New Roman" w:hAnsi="Times New Roman"/>
          <w:sz w:val="28"/>
          <w:szCs w:val="28"/>
          <w:shd w:val="clear" w:color="auto" w:fill="FFFFFF"/>
        </w:rPr>
        <w:t xml:space="preserve"> уменьшать количество подсказок</w:t>
      </w:r>
      <w:r w:rsidRPr="00D93F58">
        <w:rPr>
          <w:rFonts w:ascii="Times New Roman" w:hAnsi="Times New Roman"/>
          <w:sz w:val="28"/>
          <w:szCs w:val="28"/>
          <w:shd w:val="clear" w:color="auto" w:fill="FFFFFF"/>
        </w:rPr>
        <w:t xml:space="preserve">. Уменьшение подсказок дает возможность самостоятельно практиковаться в применении навыка, в том числе, применяя его в различных ситуациях и с разными людьми. </w:t>
      </w:r>
    </w:p>
    <w:p w:rsidR="00CE4D0A" w:rsidRPr="00D93F58" w:rsidRDefault="00CE4D0A" w:rsidP="00D93F58">
      <w:pPr>
        <w:pStyle w:val="a3"/>
        <w:ind w:firstLine="708"/>
        <w:jc w:val="both"/>
        <w:rPr>
          <w:rFonts w:ascii="Times New Roman" w:hAnsi="Times New Roman"/>
          <w:sz w:val="28"/>
          <w:szCs w:val="28"/>
          <w:shd w:val="clear" w:color="auto" w:fill="FFFFFF"/>
        </w:rPr>
      </w:pPr>
      <w:r w:rsidRPr="00D93F58">
        <w:rPr>
          <w:rFonts w:ascii="Times New Roman" w:hAnsi="Times New Roman"/>
          <w:sz w:val="28"/>
          <w:szCs w:val="28"/>
          <w:shd w:val="clear" w:color="auto" w:fill="FFFFFF"/>
        </w:rPr>
        <w:t>Шаг 8. Сокращение демонстрации видео и подсказок</w:t>
      </w:r>
    </w:p>
    <w:p w:rsidR="00CE4D0A" w:rsidRPr="00D93F58" w:rsidRDefault="00CE4D0A" w:rsidP="00D93F58">
      <w:pPr>
        <w:pStyle w:val="a3"/>
        <w:jc w:val="both"/>
        <w:rPr>
          <w:rFonts w:ascii="Times New Roman" w:hAnsi="Times New Roman"/>
          <w:b/>
          <w:sz w:val="28"/>
          <w:szCs w:val="28"/>
        </w:rPr>
      </w:pPr>
    </w:p>
    <w:p w:rsidR="003F5EC1" w:rsidRPr="00D93F58" w:rsidRDefault="009C1DCA" w:rsidP="00D93F58">
      <w:pPr>
        <w:pStyle w:val="a3"/>
        <w:jc w:val="both"/>
        <w:rPr>
          <w:rFonts w:ascii="Times New Roman" w:hAnsi="Times New Roman"/>
          <w:sz w:val="28"/>
          <w:szCs w:val="28"/>
        </w:rPr>
      </w:pPr>
      <w:r w:rsidRPr="00D93F58">
        <w:rPr>
          <w:rFonts w:ascii="Times New Roman" w:hAnsi="Times New Roman"/>
          <w:b/>
          <w:sz w:val="28"/>
          <w:szCs w:val="28"/>
        </w:rPr>
        <w:t>-</w:t>
      </w:r>
      <w:r w:rsidR="00BE2C11" w:rsidRPr="00D93F58">
        <w:rPr>
          <w:rFonts w:ascii="Times New Roman" w:hAnsi="Times New Roman"/>
          <w:b/>
          <w:sz w:val="28"/>
          <w:szCs w:val="28"/>
        </w:rPr>
        <w:t xml:space="preserve"> </w:t>
      </w:r>
      <w:r w:rsidRPr="00D93F58">
        <w:rPr>
          <w:rFonts w:ascii="Times New Roman" w:hAnsi="Times New Roman"/>
          <w:b/>
          <w:sz w:val="28"/>
          <w:szCs w:val="28"/>
        </w:rPr>
        <w:t>Использование подсказок</w:t>
      </w:r>
      <w:r w:rsidR="00BE2C11" w:rsidRPr="00D93F58">
        <w:rPr>
          <w:rFonts w:ascii="Times New Roman" w:hAnsi="Times New Roman"/>
          <w:sz w:val="28"/>
          <w:szCs w:val="28"/>
        </w:rPr>
        <w:t xml:space="preserve"> </w:t>
      </w:r>
      <w:r w:rsidR="00BD77ED" w:rsidRPr="00D93F58">
        <w:rPr>
          <w:rFonts w:ascii="Times New Roman" w:hAnsi="Times New Roman"/>
          <w:sz w:val="28"/>
          <w:szCs w:val="28"/>
        </w:rPr>
        <w:t>Вербальная, жестовая или физическая помощь, которая предоставляется ученику при освоении целевого поведения или навыка. Подсказки, как правило, предоставляются взрослым или ровесником до того, как у</w:t>
      </w:r>
      <w:r w:rsidR="00B45411">
        <w:rPr>
          <w:rFonts w:ascii="Times New Roman" w:hAnsi="Times New Roman"/>
          <w:sz w:val="28"/>
          <w:szCs w:val="28"/>
        </w:rPr>
        <w:t>ченик попробует применить навык</w:t>
      </w:r>
      <w:r w:rsidR="00BE2C11" w:rsidRPr="00D93F58">
        <w:rPr>
          <w:rFonts w:ascii="Times New Roman" w:hAnsi="Times New Roman"/>
          <w:sz w:val="28"/>
          <w:szCs w:val="28"/>
        </w:rPr>
        <w:t xml:space="preserve"> (</w:t>
      </w:r>
      <w:r w:rsidR="007112D9" w:rsidRPr="00D93F58">
        <w:rPr>
          <w:rFonts w:ascii="Times New Roman" w:hAnsi="Times New Roman"/>
          <w:sz w:val="28"/>
          <w:szCs w:val="28"/>
        </w:rPr>
        <w:t>если что-т</w:t>
      </w:r>
      <w:r w:rsidR="00DA2153" w:rsidRPr="00D93F58">
        <w:rPr>
          <w:rFonts w:ascii="Times New Roman" w:hAnsi="Times New Roman"/>
          <w:sz w:val="28"/>
          <w:szCs w:val="28"/>
        </w:rPr>
        <w:t>о новое сначала педагог выполняет</w:t>
      </w:r>
      <w:r w:rsidR="007112D9" w:rsidRPr="00D93F58">
        <w:rPr>
          <w:rFonts w:ascii="Times New Roman" w:hAnsi="Times New Roman"/>
          <w:sz w:val="28"/>
          <w:szCs w:val="28"/>
        </w:rPr>
        <w:t xml:space="preserve"> рукой ребёнка, в последующем с использованием подсказок жестом и словом)</w:t>
      </w:r>
      <w:r w:rsidR="00015F7F" w:rsidRPr="00D93F58">
        <w:rPr>
          <w:rFonts w:ascii="Times New Roman" w:hAnsi="Times New Roman"/>
          <w:sz w:val="28"/>
          <w:szCs w:val="28"/>
        </w:rPr>
        <w:t>.</w:t>
      </w:r>
    </w:p>
    <w:p w:rsidR="00B2644E" w:rsidRPr="00D93F58" w:rsidRDefault="009C1DCA" w:rsidP="00D93F58">
      <w:pPr>
        <w:pStyle w:val="a3"/>
        <w:jc w:val="both"/>
        <w:rPr>
          <w:rFonts w:ascii="Times New Roman" w:hAnsi="Times New Roman"/>
          <w:sz w:val="28"/>
          <w:szCs w:val="28"/>
        </w:rPr>
      </w:pPr>
      <w:r w:rsidRPr="00D93F58">
        <w:rPr>
          <w:rFonts w:ascii="Times New Roman" w:hAnsi="Times New Roman"/>
          <w:b/>
          <w:sz w:val="28"/>
          <w:szCs w:val="28"/>
        </w:rPr>
        <w:t>-</w:t>
      </w:r>
      <w:r w:rsidR="00BE2C11" w:rsidRPr="00D93F58">
        <w:rPr>
          <w:rFonts w:ascii="Times New Roman" w:hAnsi="Times New Roman"/>
          <w:b/>
          <w:sz w:val="28"/>
          <w:szCs w:val="28"/>
        </w:rPr>
        <w:t xml:space="preserve"> </w:t>
      </w:r>
      <w:r w:rsidRPr="00D93F58">
        <w:rPr>
          <w:rFonts w:ascii="Times New Roman" w:hAnsi="Times New Roman"/>
          <w:b/>
          <w:sz w:val="28"/>
          <w:szCs w:val="28"/>
        </w:rPr>
        <w:t>Организация окружающей среды</w:t>
      </w:r>
      <w:r w:rsidR="007112D9" w:rsidRPr="00D93F58">
        <w:rPr>
          <w:rFonts w:ascii="Times New Roman" w:hAnsi="Times New Roman"/>
          <w:sz w:val="28"/>
          <w:szCs w:val="28"/>
        </w:rPr>
        <w:t xml:space="preserve"> </w:t>
      </w:r>
      <w:r w:rsidR="00BE2C11" w:rsidRPr="00D93F58">
        <w:rPr>
          <w:rFonts w:ascii="Times New Roman" w:hAnsi="Times New Roman"/>
          <w:sz w:val="28"/>
          <w:szCs w:val="28"/>
        </w:rPr>
        <w:t xml:space="preserve">(мелкие игрушки, домик, мелкие животные, дидактические игры лото, ассоциации, квадратики Никитина) </w:t>
      </w:r>
      <w:r w:rsidR="00E44791" w:rsidRPr="00D93F58">
        <w:rPr>
          <w:rFonts w:ascii="Times New Roman" w:hAnsi="Times New Roman"/>
          <w:sz w:val="28"/>
          <w:szCs w:val="28"/>
        </w:rPr>
        <w:t>Чаще дети  любят именно</w:t>
      </w:r>
      <w:r w:rsidR="00BE2C11" w:rsidRPr="00D93F58">
        <w:rPr>
          <w:rFonts w:ascii="Times New Roman" w:hAnsi="Times New Roman"/>
          <w:sz w:val="28"/>
          <w:szCs w:val="28"/>
        </w:rPr>
        <w:t xml:space="preserve"> те </w:t>
      </w:r>
      <w:r w:rsidR="007112D9" w:rsidRPr="00D93F58">
        <w:rPr>
          <w:rFonts w:ascii="Times New Roman" w:hAnsi="Times New Roman"/>
          <w:sz w:val="28"/>
          <w:szCs w:val="28"/>
        </w:rPr>
        <w:t>игры,</w:t>
      </w:r>
      <w:r w:rsidR="00E44791" w:rsidRPr="00D93F58">
        <w:rPr>
          <w:rFonts w:ascii="Times New Roman" w:hAnsi="Times New Roman"/>
          <w:sz w:val="28"/>
          <w:szCs w:val="28"/>
        </w:rPr>
        <w:t xml:space="preserve"> которые с ними</w:t>
      </w:r>
      <w:r w:rsidR="00BE2C11" w:rsidRPr="00D93F58">
        <w:rPr>
          <w:rFonts w:ascii="Times New Roman" w:hAnsi="Times New Roman"/>
          <w:sz w:val="28"/>
          <w:szCs w:val="28"/>
        </w:rPr>
        <w:t xml:space="preserve"> постоянно обыгрывали. Обводить в тетрадке по точкам.</w:t>
      </w:r>
      <w:r w:rsidR="00B2644E" w:rsidRPr="00D93F58">
        <w:rPr>
          <w:rFonts w:ascii="Times New Roman" w:hAnsi="Times New Roman"/>
          <w:sz w:val="28"/>
          <w:szCs w:val="28"/>
        </w:rPr>
        <w:t xml:space="preserve"> </w:t>
      </w:r>
      <w:r w:rsidR="00B2644E" w:rsidRPr="00D93F58">
        <w:rPr>
          <w:rFonts w:ascii="Times New Roman" w:eastAsia="Times New Roman" w:hAnsi="Times New Roman"/>
          <w:bCs/>
          <w:sz w:val="28"/>
          <w:szCs w:val="28"/>
        </w:rPr>
        <w:t xml:space="preserve">Перечень дидактических  </w:t>
      </w:r>
      <w:r w:rsidR="00E44791" w:rsidRPr="00D93F58">
        <w:rPr>
          <w:rFonts w:ascii="Times New Roman" w:eastAsia="Times New Roman" w:hAnsi="Times New Roman"/>
          <w:bCs/>
          <w:sz w:val="28"/>
          <w:szCs w:val="28"/>
        </w:rPr>
        <w:t>игр,</w:t>
      </w:r>
      <w:r w:rsidR="00B2644E" w:rsidRPr="00D93F58">
        <w:rPr>
          <w:rFonts w:ascii="Times New Roman" w:eastAsia="Times New Roman" w:hAnsi="Times New Roman"/>
          <w:bCs/>
          <w:sz w:val="28"/>
          <w:szCs w:val="28"/>
        </w:rPr>
        <w:t xml:space="preserve"> которые освоил ребёнок:</w:t>
      </w:r>
    </w:p>
    <w:p w:rsidR="00B2644E" w:rsidRPr="00D93F58" w:rsidRDefault="00B2644E" w:rsidP="00D93F58">
      <w:pPr>
        <w:spacing w:after="0" w:line="240" w:lineRule="auto"/>
        <w:jc w:val="both"/>
        <w:rPr>
          <w:rFonts w:ascii="Times New Roman" w:hAnsi="Times New Roman" w:cs="Times New Roman"/>
          <w:sz w:val="28"/>
          <w:szCs w:val="28"/>
        </w:rPr>
      </w:pPr>
      <w:r w:rsidRPr="00D93F58">
        <w:rPr>
          <w:rFonts w:ascii="Times New Roman" w:eastAsia="Times New Roman" w:hAnsi="Times New Roman" w:cs="Times New Roman"/>
          <w:sz w:val="28"/>
          <w:szCs w:val="28"/>
        </w:rPr>
        <w:t xml:space="preserve">- Блоки </w:t>
      </w:r>
      <w:proofErr w:type="spellStart"/>
      <w:r w:rsidRPr="00D93F58">
        <w:rPr>
          <w:rFonts w:ascii="Times New Roman" w:eastAsia="Times New Roman" w:hAnsi="Times New Roman" w:cs="Times New Roman"/>
          <w:sz w:val="28"/>
          <w:szCs w:val="28"/>
        </w:rPr>
        <w:t>Дьенеша</w:t>
      </w:r>
      <w:proofErr w:type="spellEnd"/>
    </w:p>
    <w:p w:rsidR="00B2644E" w:rsidRPr="00D93F58" w:rsidRDefault="00B2644E" w:rsidP="00D93F58">
      <w:pPr>
        <w:spacing w:after="0" w:line="240" w:lineRule="auto"/>
        <w:jc w:val="both"/>
        <w:rPr>
          <w:rFonts w:ascii="Times New Roman" w:hAnsi="Times New Roman" w:cs="Times New Roman"/>
          <w:sz w:val="28"/>
          <w:szCs w:val="28"/>
        </w:rPr>
      </w:pPr>
      <w:r w:rsidRPr="00D93F58">
        <w:rPr>
          <w:rFonts w:ascii="Times New Roman" w:eastAsia="Times New Roman" w:hAnsi="Times New Roman" w:cs="Times New Roman"/>
          <w:sz w:val="28"/>
          <w:szCs w:val="28"/>
        </w:rPr>
        <w:t xml:space="preserve">- Палочки </w:t>
      </w:r>
      <w:proofErr w:type="spellStart"/>
      <w:r w:rsidRPr="00D93F58">
        <w:rPr>
          <w:rFonts w:ascii="Times New Roman" w:eastAsia="Times New Roman" w:hAnsi="Times New Roman" w:cs="Times New Roman"/>
          <w:sz w:val="28"/>
          <w:szCs w:val="28"/>
        </w:rPr>
        <w:t>Кюизенера</w:t>
      </w:r>
      <w:proofErr w:type="spellEnd"/>
      <w:r w:rsidRPr="00D93F58">
        <w:rPr>
          <w:rFonts w:ascii="Times New Roman" w:eastAsia="Times New Roman" w:hAnsi="Times New Roman" w:cs="Times New Roman"/>
          <w:sz w:val="28"/>
          <w:szCs w:val="28"/>
        </w:rPr>
        <w:t>.</w:t>
      </w:r>
    </w:p>
    <w:p w:rsidR="00B2644E" w:rsidRPr="00D93F58" w:rsidRDefault="00B2644E" w:rsidP="00D93F58">
      <w:pPr>
        <w:spacing w:after="0" w:line="240" w:lineRule="auto"/>
        <w:jc w:val="both"/>
        <w:rPr>
          <w:rFonts w:ascii="Times New Roman" w:hAnsi="Times New Roman" w:cs="Times New Roman"/>
          <w:sz w:val="28"/>
          <w:szCs w:val="28"/>
        </w:rPr>
      </w:pPr>
      <w:r w:rsidRPr="00D93F58">
        <w:rPr>
          <w:rFonts w:ascii="Times New Roman" w:eastAsia="Times New Roman" w:hAnsi="Times New Roman" w:cs="Times New Roman"/>
          <w:sz w:val="28"/>
          <w:szCs w:val="28"/>
        </w:rPr>
        <w:t xml:space="preserve">- </w:t>
      </w:r>
      <w:proofErr w:type="gramStart"/>
      <w:r w:rsidRPr="00D93F58">
        <w:rPr>
          <w:rFonts w:ascii="Times New Roman" w:eastAsia="Times New Roman" w:hAnsi="Times New Roman" w:cs="Times New Roman"/>
          <w:sz w:val="28"/>
          <w:szCs w:val="28"/>
        </w:rPr>
        <w:t>Чудо-кубики</w:t>
      </w:r>
      <w:proofErr w:type="gramEnd"/>
      <w:r w:rsidRPr="00D93F58">
        <w:rPr>
          <w:rFonts w:ascii="Times New Roman" w:eastAsia="Times New Roman" w:hAnsi="Times New Roman" w:cs="Times New Roman"/>
          <w:sz w:val="28"/>
          <w:szCs w:val="28"/>
        </w:rPr>
        <w:t xml:space="preserve"> «Сложи узор» </w:t>
      </w:r>
    </w:p>
    <w:p w:rsidR="00B2644E" w:rsidRPr="00D93F58" w:rsidRDefault="00B2644E" w:rsidP="00D93F58">
      <w:pPr>
        <w:spacing w:after="0" w:line="240" w:lineRule="auto"/>
        <w:jc w:val="both"/>
        <w:rPr>
          <w:rFonts w:ascii="Times New Roman" w:hAnsi="Times New Roman" w:cs="Times New Roman"/>
          <w:sz w:val="28"/>
          <w:szCs w:val="28"/>
        </w:rPr>
      </w:pPr>
      <w:r w:rsidRPr="00D93F58">
        <w:rPr>
          <w:rFonts w:ascii="Times New Roman" w:eastAsia="Times New Roman" w:hAnsi="Times New Roman" w:cs="Times New Roman"/>
          <w:sz w:val="28"/>
          <w:szCs w:val="28"/>
        </w:rPr>
        <w:t>- Игрушка детская, деревянная: Головоломка «Пирамидка»</w:t>
      </w:r>
    </w:p>
    <w:p w:rsidR="00B2644E" w:rsidRPr="00D93F58" w:rsidRDefault="00B2644E" w:rsidP="00D93F58">
      <w:pPr>
        <w:spacing w:after="0" w:line="240" w:lineRule="auto"/>
        <w:jc w:val="both"/>
        <w:rPr>
          <w:rFonts w:ascii="Times New Roman" w:hAnsi="Times New Roman" w:cs="Times New Roman"/>
          <w:sz w:val="28"/>
          <w:szCs w:val="28"/>
        </w:rPr>
      </w:pPr>
      <w:r w:rsidRPr="00D93F58">
        <w:rPr>
          <w:rFonts w:ascii="Times New Roman" w:eastAsia="Times New Roman" w:hAnsi="Times New Roman" w:cs="Times New Roman"/>
          <w:sz w:val="28"/>
          <w:szCs w:val="28"/>
        </w:rPr>
        <w:t xml:space="preserve">- Соты </w:t>
      </w:r>
      <w:proofErr w:type="spellStart"/>
      <w:r w:rsidRPr="00D93F58">
        <w:rPr>
          <w:rFonts w:ascii="Times New Roman" w:eastAsia="Times New Roman" w:hAnsi="Times New Roman" w:cs="Times New Roman"/>
          <w:sz w:val="28"/>
          <w:szCs w:val="28"/>
        </w:rPr>
        <w:t>Кайе</w:t>
      </w:r>
      <w:proofErr w:type="spellEnd"/>
      <w:proofErr w:type="gramStart"/>
      <w:r w:rsidRPr="00D93F58">
        <w:rPr>
          <w:rFonts w:ascii="Times New Roman" w:eastAsia="Times New Roman" w:hAnsi="Times New Roman" w:cs="Times New Roman"/>
          <w:sz w:val="28"/>
          <w:szCs w:val="28"/>
        </w:rPr>
        <w:t xml:space="preserve"> .</w:t>
      </w:r>
      <w:proofErr w:type="gramEnd"/>
      <w:r w:rsidRPr="00D93F58">
        <w:rPr>
          <w:rFonts w:ascii="Times New Roman" w:eastAsia="Times New Roman" w:hAnsi="Times New Roman" w:cs="Times New Roman"/>
          <w:sz w:val="28"/>
          <w:szCs w:val="28"/>
        </w:rPr>
        <w:t xml:space="preserve"> Корвет</w:t>
      </w:r>
    </w:p>
    <w:p w:rsidR="00B2644E" w:rsidRPr="00D93F58" w:rsidRDefault="00B2644E" w:rsidP="00D93F58">
      <w:pPr>
        <w:spacing w:after="0" w:line="240" w:lineRule="auto"/>
        <w:jc w:val="both"/>
        <w:rPr>
          <w:rFonts w:ascii="Times New Roman" w:hAnsi="Times New Roman" w:cs="Times New Roman"/>
          <w:sz w:val="28"/>
          <w:szCs w:val="28"/>
        </w:rPr>
      </w:pPr>
      <w:r w:rsidRPr="00D93F58">
        <w:rPr>
          <w:rFonts w:ascii="Times New Roman" w:hAnsi="Times New Roman" w:cs="Times New Roman"/>
          <w:sz w:val="28"/>
          <w:szCs w:val="28"/>
        </w:rPr>
        <w:t xml:space="preserve">- </w:t>
      </w:r>
      <w:r w:rsidRPr="00D93F58">
        <w:rPr>
          <w:rFonts w:ascii="Times New Roman" w:eastAsia="Times New Roman" w:hAnsi="Times New Roman" w:cs="Times New Roman"/>
          <w:sz w:val="28"/>
          <w:szCs w:val="28"/>
        </w:rPr>
        <w:t>Математический планшет</w:t>
      </w:r>
    </w:p>
    <w:p w:rsidR="00B2644E" w:rsidRPr="00D93F58" w:rsidRDefault="00B2644E" w:rsidP="00D93F58">
      <w:pPr>
        <w:spacing w:after="0" w:line="240" w:lineRule="auto"/>
        <w:jc w:val="both"/>
        <w:rPr>
          <w:rFonts w:ascii="Times New Roman" w:hAnsi="Times New Roman" w:cs="Times New Roman"/>
          <w:sz w:val="28"/>
          <w:szCs w:val="28"/>
        </w:rPr>
      </w:pPr>
      <w:r w:rsidRPr="00D93F58">
        <w:rPr>
          <w:rFonts w:ascii="Times New Roman" w:eastAsia="Times New Roman" w:hAnsi="Times New Roman" w:cs="Times New Roman"/>
          <w:sz w:val="28"/>
          <w:szCs w:val="28"/>
        </w:rPr>
        <w:t xml:space="preserve">- Деревянный конструктор </w:t>
      </w:r>
    </w:p>
    <w:p w:rsidR="00B2644E" w:rsidRPr="00D93F58" w:rsidRDefault="00B2644E" w:rsidP="00D93F58">
      <w:pPr>
        <w:spacing w:after="0" w:line="240" w:lineRule="auto"/>
        <w:jc w:val="both"/>
        <w:rPr>
          <w:rFonts w:ascii="Times New Roman" w:eastAsia="Times New Roman" w:hAnsi="Times New Roman" w:cs="Times New Roman"/>
          <w:sz w:val="28"/>
          <w:szCs w:val="28"/>
        </w:rPr>
      </w:pPr>
      <w:r w:rsidRPr="00D93F58">
        <w:rPr>
          <w:rFonts w:ascii="Times New Roman" w:eastAsia="Times New Roman" w:hAnsi="Times New Roman" w:cs="Times New Roman"/>
          <w:sz w:val="28"/>
          <w:szCs w:val="28"/>
        </w:rPr>
        <w:t>- Кукольный театр на руку</w:t>
      </w:r>
    </w:p>
    <w:p w:rsidR="00B2644E" w:rsidRPr="00D93F58" w:rsidRDefault="00B2644E" w:rsidP="00D93F58">
      <w:pPr>
        <w:spacing w:after="0" w:line="240" w:lineRule="auto"/>
        <w:jc w:val="both"/>
        <w:rPr>
          <w:rFonts w:ascii="Times New Roman" w:hAnsi="Times New Roman" w:cs="Times New Roman"/>
          <w:sz w:val="28"/>
          <w:szCs w:val="28"/>
        </w:rPr>
      </w:pPr>
      <w:r w:rsidRPr="00D93F58">
        <w:rPr>
          <w:rFonts w:ascii="Times New Roman" w:eastAsia="Times New Roman" w:hAnsi="Times New Roman" w:cs="Times New Roman"/>
          <w:sz w:val="28"/>
          <w:szCs w:val="28"/>
        </w:rPr>
        <w:t>- Настольный театр.</w:t>
      </w:r>
    </w:p>
    <w:p w:rsidR="00B2644E" w:rsidRPr="00D93F58" w:rsidRDefault="00B2644E" w:rsidP="00D93F58">
      <w:pPr>
        <w:spacing w:after="0" w:line="240" w:lineRule="auto"/>
        <w:jc w:val="both"/>
        <w:rPr>
          <w:rFonts w:ascii="Times New Roman" w:eastAsia="Times New Roman" w:hAnsi="Times New Roman" w:cs="Times New Roman"/>
          <w:sz w:val="28"/>
          <w:szCs w:val="28"/>
        </w:rPr>
      </w:pPr>
      <w:r w:rsidRPr="00D93F58">
        <w:rPr>
          <w:rFonts w:ascii="Times New Roman" w:hAnsi="Times New Roman" w:cs="Times New Roman"/>
          <w:sz w:val="28"/>
          <w:szCs w:val="28"/>
        </w:rPr>
        <w:t>-</w:t>
      </w:r>
      <w:r w:rsidRPr="00D93F58">
        <w:rPr>
          <w:rFonts w:ascii="Times New Roman" w:eastAsia="Times New Roman" w:hAnsi="Times New Roman" w:cs="Times New Roman"/>
          <w:sz w:val="28"/>
          <w:szCs w:val="28"/>
        </w:rPr>
        <w:t xml:space="preserve">Развивающие дидактические игры </w:t>
      </w:r>
      <w:proofErr w:type="spellStart"/>
      <w:r w:rsidRPr="00D93F58">
        <w:rPr>
          <w:rFonts w:ascii="Times New Roman" w:eastAsia="Times New Roman" w:hAnsi="Times New Roman" w:cs="Times New Roman"/>
          <w:sz w:val="28"/>
          <w:szCs w:val="28"/>
        </w:rPr>
        <w:t>Воскобовича</w:t>
      </w:r>
      <w:proofErr w:type="spellEnd"/>
      <w:r w:rsidRPr="00D93F58">
        <w:rPr>
          <w:rFonts w:ascii="Times New Roman" w:eastAsia="Times New Roman" w:hAnsi="Times New Roman" w:cs="Times New Roman"/>
          <w:sz w:val="28"/>
          <w:szCs w:val="28"/>
        </w:rPr>
        <w:t xml:space="preserve"> В.В</w:t>
      </w:r>
      <w:r w:rsidR="00B45411">
        <w:rPr>
          <w:rFonts w:ascii="Times New Roman" w:eastAsia="Times New Roman" w:hAnsi="Times New Roman" w:cs="Times New Roman"/>
          <w:sz w:val="28"/>
          <w:szCs w:val="28"/>
        </w:rPr>
        <w:t>.</w:t>
      </w:r>
    </w:p>
    <w:p w:rsidR="00B2644E" w:rsidRPr="00D93F58" w:rsidRDefault="00B2644E" w:rsidP="00D93F58">
      <w:pPr>
        <w:spacing w:after="0" w:line="240" w:lineRule="auto"/>
        <w:jc w:val="both"/>
        <w:rPr>
          <w:rFonts w:ascii="Times New Roman" w:eastAsia="Times New Roman" w:hAnsi="Times New Roman" w:cs="Times New Roman"/>
          <w:sz w:val="28"/>
          <w:szCs w:val="28"/>
        </w:rPr>
      </w:pPr>
      <w:r w:rsidRPr="00D93F58">
        <w:rPr>
          <w:rFonts w:ascii="Times New Roman" w:eastAsia="Times New Roman" w:hAnsi="Times New Roman" w:cs="Times New Roman"/>
          <w:sz w:val="28"/>
          <w:szCs w:val="28"/>
        </w:rPr>
        <w:lastRenderedPageBreak/>
        <w:t xml:space="preserve">- Небольшой домик для игры на </w:t>
      </w:r>
      <w:proofErr w:type="gramStart"/>
      <w:r w:rsidRPr="00D93F58">
        <w:rPr>
          <w:rFonts w:ascii="Times New Roman" w:eastAsia="Times New Roman" w:hAnsi="Times New Roman" w:cs="Times New Roman"/>
          <w:sz w:val="28"/>
          <w:szCs w:val="28"/>
        </w:rPr>
        <w:t>столе</w:t>
      </w:r>
      <w:proofErr w:type="gramEnd"/>
      <w:r w:rsidR="00B45411">
        <w:rPr>
          <w:rFonts w:ascii="Times New Roman" w:eastAsia="Times New Roman" w:hAnsi="Times New Roman" w:cs="Times New Roman"/>
          <w:sz w:val="28"/>
          <w:szCs w:val="28"/>
        </w:rPr>
        <w:t>,</w:t>
      </w:r>
      <w:r w:rsidRPr="00D93F58">
        <w:rPr>
          <w:rFonts w:ascii="Times New Roman" w:eastAsia="Times New Roman" w:hAnsi="Times New Roman" w:cs="Times New Roman"/>
          <w:sz w:val="28"/>
          <w:szCs w:val="28"/>
        </w:rPr>
        <w:t xml:space="preserve"> и мелкие  игрушки (фигурки из </w:t>
      </w:r>
      <w:r w:rsidR="004C0320">
        <w:rPr>
          <w:rFonts w:ascii="Times New Roman" w:eastAsia="Times New Roman" w:hAnsi="Times New Roman" w:cs="Times New Roman"/>
          <w:sz w:val="28"/>
          <w:szCs w:val="28"/>
        </w:rPr>
        <w:t>«</w:t>
      </w:r>
      <w:r w:rsidRPr="00D93F58">
        <w:rPr>
          <w:rFonts w:ascii="Times New Roman" w:eastAsia="Times New Roman" w:hAnsi="Times New Roman" w:cs="Times New Roman"/>
          <w:sz w:val="28"/>
          <w:szCs w:val="28"/>
        </w:rPr>
        <w:t>киндера</w:t>
      </w:r>
      <w:r w:rsidR="004C0320">
        <w:rPr>
          <w:rFonts w:ascii="Times New Roman" w:eastAsia="Times New Roman" w:hAnsi="Times New Roman" w:cs="Times New Roman"/>
          <w:sz w:val="28"/>
          <w:szCs w:val="28"/>
        </w:rPr>
        <w:t>»</w:t>
      </w:r>
      <w:r w:rsidRPr="00D93F58">
        <w:rPr>
          <w:rFonts w:ascii="Times New Roman" w:eastAsia="Times New Roman" w:hAnsi="Times New Roman" w:cs="Times New Roman"/>
          <w:sz w:val="28"/>
          <w:szCs w:val="28"/>
        </w:rPr>
        <w:t>, животные, куколки).</w:t>
      </w:r>
    </w:p>
    <w:p w:rsidR="0033110A" w:rsidRPr="00D93F58" w:rsidRDefault="0033110A" w:rsidP="00D93F58">
      <w:pPr>
        <w:spacing w:after="0" w:line="240" w:lineRule="auto"/>
        <w:jc w:val="both"/>
        <w:rPr>
          <w:rFonts w:ascii="Times New Roman" w:eastAsia="Times New Roman" w:hAnsi="Times New Roman" w:cs="Times New Roman"/>
          <w:sz w:val="28"/>
          <w:szCs w:val="28"/>
        </w:rPr>
      </w:pPr>
    </w:p>
    <w:p w:rsidR="0033110A" w:rsidRPr="00D93F58" w:rsidRDefault="009C1DCA" w:rsidP="00D93F58">
      <w:pPr>
        <w:pStyle w:val="a3"/>
        <w:jc w:val="both"/>
        <w:rPr>
          <w:rFonts w:ascii="Times New Roman" w:hAnsi="Times New Roman"/>
          <w:sz w:val="28"/>
          <w:szCs w:val="28"/>
        </w:rPr>
      </w:pPr>
      <w:r w:rsidRPr="00D93F58">
        <w:rPr>
          <w:rFonts w:ascii="Times New Roman" w:hAnsi="Times New Roman"/>
          <w:b/>
          <w:sz w:val="28"/>
          <w:szCs w:val="28"/>
        </w:rPr>
        <w:t>-</w:t>
      </w:r>
      <w:r w:rsidR="00BE2C11" w:rsidRPr="00D93F58">
        <w:rPr>
          <w:rFonts w:ascii="Times New Roman" w:hAnsi="Times New Roman"/>
          <w:b/>
          <w:sz w:val="28"/>
          <w:szCs w:val="28"/>
        </w:rPr>
        <w:t xml:space="preserve"> </w:t>
      </w:r>
      <w:r w:rsidRPr="00D93F58">
        <w:rPr>
          <w:rFonts w:ascii="Times New Roman" w:hAnsi="Times New Roman"/>
          <w:b/>
          <w:sz w:val="28"/>
          <w:szCs w:val="28"/>
        </w:rPr>
        <w:t xml:space="preserve">Социальные </w:t>
      </w:r>
      <w:r w:rsidR="00413580" w:rsidRPr="00D93F58">
        <w:rPr>
          <w:rFonts w:ascii="Times New Roman" w:hAnsi="Times New Roman"/>
          <w:b/>
          <w:sz w:val="28"/>
          <w:szCs w:val="28"/>
        </w:rPr>
        <w:t>истории.</w:t>
      </w:r>
      <w:r w:rsidR="00413580" w:rsidRPr="00D93F58">
        <w:rPr>
          <w:rFonts w:ascii="Times New Roman" w:hAnsi="Times New Roman"/>
          <w:sz w:val="28"/>
          <w:szCs w:val="28"/>
        </w:rPr>
        <w:t xml:space="preserve"> </w:t>
      </w:r>
      <w:r w:rsidR="00BE2C11" w:rsidRPr="00D93F58">
        <w:rPr>
          <w:rFonts w:ascii="Times New Roman" w:hAnsi="Times New Roman"/>
          <w:sz w:val="28"/>
          <w:szCs w:val="28"/>
        </w:rPr>
        <w:t xml:space="preserve"> </w:t>
      </w:r>
      <w:r w:rsidR="00BD77ED" w:rsidRPr="00FF036B">
        <w:rPr>
          <w:rStyle w:val="a7"/>
          <w:rFonts w:ascii="Times New Roman" w:hAnsi="Times New Roman"/>
          <w:b w:val="0"/>
          <w:sz w:val="28"/>
          <w:szCs w:val="28"/>
        </w:rPr>
        <w:t>Это краткий рассказ с подробными иллюстрациями.</w:t>
      </w:r>
      <w:r w:rsidR="00BD77ED" w:rsidRPr="00FF036B">
        <w:rPr>
          <w:rFonts w:ascii="Times New Roman" w:hAnsi="Times New Roman"/>
          <w:b/>
          <w:sz w:val="28"/>
          <w:szCs w:val="28"/>
        </w:rPr>
        <w:t> </w:t>
      </w:r>
      <w:r w:rsidR="00BD77ED" w:rsidRPr="00D93F58">
        <w:rPr>
          <w:rFonts w:ascii="Times New Roman" w:hAnsi="Times New Roman"/>
          <w:sz w:val="28"/>
          <w:szCs w:val="28"/>
        </w:rPr>
        <w:t>В связи с использованием картинок социальные истории входят в методы визуальной поддержки.</w:t>
      </w:r>
    </w:p>
    <w:p w:rsidR="0033110A" w:rsidRPr="00D93F58" w:rsidRDefault="00BD77ED" w:rsidP="00D93F58">
      <w:pPr>
        <w:pStyle w:val="a3"/>
        <w:ind w:firstLine="708"/>
        <w:jc w:val="both"/>
        <w:rPr>
          <w:rFonts w:ascii="Times New Roman" w:hAnsi="Times New Roman"/>
          <w:sz w:val="28"/>
          <w:szCs w:val="28"/>
        </w:rPr>
      </w:pPr>
      <w:r w:rsidRPr="00D93F58">
        <w:rPr>
          <w:rFonts w:ascii="Times New Roman" w:hAnsi="Times New Roman"/>
          <w:sz w:val="28"/>
          <w:szCs w:val="28"/>
        </w:rPr>
        <w:t>В группу этих методов входят многие виды печатных (или электронных) материалов. Ярлыки и указатели. Причинно-следственные картинки, например, для изучения эмоций. Пары картинок «Сначала-потом» — для изучения режима или адекватных норм поведения с другими людьми.</w:t>
      </w:r>
    </w:p>
    <w:p w:rsidR="009322EA" w:rsidRPr="00D93F58" w:rsidRDefault="00BD77ED" w:rsidP="00D93F58">
      <w:pPr>
        <w:pStyle w:val="a3"/>
        <w:ind w:firstLine="708"/>
        <w:jc w:val="both"/>
        <w:rPr>
          <w:rFonts w:ascii="Times New Roman" w:hAnsi="Times New Roman"/>
          <w:sz w:val="28"/>
          <w:szCs w:val="28"/>
        </w:rPr>
      </w:pPr>
      <w:r w:rsidRPr="00D93F58">
        <w:rPr>
          <w:rFonts w:ascii="Times New Roman" w:hAnsi="Times New Roman"/>
          <w:sz w:val="28"/>
          <w:szCs w:val="28"/>
        </w:rPr>
        <w:t>Кроме того, популярная система ПЭКС</w:t>
      </w:r>
      <w:r w:rsidR="009322EA" w:rsidRPr="00D93F58">
        <w:rPr>
          <w:rFonts w:ascii="Times New Roman" w:hAnsi="Times New Roman"/>
          <w:sz w:val="28"/>
          <w:szCs w:val="28"/>
        </w:rPr>
        <w:t xml:space="preserve"> (коммуникационная система обмена изображениями)</w:t>
      </w:r>
      <w:r w:rsidRPr="00D93F58">
        <w:rPr>
          <w:rFonts w:ascii="Times New Roman" w:hAnsi="Times New Roman"/>
          <w:sz w:val="28"/>
          <w:szCs w:val="28"/>
        </w:rPr>
        <w:t xml:space="preserve"> также фундаментально опирается на визуальную поддержку. И это неслучайно, ведь визуализация при обучении очень эффективна для людей с аутистическими чертами, так как использует самый сильный канал восприятия. </w:t>
      </w:r>
    </w:p>
    <w:p w:rsidR="00BD77ED" w:rsidRPr="00D93F58" w:rsidRDefault="00BD77ED" w:rsidP="00D93F58">
      <w:pPr>
        <w:pStyle w:val="a3"/>
        <w:ind w:firstLine="708"/>
        <w:jc w:val="both"/>
        <w:rPr>
          <w:rFonts w:ascii="Times New Roman" w:hAnsi="Times New Roman"/>
          <w:sz w:val="28"/>
          <w:szCs w:val="28"/>
        </w:rPr>
      </w:pPr>
      <w:r w:rsidRPr="00D93F58">
        <w:rPr>
          <w:rFonts w:ascii="Times New Roman" w:hAnsi="Times New Roman"/>
          <w:sz w:val="28"/>
          <w:szCs w:val="28"/>
        </w:rPr>
        <w:t>Поэтому создание социальных историй может существенно помочь во многих знаниях и навыках:</w:t>
      </w:r>
    </w:p>
    <w:p w:rsidR="00BD77ED" w:rsidRPr="00D93F58" w:rsidRDefault="00BD77ED" w:rsidP="00D93F58">
      <w:pPr>
        <w:numPr>
          <w:ilvl w:val="0"/>
          <w:numId w:val="4"/>
        </w:numPr>
        <w:shd w:val="clear" w:color="auto" w:fill="FFFFFF"/>
        <w:spacing w:after="0" w:line="240" w:lineRule="auto"/>
        <w:jc w:val="both"/>
        <w:rPr>
          <w:rFonts w:ascii="Times New Roman" w:hAnsi="Times New Roman" w:cs="Times New Roman"/>
          <w:sz w:val="28"/>
          <w:szCs w:val="28"/>
        </w:rPr>
      </w:pPr>
      <w:r w:rsidRPr="00D93F58">
        <w:rPr>
          <w:rFonts w:ascii="Times New Roman" w:hAnsi="Times New Roman" w:cs="Times New Roman"/>
          <w:sz w:val="28"/>
          <w:szCs w:val="28"/>
        </w:rPr>
        <w:t xml:space="preserve">В изучении рутинных комплексных действий при самообслуживании (в т.ч. </w:t>
      </w:r>
      <w:r w:rsidR="009322EA" w:rsidRPr="00D93F58">
        <w:rPr>
          <w:rFonts w:ascii="Times New Roman" w:hAnsi="Times New Roman" w:cs="Times New Roman"/>
          <w:sz w:val="28"/>
          <w:szCs w:val="28"/>
        </w:rPr>
        <w:t xml:space="preserve">Приучение </w:t>
      </w:r>
      <w:r w:rsidRPr="00D93F58">
        <w:rPr>
          <w:rFonts w:ascii="Times New Roman" w:hAnsi="Times New Roman" w:cs="Times New Roman"/>
          <w:sz w:val="28"/>
          <w:szCs w:val="28"/>
        </w:rPr>
        <w:t>к горшку, мытьё головы, чистка зубов, отход ко сну и пр.)</w:t>
      </w:r>
    </w:p>
    <w:p w:rsidR="00BD77ED" w:rsidRPr="00D93F58" w:rsidRDefault="00BD77ED" w:rsidP="00D93F58">
      <w:pPr>
        <w:numPr>
          <w:ilvl w:val="0"/>
          <w:numId w:val="4"/>
        </w:numPr>
        <w:shd w:val="clear" w:color="auto" w:fill="FFFFFF"/>
        <w:spacing w:after="0" w:line="240" w:lineRule="auto"/>
        <w:jc w:val="both"/>
        <w:rPr>
          <w:rFonts w:ascii="Times New Roman" w:hAnsi="Times New Roman" w:cs="Times New Roman"/>
          <w:sz w:val="28"/>
          <w:szCs w:val="28"/>
        </w:rPr>
      </w:pPr>
      <w:r w:rsidRPr="00D93F58">
        <w:rPr>
          <w:rFonts w:ascii="Times New Roman" w:hAnsi="Times New Roman" w:cs="Times New Roman"/>
          <w:sz w:val="28"/>
          <w:szCs w:val="28"/>
        </w:rPr>
        <w:t>В подготовке к предстоящим неизвестным до сих пор событиям (перелёт, поездка на поезде, поход в бассейн, в цирк, празднование дня рождения, Нового года и т.п.)</w:t>
      </w:r>
    </w:p>
    <w:p w:rsidR="009322EA" w:rsidRPr="00D93F58" w:rsidRDefault="00BD77ED" w:rsidP="00D93F58">
      <w:pPr>
        <w:numPr>
          <w:ilvl w:val="0"/>
          <w:numId w:val="4"/>
        </w:numPr>
        <w:shd w:val="clear" w:color="auto" w:fill="FFFFFF"/>
        <w:spacing w:after="0" w:line="240" w:lineRule="auto"/>
        <w:jc w:val="both"/>
        <w:rPr>
          <w:rFonts w:ascii="Times New Roman" w:hAnsi="Times New Roman" w:cs="Times New Roman"/>
          <w:sz w:val="28"/>
          <w:szCs w:val="28"/>
        </w:rPr>
      </w:pPr>
      <w:r w:rsidRPr="00D93F58">
        <w:rPr>
          <w:rFonts w:ascii="Times New Roman" w:hAnsi="Times New Roman" w:cs="Times New Roman"/>
          <w:sz w:val="28"/>
          <w:szCs w:val="28"/>
        </w:rPr>
        <w:t>В освоении правил поведения в школе, на приёме у врача, в магазине, в аптеке или при переходе улицы.</w:t>
      </w:r>
    </w:p>
    <w:p w:rsidR="00BD77ED" w:rsidRPr="00D93F58" w:rsidRDefault="00BD77ED" w:rsidP="00D93F58">
      <w:pPr>
        <w:shd w:val="clear" w:color="auto" w:fill="FFFFFF"/>
        <w:spacing w:after="0" w:line="240" w:lineRule="auto"/>
        <w:ind w:firstLine="360"/>
        <w:jc w:val="both"/>
        <w:rPr>
          <w:rFonts w:ascii="Times New Roman" w:hAnsi="Times New Roman" w:cs="Times New Roman"/>
          <w:sz w:val="28"/>
          <w:szCs w:val="28"/>
        </w:rPr>
      </w:pPr>
      <w:r w:rsidRPr="00D93F58">
        <w:rPr>
          <w:rFonts w:ascii="Times New Roman" w:hAnsi="Times New Roman" w:cs="Times New Roman"/>
          <w:sz w:val="28"/>
          <w:szCs w:val="28"/>
        </w:rPr>
        <w:t>Более того! Если написать сценарий индивидуально — о том, что не удаётся понять именно вашему ребёнку — грамотная социальная история часто срабатывает лучше других методов, потому что:</w:t>
      </w:r>
    </w:p>
    <w:p w:rsidR="00BD77ED" w:rsidRPr="00D93F58" w:rsidRDefault="009322EA" w:rsidP="00D93F58">
      <w:pPr>
        <w:numPr>
          <w:ilvl w:val="0"/>
          <w:numId w:val="5"/>
        </w:numPr>
        <w:shd w:val="clear" w:color="auto" w:fill="FFFFFF"/>
        <w:spacing w:after="0" w:line="240" w:lineRule="auto"/>
        <w:jc w:val="both"/>
        <w:rPr>
          <w:rFonts w:ascii="Times New Roman" w:hAnsi="Times New Roman" w:cs="Times New Roman"/>
          <w:sz w:val="28"/>
          <w:szCs w:val="28"/>
        </w:rPr>
      </w:pPr>
      <w:r w:rsidRPr="00D93F58">
        <w:rPr>
          <w:rFonts w:ascii="Times New Roman" w:hAnsi="Times New Roman" w:cs="Times New Roman"/>
          <w:sz w:val="28"/>
          <w:szCs w:val="28"/>
        </w:rPr>
        <w:t>Она с</w:t>
      </w:r>
      <w:r w:rsidR="00BD77ED" w:rsidRPr="00D93F58">
        <w:rPr>
          <w:rFonts w:ascii="Times New Roman" w:hAnsi="Times New Roman" w:cs="Times New Roman"/>
          <w:sz w:val="28"/>
          <w:szCs w:val="28"/>
        </w:rPr>
        <w:t>пособна</w:t>
      </w:r>
      <w:r w:rsidRPr="00D93F58">
        <w:rPr>
          <w:rFonts w:ascii="Times New Roman" w:hAnsi="Times New Roman" w:cs="Times New Roman"/>
          <w:sz w:val="28"/>
          <w:szCs w:val="28"/>
        </w:rPr>
        <w:t xml:space="preserve"> </w:t>
      </w:r>
      <w:r w:rsidR="00BD77ED" w:rsidRPr="00D93F58">
        <w:rPr>
          <w:rStyle w:val="a7"/>
          <w:rFonts w:ascii="Times New Roman" w:hAnsi="Times New Roman" w:cs="Times New Roman"/>
          <w:sz w:val="28"/>
          <w:szCs w:val="28"/>
        </w:rPr>
        <w:t>исчерпывающе</w:t>
      </w:r>
      <w:r w:rsidR="00BD77ED" w:rsidRPr="00D93F58">
        <w:rPr>
          <w:rFonts w:ascii="Times New Roman" w:hAnsi="Times New Roman" w:cs="Times New Roman"/>
          <w:sz w:val="28"/>
          <w:szCs w:val="28"/>
        </w:rPr>
        <w:t>,</w:t>
      </w:r>
      <w:r w:rsidRPr="00D93F58">
        <w:rPr>
          <w:rFonts w:ascii="Times New Roman" w:hAnsi="Times New Roman" w:cs="Times New Roman"/>
          <w:sz w:val="28"/>
          <w:szCs w:val="28"/>
        </w:rPr>
        <w:t xml:space="preserve"> </w:t>
      </w:r>
      <w:r w:rsidR="00BD77ED" w:rsidRPr="00D93F58">
        <w:rPr>
          <w:rStyle w:val="a7"/>
          <w:rFonts w:ascii="Times New Roman" w:hAnsi="Times New Roman" w:cs="Times New Roman"/>
          <w:sz w:val="28"/>
          <w:szCs w:val="28"/>
        </w:rPr>
        <w:t>наглядно</w:t>
      </w:r>
      <w:r w:rsidRPr="00D93F58">
        <w:rPr>
          <w:rFonts w:ascii="Times New Roman" w:hAnsi="Times New Roman" w:cs="Times New Roman"/>
          <w:sz w:val="28"/>
          <w:szCs w:val="28"/>
        </w:rPr>
        <w:t xml:space="preserve"> </w:t>
      </w:r>
      <w:r w:rsidR="00BD77ED" w:rsidRPr="00D93F58">
        <w:rPr>
          <w:rFonts w:ascii="Times New Roman" w:hAnsi="Times New Roman" w:cs="Times New Roman"/>
          <w:sz w:val="28"/>
          <w:szCs w:val="28"/>
        </w:rPr>
        <w:t>и</w:t>
      </w:r>
      <w:r w:rsidRPr="00D93F58">
        <w:rPr>
          <w:rFonts w:ascii="Times New Roman" w:hAnsi="Times New Roman" w:cs="Times New Roman"/>
          <w:sz w:val="28"/>
          <w:szCs w:val="28"/>
        </w:rPr>
        <w:t xml:space="preserve"> </w:t>
      </w:r>
      <w:r w:rsidR="00BD77ED" w:rsidRPr="00D93F58">
        <w:rPr>
          <w:rStyle w:val="a7"/>
          <w:rFonts w:ascii="Times New Roman" w:hAnsi="Times New Roman" w:cs="Times New Roman"/>
          <w:sz w:val="28"/>
          <w:szCs w:val="28"/>
        </w:rPr>
        <w:t>последовательно</w:t>
      </w:r>
      <w:r w:rsidRPr="00D93F58">
        <w:rPr>
          <w:rFonts w:ascii="Times New Roman" w:hAnsi="Times New Roman" w:cs="Times New Roman"/>
          <w:sz w:val="28"/>
          <w:szCs w:val="28"/>
        </w:rPr>
        <w:t xml:space="preserve"> </w:t>
      </w:r>
      <w:r w:rsidR="00BD77ED" w:rsidRPr="00D93F58">
        <w:rPr>
          <w:rFonts w:ascii="Times New Roman" w:hAnsi="Times New Roman" w:cs="Times New Roman"/>
          <w:sz w:val="28"/>
          <w:szCs w:val="28"/>
        </w:rPr>
        <w:t>сопроводить ребёнка через то дело, которое пока что трудно поддаётся к самостоятельному выполнению.</w:t>
      </w:r>
    </w:p>
    <w:p w:rsidR="009322EA" w:rsidRPr="00D93F58" w:rsidRDefault="00BD77ED" w:rsidP="00D93F58">
      <w:pPr>
        <w:numPr>
          <w:ilvl w:val="0"/>
          <w:numId w:val="5"/>
        </w:numPr>
        <w:shd w:val="clear" w:color="auto" w:fill="FFFFFF"/>
        <w:spacing w:after="0" w:line="240" w:lineRule="auto"/>
        <w:jc w:val="both"/>
        <w:rPr>
          <w:rFonts w:ascii="Times New Roman" w:hAnsi="Times New Roman" w:cs="Times New Roman"/>
          <w:sz w:val="28"/>
          <w:szCs w:val="28"/>
        </w:rPr>
      </w:pPr>
      <w:r w:rsidRPr="00D93F58">
        <w:rPr>
          <w:rFonts w:ascii="Times New Roman" w:hAnsi="Times New Roman" w:cs="Times New Roman"/>
          <w:sz w:val="28"/>
          <w:szCs w:val="28"/>
        </w:rPr>
        <w:t>При этом она</w:t>
      </w:r>
      <w:r w:rsidR="009322EA" w:rsidRPr="00D93F58">
        <w:rPr>
          <w:rFonts w:ascii="Times New Roman" w:hAnsi="Times New Roman" w:cs="Times New Roman"/>
          <w:sz w:val="28"/>
          <w:szCs w:val="28"/>
        </w:rPr>
        <w:t xml:space="preserve"> </w:t>
      </w:r>
      <w:r w:rsidRPr="00D93F58">
        <w:rPr>
          <w:rStyle w:val="a7"/>
          <w:rFonts w:ascii="Times New Roman" w:hAnsi="Times New Roman" w:cs="Times New Roman"/>
          <w:sz w:val="28"/>
          <w:szCs w:val="28"/>
        </w:rPr>
        <w:t>не исчезает</w:t>
      </w:r>
      <w:r w:rsidRPr="00D93F58">
        <w:rPr>
          <w:rFonts w:ascii="Times New Roman" w:hAnsi="Times New Roman" w:cs="Times New Roman"/>
          <w:sz w:val="28"/>
          <w:szCs w:val="28"/>
        </w:rPr>
        <w:t>, как родительский рассказ, а</w:t>
      </w:r>
      <w:r w:rsidR="009322EA" w:rsidRPr="00D93F58">
        <w:rPr>
          <w:rFonts w:ascii="Times New Roman" w:hAnsi="Times New Roman" w:cs="Times New Roman"/>
          <w:sz w:val="28"/>
          <w:szCs w:val="28"/>
        </w:rPr>
        <w:t xml:space="preserve"> </w:t>
      </w:r>
      <w:r w:rsidRPr="00D93F58">
        <w:rPr>
          <w:rStyle w:val="a7"/>
          <w:rFonts w:ascii="Times New Roman" w:hAnsi="Times New Roman" w:cs="Times New Roman"/>
          <w:sz w:val="28"/>
          <w:szCs w:val="28"/>
        </w:rPr>
        <w:t>постоянно</w:t>
      </w:r>
      <w:r w:rsidR="009322EA" w:rsidRPr="00D93F58">
        <w:rPr>
          <w:rFonts w:ascii="Times New Roman" w:hAnsi="Times New Roman" w:cs="Times New Roman"/>
          <w:sz w:val="28"/>
          <w:szCs w:val="28"/>
        </w:rPr>
        <w:t xml:space="preserve"> </w:t>
      </w:r>
      <w:r w:rsidRPr="00D93F58">
        <w:rPr>
          <w:rStyle w:val="a7"/>
          <w:rFonts w:ascii="Times New Roman" w:hAnsi="Times New Roman" w:cs="Times New Roman"/>
          <w:sz w:val="28"/>
          <w:szCs w:val="28"/>
        </w:rPr>
        <w:t>находится</w:t>
      </w:r>
      <w:r w:rsidR="009322EA" w:rsidRPr="00D93F58">
        <w:rPr>
          <w:rFonts w:ascii="Times New Roman" w:hAnsi="Times New Roman" w:cs="Times New Roman"/>
          <w:sz w:val="28"/>
          <w:szCs w:val="28"/>
        </w:rPr>
        <w:t xml:space="preserve"> </w:t>
      </w:r>
      <w:r w:rsidRPr="00D93F58">
        <w:rPr>
          <w:rStyle w:val="a7"/>
          <w:rFonts w:ascii="Times New Roman" w:hAnsi="Times New Roman" w:cs="Times New Roman"/>
          <w:sz w:val="28"/>
          <w:szCs w:val="28"/>
        </w:rPr>
        <w:t>в поле зрения</w:t>
      </w:r>
      <w:r w:rsidRPr="00D93F58">
        <w:rPr>
          <w:rFonts w:ascii="Times New Roman" w:hAnsi="Times New Roman" w:cs="Times New Roman"/>
          <w:sz w:val="28"/>
          <w:szCs w:val="28"/>
        </w:rPr>
        <w:t>, что даёт ребёнку время, чтобы усвоить материал.</w:t>
      </w:r>
    </w:p>
    <w:p w:rsidR="00BD77ED" w:rsidRPr="00D93F58" w:rsidRDefault="00BD77ED" w:rsidP="00D93F58">
      <w:pPr>
        <w:shd w:val="clear" w:color="auto" w:fill="FFFFFF"/>
        <w:spacing w:after="0" w:line="240" w:lineRule="auto"/>
        <w:ind w:firstLine="360"/>
        <w:jc w:val="both"/>
        <w:rPr>
          <w:rFonts w:ascii="Times New Roman" w:hAnsi="Times New Roman" w:cs="Times New Roman"/>
          <w:sz w:val="28"/>
          <w:szCs w:val="28"/>
        </w:rPr>
      </w:pPr>
      <w:r w:rsidRPr="00D93F58">
        <w:rPr>
          <w:rFonts w:ascii="Times New Roman" w:hAnsi="Times New Roman" w:cs="Times New Roman"/>
          <w:sz w:val="28"/>
          <w:szCs w:val="28"/>
        </w:rPr>
        <w:t>Значительным плюсом социальных историй является и то, что </w:t>
      </w:r>
      <w:r w:rsidRPr="00D93F58">
        <w:rPr>
          <w:rStyle w:val="a7"/>
          <w:rFonts w:ascii="Times New Roman" w:hAnsi="Times New Roman" w:cs="Times New Roman"/>
          <w:sz w:val="28"/>
          <w:szCs w:val="28"/>
        </w:rPr>
        <w:t>можно использовать фотографии самого ребёнка</w:t>
      </w:r>
      <w:r w:rsidRPr="00D93F58">
        <w:rPr>
          <w:rFonts w:ascii="Times New Roman" w:hAnsi="Times New Roman" w:cs="Times New Roman"/>
          <w:sz w:val="28"/>
          <w:szCs w:val="28"/>
        </w:rPr>
        <w:t>,</w:t>
      </w:r>
      <w:r w:rsidRPr="00D93F58">
        <w:rPr>
          <w:rStyle w:val="a7"/>
          <w:rFonts w:ascii="Times New Roman" w:hAnsi="Times New Roman" w:cs="Times New Roman"/>
          <w:sz w:val="28"/>
          <w:szCs w:val="28"/>
        </w:rPr>
        <w:t> его близких и окружающих предметов</w:t>
      </w:r>
      <w:r w:rsidRPr="00D93F58">
        <w:rPr>
          <w:rFonts w:ascii="Times New Roman" w:hAnsi="Times New Roman" w:cs="Times New Roman"/>
          <w:sz w:val="28"/>
          <w:szCs w:val="28"/>
        </w:rPr>
        <w:t>. Это выручает в тех случаях, когда у ребёнка ещё не сформирован тот высокий уровень абстракции, который позволяет понимать рисованные картинки или схематические символы.</w:t>
      </w:r>
    </w:p>
    <w:p w:rsidR="00BD77ED" w:rsidRPr="00D93F58" w:rsidRDefault="00BD77ED" w:rsidP="00D93F58">
      <w:pPr>
        <w:pStyle w:val="a6"/>
        <w:shd w:val="clear" w:color="auto" w:fill="FFFFFF"/>
        <w:spacing w:before="0" w:beforeAutospacing="0" w:after="0" w:afterAutospacing="0"/>
        <w:ind w:firstLine="360"/>
        <w:jc w:val="both"/>
        <w:rPr>
          <w:sz w:val="28"/>
          <w:szCs w:val="28"/>
        </w:rPr>
      </w:pPr>
      <w:r w:rsidRPr="00D93F58">
        <w:rPr>
          <w:rStyle w:val="a7"/>
          <w:sz w:val="28"/>
          <w:szCs w:val="28"/>
        </w:rPr>
        <w:t>Опишем главные правила составления эффективной социальной истории.</w:t>
      </w:r>
    </w:p>
    <w:p w:rsidR="00BD77ED" w:rsidRPr="00D93F58" w:rsidRDefault="00BD77ED" w:rsidP="00D93F58">
      <w:pPr>
        <w:pStyle w:val="3"/>
        <w:shd w:val="clear" w:color="auto" w:fill="FFFFFF"/>
        <w:spacing w:before="0" w:line="240" w:lineRule="auto"/>
        <w:rPr>
          <w:rFonts w:ascii="Times New Roman" w:hAnsi="Times New Roman" w:cs="Times New Roman"/>
          <w:b w:val="0"/>
          <w:bCs w:val="0"/>
          <w:color w:val="auto"/>
          <w:sz w:val="28"/>
          <w:szCs w:val="28"/>
        </w:rPr>
      </w:pPr>
      <w:r w:rsidRPr="00D93F58">
        <w:rPr>
          <w:rStyle w:val="a7"/>
          <w:rFonts w:ascii="Times New Roman" w:hAnsi="Times New Roman" w:cs="Times New Roman"/>
          <w:b/>
          <w:bCs/>
          <w:color w:val="auto"/>
          <w:sz w:val="28"/>
          <w:szCs w:val="28"/>
        </w:rPr>
        <w:t>Первое: ОДНА ИСТОРИЯ – ОДНА ИДЕЯ</w:t>
      </w:r>
    </w:p>
    <w:p w:rsidR="00BD77ED" w:rsidRPr="00D93F58" w:rsidRDefault="00BD77ED" w:rsidP="00D93F58">
      <w:pPr>
        <w:pStyle w:val="a6"/>
        <w:shd w:val="clear" w:color="auto" w:fill="FFFFFF"/>
        <w:spacing w:before="0" w:beforeAutospacing="0" w:after="0" w:afterAutospacing="0"/>
        <w:ind w:firstLine="708"/>
        <w:jc w:val="both"/>
        <w:rPr>
          <w:sz w:val="28"/>
          <w:szCs w:val="28"/>
        </w:rPr>
      </w:pPr>
      <w:r w:rsidRPr="00D93F58">
        <w:rPr>
          <w:sz w:val="28"/>
          <w:szCs w:val="28"/>
        </w:rPr>
        <w:t>Это означает, что надо чётко выделить тему, и она должна быть максимально однородной.</w:t>
      </w:r>
    </w:p>
    <w:p w:rsidR="00BD77ED" w:rsidRPr="00D93F58" w:rsidRDefault="00BD77ED" w:rsidP="00D93F58">
      <w:pPr>
        <w:pStyle w:val="a6"/>
        <w:shd w:val="clear" w:color="auto" w:fill="FFFFFF"/>
        <w:spacing w:before="0" w:beforeAutospacing="0" w:after="0" w:afterAutospacing="0"/>
        <w:ind w:firstLine="708"/>
        <w:jc w:val="both"/>
        <w:rPr>
          <w:sz w:val="28"/>
          <w:szCs w:val="28"/>
        </w:rPr>
      </w:pPr>
      <w:r w:rsidRPr="00D93F58">
        <w:rPr>
          <w:sz w:val="28"/>
          <w:szCs w:val="28"/>
        </w:rPr>
        <w:lastRenderedPageBreak/>
        <w:t>Например, как вести себя на площадке (качели, горка, ждать своей очереди), а не обобщённое — как вести себя с другими детьми. Визит к стоматологу, а не вообще к врачу. Идём в супермаркет за ежедневными покупками.</w:t>
      </w:r>
      <w:r w:rsidR="00F956D3" w:rsidRPr="00D93F58">
        <w:rPr>
          <w:sz w:val="28"/>
          <w:szCs w:val="28"/>
        </w:rPr>
        <w:t xml:space="preserve"> </w:t>
      </w:r>
      <w:r w:rsidRPr="00D93F58">
        <w:rPr>
          <w:sz w:val="28"/>
          <w:szCs w:val="28"/>
        </w:rPr>
        <w:t xml:space="preserve"> Подготовка ко сну. Как чистить зубы. Как разогреть себе завтрак в микроволновке. Как сходить в туалет по</w:t>
      </w:r>
      <w:r w:rsidR="004C0320">
        <w:rPr>
          <w:sz w:val="28"/>
          <w:szCs w:val="28"/>
        </w:rPr>
        <w:t xml:space="preserve"> </w:t>
      </w:r>
      <w:r w:rsidRPr="00D93F58">
        <w:rPr>
          <w:sz w:val="28"/>
          <w:szCs w:val="28"/>
        </w:rPr>
        <w:t>-</w:t>
      </w:r>
      <w:r w:rsidR="004C0320">
        <w:rPr>
          <w:sz w:val="28"/>
          <w:szCs w:val="28"/>
        </w:rPr>
        <w:t xml:space="preserve"> </w:t>
      </w:r>
      <w:proofErr w:type="gramStart"/>
      <w:r w:rsidRPr="00D93F58">
        <w:rPr>
          <w:sz w:val="28"/>
          <w:szCs w:val="28"/>
        </w:rPr>
        <w:t>большому</w:t>
      </w:r>
      <w:proofErr w:type="gramEnd"/>
      <w:r w:rsidRPr="00D93F58">
        <w:rPr>
          <w:sz w:val="28"/>
          <w:szCs w:val="28"/>
        </w:rPr>
        <w:t>. Как мыть руки.</w:t>
      </w:r>
    </w:p>
    <w:p w:rsidR="00BD77ED" w:rsidRPr="00D93F58" w:rsidRDefault="00BD77ED" w:rsidP="00D93F58">
      <w:pPr>
        <w:pStyle w:val="a6"/>
        <w:shd w:val="clear" w:color="auto" w:fill="FFFFFF"/>
        <w:spacing w:before="0" w:beforeAutospacing="0" w:after="0" w:afterAutospacing="0"/>
        <w:ind w:firstLine="708"/>
        <w:jc w:val="both"/>
        <w:rPr>
          <w:sz w:val="28"/>
          <w:szCs w:val="28"/>
        </w:rPr>
      </w:pPr>
      <w:r w:rsidRPr="00D93F58">
        <w:rPr>
          <w:sz w:val="28"/>
          <w:szCs w:val="28"/>
        </w:rPr>
        <w:t xml:space="preserve">Вы видите, что объединяет все эти истории – комплексный навык, но узкий в охвате. Таким </w:t>
      </w:r>
      <w:r w:rsidR="00F956D3" w:rsidRPr="00D93F58">
        <w:rPr>
          <w:sz w:val="28"/>
          <w:szCs w:val="28"/>
        </w:rPr>
        <w:t>образом,</w:t>
      </w:r>
      <w:r w:rsidRPr="00D93F58">
        <w:rPr>
          <w:sz w:val="28"/>
          <w:szCs w:val="28"/>
        </w:rPr>
        <w:t xml:space="preserve"> утро может состоять из 2-3 историй: чистим зубы, идём в туалет, разогреваем завтрак, одеваемся. И на каждый вид деятельности – своя подробная история.</w:t>
      </w:r>
    </w:p>
    <w:p w:rsidR="00BD77ED" w:rsidRPr="00D93F58" w:rsidRDefault="00BD77ED" w:rsidP="00D93F58">
      <w:pPr>
        <w:pStyle w:val="3"/>
        <w:shd w:val="clear" w:color="auto" w:fill="FFFFFF"/>
        <w:spacing w:before="0" w:line="240" w:lineRule="auto"/>
        <w:rPr>
          <w:rFonts w:ascii="Times New Roman" w:hAnsi="Times New Roman" w:cs="Times New Roman"/>
          <w:b w:val="0"/>
          <w:bCs w:val="0"/>
          <w:color w:val="auto"/>
          <w:sz w:val="28"/>
          <w:szCs w:val="28"/>
        </w:rPr>
      </w:pPr>
      <w:r w:rsidRPr="00D93F58">
        <w:rPr>
          <w:rStyle w:val="a7"/>
          <w:rFonts w:ascii="Times New Roman" w:hAnsi="Times New Roman" w:cs="Times New Roman"/>
          <w:b/>
          <w:bCs/>
          <w:color w:val="auto"/>
          <w:sz w:val="28"/>
          <w:szCs w:val="28"/>
        </w:rPr>
        <w:t>Второе: ФОРМИРУЕМ ПОЛОЖИТЕЛЬНЫЕ УСТАНОВКИ</w:t>
      </w:r>
    </w:p>
    <w:p w:rsidR="00BD77ED" w:rsidRPr="00D93F58" w:rsidRDefault="00BD77ED" w:rsidP="00D93F58">
      <w:pPr>
        <w:pStyle w:val="a6"/>
        <w:shd w:val="clear" w:color="auto" w:fill="FFFFFF"/>
        <w:spacing w:before="0" w:beforeAutospacing="0" w:after="0" w:afterAutospacing="0"/>
        <w:ind w:firstLine="708"/>
        <w:jc w:val="both"/>
        <w:rPr>
          <w:sz w:val="28"/>
          <w:szCs w:val="28"/>
        </w:rPr>
      </w:pPr>
      <w:r w:rsidRPr="00D93F58">
        <w:rPr>
          <w:sz w:val="28"/>
          <w:szCs w:val="28"/>
        </w:rPr>
        <w:t>В процессе написания текста не привлекайте осуждение и грубый запрет без объяснений. Помните, социальная история – это плацдарм для формирования уверенности в себе и позитивных ожиданий от самостоятельной деятельности.</w:t>
      </w:r>
    </w:p>
    <w:p w:rsidR="00BD77ED" w:rsidRPr="00D93F58" w:rsidRDefault="00BD77ED" w:rsidP="00D93F58">
      <w:pPr>
        <w:pStyle w:val="3"/>
        <w:shd w:val="clear" w:color="auto" w:fill="FFFFFF"/>
        <w:spacing w:before="0" w:line="240" w:lineRule="auto"/>
        <w:rPr>
          <w:rFonts w:ascii="Times New Roman" w:hAnsi="Times New Roman" w:cs="Times New Roman"/>
          <w:b w:val="0"/>
          <w:bCs w:val="0"/>
          <w:color w:val="auto"/>
          <w:sz w:val="28"/>
          <w:szCs w:val="28"/>
        </w:rPr>
      </w:pPr>
      <w:r w:rsidRPr="00D93F58">
        <w:rPr>
          <w:rStyle w:val="a7"/>
          <w:rFonts w:ascii="Times New Roman" w:hAnsi="Times New Roman" w:cs="Times New Roman"/>
          <w:b/>
          <w:bCs/>
          <w:color w:val="auto"/>
          <w:sz w:val="28"/>
          <w:szCs w:val="28"/>
        </w:rPr>
        <w:t>Третье: ОБЪЯСНЯЕМ ПРОСТО И ДОСТУПНО</w:t>
      </w:r>
    </w:p>
    <w:p w:rsidR="00BD77ED" w:rsidRPr="00D93F58" w:rsidRDefault="00BD77ED" w:rsidP="00D93F58">
      <w:pPr>
        <w:pStyle w:val="a6"/>
        <w:shd w:val="clear" w:color="auto" w:fill="FFFFFF"/>
        <w:spacing w:before="0" w:beforeAutospacing="0" w:after="0" w:afterAutospacing="0"/>
        <w:ind w:firstLine="708"/>
        <w:jc w:val="both"/>
        <w:rPr>
          <w:sz w:val="28"/>
          <w:szCs w:val="28"/>
        </w:rPr>
      </w:pPr>
      <w:r w:rsidRPr="00D93F58">
        <w:rPr>
          <w:sz w:val="28"/>
          <w:szCs w:val="28"/>
        </w:rPr>
        <w:t>Для этого необходимо собрать всю информацию о процессе, который вы будете описывать в истории. Когда происходит событие, как долго длится, кто участвует, какие чувства и ожидания у главных участников, какие действия должен выполнить ребёнок, какие результаты будут получены.</w:t>
      </w:r>
    </w:p>
    <w:p w:rsidR="00BD77ED" w:rsidRPr="00D93F58" w:rsidRDefault="00BD77ED" w:rsidP="00D93F58">
      <w:pPr>
        <w:pStyle w:val="a6"/>
        <w:shd w:val="clear" w:color="auto" w:fill="FFFFFF"/>
        <w:spacing w:before="0" w:beforeAutospacing="0" w:after="0" w:afterAutospacing="0"/>
        <w:ind w:firstLine="708"/>
        <w:jc w:val="both"/>
        <w:rPr>
          <w:sz w:val="28"/>
          <w:szCs w:val="28"/>
        </w:rPr>
      </w:pPr>
      <w:r w:rsidRPr="00D93F58">
        <w:rPr>
          <w:sz w:val="28"/>
          <w:szCs w:val="28"/>
        </w:rPr>
        <w:t>Зная своего ребёнка, можно включать в историю особые сравнения, особенно связанные с его любимыми зверями, героями или ролевыми играми. Например, объяснить ожидание в очереди можно с помощью сравнения с тигром на охоте.</w:t>
      </w:r>
    </w:p>
    <w:p w:rsidR="00BD77ED" w:rsidRPr="00D93F58" w:rsidRDefault="009322EA" w:rsidP="00D93F58">
      <w:pPr>
        <w:pStyle w:val="3"/>
        <w:shd w:val="clear" w:color="auto" w:fill="FFFFFF"/>
        <w:spacing w:before="0" w:line="240" w:lineRule="auto"/>
        <w:jc w:val="both"/>
        <w:rPr>
          <w:rFonts w:ascii="Times New Roman" w:hAnsi="Times New Roman" w:cs="Times New Roman"/>
          <w:b w:val="0"/>
          <w:bCs w:val="0"/>
          <w:color w:val="auto"/>
          <w:sz w:val="28"/>
          <w:szCs w:val="28"/>
        </w:rPr>
      </w:pPr>
      <w:r w:rsidRPr="00D93F58">
        <w:rPr>
          <w:rStyle w:val="a7"/>
          <w:rFonts w:ascii="Times New Roman" w:hAnsi="Times New Roman" w:cs="Times New Roman"/>
          <w:b/>
          <w:bCs/>
          <w:color w:val="auto"/>
          <w:sz w:val="28"/>
          <w:szCs w:val="28"/>
        </w:rPr>
        <w:t>Ч</w:t>
      </w:r>
      <w:r w:rsidR="00BD77ED" w:rsidRPr="00D93F58">
        <w:rPr>
          <w:rStyle w:val="a7"/>
          <w:rFonts w:ascii="Times New Roman" w:hAnsi="Times New Roman" w:cs="Times New Roman"/>
          <w:b/>
          <w:bCs/>
          <w:color w:val="auto"/>
          <w:sz w:val="28"/>
          <w:szCs w:val="28"/>
        </w:rPr>
        <w:t>етвёртое: ПРОСТОЙ, ТОЧНЫЙ И ДОБРОЖЕЛАТЕЛЬНЫЙ ЯЗЫК ИЗЛОЖЕНИЯ</w:t>
      </w:r>
    </w:p>
    <w:p w:rsidR="00BD77ED" w:rsidRPr="00D93F58" w:rsidRDefault="00BD77ED" w:rsidP="00D93F58">
      <w:pPr>
        <w:pStyle w:val="a6"/>
        <w:shd w:val="clear" w:color="auto" w:fill="FFFFFF"/>
        <w:spacing w:before="0" w:beforeAutospacing="0" w:after="0" w:afterAutospacing="0"/>
        <w:ind w:firstLine="708"/>
        <w:jc w:val="both"/>
        <w:rPr>
          <w:sz w:val="28"/>
          <w:szCs w:val="28"/>
        </w:rPr>
      </w:pPr>
      <w:r w:rsidRPr="00D93F58">
        <w:rPr>
          <w:sz w:val="28"/>
          <w:szCs w:val="28"/>
        </w:rPr>
        <w:t>Лёгкий к пониманию язык позволяет составить историю для любого возраста. Для малышей выгодно использовать рассказ от 1-го лица. Школьникам и подросткам может быть понятно повествование от 3-го лица.</w:t>
      </w:r>
    </w:p>
    <w:p w:rsidR="00BD77ED" w:rsidRPr="00D93F58" w:rsidRDefault="00BD77ED" w:rsidP="00D93F58">
      <w:pPr>
        <w:pStyle w:val="a6"/>
        <w:shd w:val="clear" w:color="auto" w:fill="FFFFFF"/>
        <w:spacing w:before="0" w:beforeAutospacing="0" w:after="0" w:afterAutospacing="0"/>
        <w:jc w:val="both"/>
        <w:rPr>
          <w:sz w:val="28"/>
          <w:szCs w:val="28"/>
        </w:rPr>
      </w:pPr>
      <w:r w:rsidRPr="00D93F58">
        <w:rPr>
          <w:sz w:val="28"/>
          <w:szCs w:val="28"/>
        </w:rPr>
        <w:t>Будучи кратким рассказом, социальная история, тем не менее, может включать до 3-х типов предложений.</w:t>
      </w:r>
    </w:p>
    <w:p w:rsidR="00D93F58" w:rsidRPr="00D93F58" w:rsidRDefault="00D93F58" w:rsidP="00D93F58">
      <w:pPr>
        <w:pStyle w:val="a3"/>
        <w:jc w:val="both"/>
        <w:rPr>
          <w:rFonts w:ascii="Times New Roman" w:hAnsi="Times New Roman"/>
          <w:sz w:val="28"/>
          <w:szCs w:val="28"/>
        </w:rPr>
      </w:pPr>
      <w:r w:rsidRPr="00D93F58">
        <w:rPr>
          <w:rFonts w:ascii="Times New Roman" w:hAnsi="Times New Roman"/>
          <w:sz w:val="28"/>
          <w:szCs w:val="28"/>
        </w:rPr>
        <w:t>Социальные истории разрабатываются индивидуально для конкретного ребенка и могут включать вещи, которые ребенок ценит, или которыми он интересуется. Дети с аутизмом часто лучше воспринимают визуальную информацию, так что желательно, чтобы история включала рисунки, фотографии или даже реальные предметы.</w:t>
      </w:r>
    </w:p>
    <w:p w:rsidR="00D93F58" w:rsidRPr="00D93F58" w:rsidRDefault="00D93F58" w:rsidP="00D93F58">
      <w:pPr>
        <w:shd w:val="clear" w:color="auto" w:fill="FFFFFF"/>
        <w:spacing w:before="204" w:after="0" w:line="240" w:lineRule="auto"/>
        <w:outlineLvl w:val="1"/>
        <w:rPr>
          <w:rFonts w:ascii="Times New Roman" w:eastAsia="Times New Roman" w:hAnsi="Times New Roman" w:cs="Times New Roman"/>
          <w:bCs/>
          <w:i/>
          <w:sz w:val="28"/>
          <w:szCs w:val="28"/>
          <w:lang w:eastAsia="ru-RU"/>
        </w:rPr>
      </w:pPr>
      <w:r w:rsidRPr="00D93F58">
        <w:rPr>
          <w:rFonts w:ascii="Times New Roman" w:eastAsia="Times New Roman" w:hAnsi="Times New Roman" w:cs="Times New Roman"/>
          <w:bCs/>
          <w:i/>
          <w:sz w:val="28"/>
          <w:szCs w:val="28"/>
          <w:lang w:eastAsia="ru-RU"/>
        </w:rPr>
        <w:t>Описательные предложения</w:t>
      </w:r>
    </w:p>
    <w:p w:rsidR="00D93F58" w:rsidRPr="00D93F58" w:rsidRDefault="00D93F58" w:rsidP="00D93F5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93F58">
        <w:rPr>
          <w:rFonts w:ascii="Times New Roman" w:eastAsia="Times New Roman" w:hAnsi="Times New Roman" w:cs="Times New Roman"/>
          <w:sz w:val="28"/>
          <w:szCs w:val="28"/>
          <w:lang w:eastAsia="ru-RU"/>
        </w:rPr>
        <w:t xml:space="preserve">Описательные предложения рассказывают о том, что люди делают в конкретных социальных ситуациях, и определяют, где эти ситуации происходят, кто в них участвует, что эти люди делают и почему. Пример описательных предложений: «Иногда в детском саду включается пожарная тревога. Пожарная тревога – это очень громкий звонок, который включают, когда настоящий пожар, или когда все тренируются в выходе из здания в случае пожара. Воспитатели, уборщики и директор помогают нам всем </w:t>
      </w:r>
      <w:r w:rsidRPr="00D93F58">
        <w:rPr>
          <w:rFonts w:ascii="Times New Roman" w:eastAsia="Times New Roman" w:hAnsi="Times New Roman" w:cs="Times New Roman"/>
          <w:sz w:val="28"/>
          <w:szCs w:val="28"/>
          <w:lang w:eastAsia="ru-RU"/>
        </w:rPr>
        <w:lastRenderedPageBreak/>
        <w:t>построиться и быстрее выйти из здания. Пожарная тревога очень громкая, чтобы все ее услышали. Иногда я думаю, что она слишком громкая».</w:t>
      </w:r>
    </w:p>
    <w:p w:rsidR="00D93F58" w:rsidRPr="00D93F58" w:rsidRDefault="00D93F58" w:rsidP="00D93F58">
      <w:pPr>
        <w:shd w:val="clear" w:color="auto" w:fill="FFFFFF"/>
        <w:spacing w:before="204" w:after="0" w:line="240" w:lineRule="auto"/>
        <w:outlineLvl w:val="1"/>
        <w:rPr>
          <w:rFonts w:ascii="Times New Roman" w:eastAsia="Times New Roman" w:hAnsi="Times New Roman" w:cs="Times New Roman"/>
          <w:bCs/>
          <w:i/>
          <w:sz w:val="28"/>
          <w:szCs w:val="28"/>
          <w:lang w:eastAsia="ru-RU"/>
        </w:rPr>
      </w:pPr>
      <w:r w:rsidRPr="00D93F58">
        <w:rPr>
          <w:rFonts w:ascii="Times New Roman" w:eastAsia="Times New Roman" w:hAnsi="Times New Roman" w:cs="Times New Roman"/>
          <w:bCs/>
          <w:i/>
          <w:sz w:val="28"/>
          <w:szCs w:val="28"/>
          <w:lang w:eastAsia="ru-RU"/>
        </w:rPr>
        <w:t>Перспективные предложения</w:t>
      </w:r>
    </w:p>
    <w:p w:rsidR="00D93F58" w:rsidRPr="00D93F58" w:rsidRDefault="00D93F58" w:rsidP="00D93F5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93F58">
        <w:rPr>
          <w:rFonts w:ascii="Times New Roman" w:eastAsia="Times New Roman" w:hAnsi="Times New Roman" w:cs="Times New Roman"/>
          <w:sz w:val="28"/>
          <w:szCs w:val="28"/>
          <w:lang w:eastAsia="ru-RU"/>
        </w:rPr>
        <w:t>Этот тип предложений описывает реакции других людей, чтобы человек узнал точку зрения окружающих на эту ситуацию. Эти предложения описывают внутренние состояния людей, их мысли, чувства и настроение. Перспективные предложения представляют реакцию людей на ситуацию, так что человек может выучить, как другие люди воспринимают различные события. Пример перспективного предложения: «Пожарная тревога не беспокоит всех людей. Воспитатели, помощники воспитателя, заведующий  могут не понимать, почему меня беспокоит пожарная тревога. Иногда они могут разозлиться, потому что я не выхожу достаточно быстро или не понимаю, что делать. Их работа состоит в том, чтобы вывести меня из здания как можно скорее, чтобы я был в безопасности в случае настоящего пожара».</w:t>
      </w:r>
    </w:p>
    <w:p w:rsidR="00D93F58" w:rsidRPr="00D93F58" w:rsidRDefault="00D93F58" w:rsidP="00D93F58">
      <w:pPr>
        <w:shd w:val="clear" w:color="auto" w:fill="FFFFFF"/>
        <w:spacing w:before="204" w:after="0" w:line="240" w:lineRule="auto"/>
        <w:outlineLvl w:val="1"/>
        <w:rPr>
          <w:rFonts w:ascii="Times New Roman" w:eastAsia="Times New Roman" w:hAnsi="Times New Roman" w:cs="Times New Roman"/>
          <w:bCs/>
          <w:i/>
          <w:sz w:val="28"/>
          <w:szCs w:val="28"/>
          <w:lang w:eastAsia="ru-RU"/>
        </w:rPr>
      </w:pPr>
      <w:r w:rsidRPr="00D93F58">
        <w:rPr>
          <w:rFonts w:ascii="Times New Roman" w:eastAsia="Times New Roman" w:hAnsi="Times New Roman" w:cs="Times New Roman"/>
          <w:bCs/>
          <w:i/>
          <w:sz w:val="28"/>
          <w:szCs w:val="28"/>
          <w:lang w:eastAsia="ru-RU"/>
        </w:rPr>
        <w:t>Директивные предложения</w:t>
      </w:r>
    </w:p>
    <w:p w:rsidR="00D93F58" w:rsidRPr="00D93F58" w:rsidRDefault="00D93F58" w:rsidP="00D93F5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93F58">
        <w:rPr>
          <w:rFonts w:ascii="Times New Roman" w:eastAsia="Times New Roman" w:hAnsi="Times New Roman" w:cs="Times New Roman"/>
          <w:sz w:val="28"/>
          <w:szCs w:val="28"/>
          <w:lang w:eastAsia="ru-RU"/>
        </w:rPr>
        <w:t>Директивные предложения описывают желательный или подходящий образ действий в данной ситуации. Такие предложения строятся в утвердительной форме, объясняя в позитивных терминах, какое поведение является желательным. Природа директивных предложений такова, что их нужно использовать с большой осторожностью и не ограничивать выбор человека. Чем больше в истории описательных предложений, тем больше у человека возможностей для собственных реакций на социальную ситуацию. Чем больше директивных утверждений, тем более конкретными должны быть подсказки человеку о том, как следует реагировать.</w:t>
      </w:r>
    </w:p>
    <w:p w:rsidR="00D93F58" w:rsidRPr="00D93F58" w:rsidRDefault="00D93F58" w:rsidP="00D93F5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93F58">
        <w:rPr>
          <w:rFonts w:ascii="Times New Roman" w:eastAsia="Times New Roman" w:hAnsi="Times New Roman" w:cs="Times New Roman"/>
          <w:sz w:val="28"/>
          <w:szCs w:val="28"/>
          <w:lang w:eastAsia="ru-RU"/>
        </w:rPr>
        <w:t xml:space="preserve">Директивные предложения формулируются только позитивно и только от первого лица. Директивные предложения обычно следуют за описательными предложениями, и они рассказывают о том, что является ожидаемым ответом на подсказку или ситуацию. Директивные предложения обычно начинаются  </w:t>
      </w:r>
      <w:proofErr w:type="gramStart"/>
      <w:r w:rsidRPr="00D93F58">
        <w:rPr>
          <w:rFonts w:ascii="Times New Roman" w:eastAsia="Times New Roman" w:hAnsi="Times New Roman" w:cs="Times New Roman"/>
          <w:sz w:val="28"/>
          <w:szCs w:val="28"/>
          <w:lang w:eastAsia="ru-RU"/>
        </w:rPr>
        <w:t>с</w:t>
      </w:r>
      <w:proofErr w:type="gramEnd"/>
      <w:r w:rsidRPr="00D93F58">
        <w:rPr>
          <w:rFonts w:ascii="Times New Roman" w:eastAsia="Times New Roman" w:hAnsi="Times New Roman" w:cs="Times New Roman"/>
          <w:sz w:val="28"/>
          <w:szCs w:val="28"/>
          <w:lang w:eastAsia="ru-RU"/>
        </w:rPr>
        <w:t xml:space="preserve"> «Я могу попытаться…», «Я попытаюсь…» или «Я буду работать над…». Пример директивного предложения: «Я попытаюсь оставаться спокойным, когда звонит пожарная тревога».</w:t>
      </w:r>
    </w:p>
    <w:p w:rsidR="00D93F58" w:rsidRPr="00D93F58" w:rsidRDefault="00D93F58" w:rsidP="00D93F5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93F58">
        <w:rPr>
          <w:rFonts w:ascii="Times New Roman" w:eastAsia="Times New Roman" w:hAnsi="Times New Roman" w:cs="Times New Roman"/>
          <w:sz w:val="28"/>
          <w:szCs w:val="28"/>
          <w:lang w:eastAsia="ru-RU"/>
        </w:rPr>
        <w:t>Нужно следить за тем, чтобы не использовать слишком много директивных или контролирующих предложений в социальной истории, а то вы превратите ее в «антисоциальную историю» – набор требований и команд.</w:t>
      </w:r>
    </w:p>
    <w:p w:rsidR="00D93F58" w:rsidRPr="00D93F58" w:rsidRDefault="00D93F58" w:rsidP="00D93F58">
      <w:pPr>
        <w:pStyle w:val="2"/>
        <w:shd w:val="clear" w:color="auto" w:fill="FFFFFF"/>
        <w:spacing w:before="204" w:beforeAutospacing="0" w:after="0" w:afterAutospacing="0"/>
        <w:rPr>
          <w:b w:val="0"/>
          <w:i/>
          <w:sz w:val="28"/>
          <w:szCs w:val="28"/>
        </w:rPr>
      </w:pPr>
      <w:r w:rsidRPr="00D93F58">
        <w:rPr>
          <w:b w:val="0"/>
          <w:i/>
          <w:sz w:val="28"/>
          <w:szCs w:val="28"/>
        </w:rPr>
        <w:t>Контролирующие предложения</w:t>
      </w:r>
    </w:p>
    <w:p w:rsidR="00D93F58" w:rsidRPr="00D93F58" w:rsidRDefault="00D93F58" w:rsidP="00D93F58">
      <w:pPr>
        <w:pStyle w:val="a6"/>
        <w:shd w:val="clear" w:color="auto" w:fill="FFFFFF"/>
        <w:spacing w:before="0" w:beforeAutospacing="0" w:after="0" w:afterAutospacing="0"/>
        <w:ind w:firstLine="708"/>
        <w:jc w:val="both"/>
        <w:rPr>
          <w:sz w:val="28"/>
          <w:szCs w:val="28"/>
        </w:rPr>
      </w:pPr>
      <w:r w:rsidRPr="00D93F58">
        <w:rPr>
          <w:sz w:val="28"/>
          <w:szCs w:val="28"/>
        </w:rPr>
        <w:t>Эти предложения определяют стратегии, которые человек может использовать, чтобы вспомнить или понять социальную историю. Они обычно добавляются после того, как вы изучили социальную историю вместе. Контролирующее предложение пишется ребенком, либо составляется по его подсказке. Пример контролирующего предложения: «Когда звучит пожарная тревога, думай о динозаврах и о том, как они идут друг за другом из леса, чтобы спастись от огненных метеоритов».</w:t>
      </w:r>
    </w:p>
    <w:p w:rsidR="00D93F58" w:rsidRPr="00D93F58" w:rsidRDefault="00D93F58" w:rsidP="00D93F58">
      <w:pPr>
        <w:pStyle w:val="a6"/>
        <w:shd w:val="clear" w:color="auto" w:fill="FFFFFF"/>
        <w:spacing w:before="0" w:beforeAutospacing="0" w:after="0" w:afterAutospacing="0"/>
        <w:ind w:firstLine="708"/>
        <w:jc w:val="both"/>
        <w:rPr>
          <w:sz w:val="28"/>
          <w:szCs w:val="28"/>
        </w:rPr>
      </w:pPr>
      <w:r w:rsidRPr="00D93F58">
        <w:rPr>
          <w:sz w:val="28"/>
          <w:szCs w:val="28"/>
        </w:rPr>
        <w:lastRenderedPageBreak/>
        <w:t>Когда история написана, вы можете дополнить ее картинками, которые значимы для ребенка, и которые помогут ему запомнить историю. Историю можно использовать в качестве «сказки на ночь», читать вместе с ребенком вместо книги и так далее. Можно читать историю ребенку ежедневно, либо читать историю ребенку в разное время в течение недели. Кэрол Грей сообщает фантастические результаты от применения ее метода.</w:t>
      </w:r>
    </w:p>
    <w:p w:rsidR="00D93F58" w:rsidRPr="00D93F58" w:rsidRDefault="00D93F58" w:rsidP="00D93F58">
      <w:pPr>
        <w:pStyle w:val="a6"/>
        <w:shd w:val="clear" w:color="auto" w:fill="FFFFFF"/>
        <w:spacing w:before="0" w:beforeAutospacing="0" w:after="0" w:afterAutospacing="0"/>
        <w:jc w:val="both"/>
        <w:rPr>
          <w:sz w:val="28"/>
          <w:szCs w:val="28"/>
        </w:rPr>
      </w:pPr>
    </w:p>
    <w:p w:rsidR="00BD77ED" w:rsidRPr="00D93F58" w:rsidRDefault="00BD77ED" w:rsidP="00D93F58">
      <w:pPr>
        <w:pStyle w:val="3"/>
        <w:shd w:val="clear" w:color="auto" w:fill="FFFFFF"/>
        <w:spacing w:before="0" w:line="240" w:lineRule="auto"/>
        <w:rPr>
          <w:rFonts w:ascii="Times New Roman" w:hAnsi="Times New Roman" w:cs="Times New Roman"/>
          <w:b w:val="0"/>
          <w:bCs w:val="0"/>
          <w:color w:val="auto"/>
          <w:sz w:val="28"/>
          <w:szCs w:val="28"/>
        </w:rPr>
      </w:pPr>
      <w:r w:rsidRPr="00D93F58">
        <w:rPr>
          <w:rStyle w:val="a7"/>
          <w:rFonts w:ascii="Times New Roman" w:hAnsi="Times New Roman" w:cs="Times New Roman"/>
          <w:b/>
          <w:bCs/>
          <w:color w:val="auto"/>
          <w:sz w:val="28"/>
          <w:szCs w:val="28"/>
        </w:rPr>
        <w:t>Пятое: ИЛЛЮСТРАЦИИ – ЗАЛОГ УСПЕХА</w:t>
      </w:r>
    </w:p>
    <w:p w:rsidR="00BD77ED" w:rsidRPr="00D93F58" w:rsidRDefault="00BD77ED" w:rsidP="00D93F58">
      <w:pPr>
        <w:pStyle w:val="a6"/>
        <w:shd w:val="clear" w:color="auto" w:fill="FFFFFF"/>
        <w:spacing w:before="0" w:beforeAutospacing="0" w:after="0" w:afterAutospacing="0"/>
        <w:jc w:val="both"/>
        <w:rPr>
          <w:sz w:val="28"/>
          <w:szCs w:val="28"/>
        </w:rPr>
      </w:pPr>
      <w:r w:rsidRPr="00D93F58">
        <w:rPr>
          <w:sz w:val="28"/>
          <w:szCs w:val="28"/>
        </w:rPr>
        <w:t>Подбирая иллюстрации для своей истории, учитывайте способность ребёнка к пониманию разных уровней абстракции. Перечислим </w:t>
      </w:r>
      <w:r w:rsidRPr="00D93F58">
        <w:rPr>
          <w:rStyle w:val="a7"/>
          <w:sz w:val="28"/>
          <w:szCs w:val="28"/>
        </w:rPr>
        <w:t>от самого простого уровня – до самого взрослого варианта</w:t>
      </w:r>
      <w:r w:rsidRPr="00D93F58">
        <w:rPr>
          <w:sz w:val="28"/>
          <w:szCs w:val="28"/>
        </w:rPr>
        <w:t> </w:t>
      </w:r>
      <w:r w:rsidRPr="00D93F58">
        <w:rPr>
          <w:rStyle w:val="a7"/>
          <w:sz w:val="28"/>
          <w:szCs w:val="28"/>
        </w:rPr>
        <w:t>визуализации</w:t>
      </w:r>
      <w:r w:rsidRPr="00D93F58">
        <w:rPr>
          <w:sz w:val="28"/>
          <w:szCs w:val="28"/>
        </w:rPr>
        <w:t>:</w:t>
      </w:r>
    </w:p>
    <w:p w:rsidR="00BD77ED" w:rsidRPr="00D93F58" w:rsidRDefault="00BD77ED" w:rsidP="00D93F58">
      <w:pPr>
        <w:numPr>
          <w:ilvl w:val="0"/>
          <w:numId w:val="7"/>
        </w:numPr>
        <w:shd w:val="clear" w:color="auto" w:fill="FFFFFF"/>
        <w:spacing w:after="0" w:line="240" w:lineRule="auto"/>
        <w:jc w:val="both"/>
        <w:rPr>
          <w:rFonts w:ascii="Times New Roman" w:hAnsi="Times New Roman" w:cs="Times New Roman"/>
          <w:sz w:val="28"/>
          <w:szCs w:val="28"/>
        </w:rPr>
      </w:pPr>
      <w:r w:rsidRPr="00D93F58">
        <w:rPr>
          <w:rFonts w:ascii="Times New Roman" w:hAnsi="Times New Roman" w:cs="Times New Roman"/>
          <w:sz w:val="28"/>
          <w:szCs w:val="28"/>
        </w:rPr>
        <w:t>Цветные фотографии самого ребёнка и всего, что его окружает</w:t>
      </w:r>
    </w:p>
    <w:p w:rsidR="00BD77ED" w:rsidRPr="00D93F58" w:rsidRDefault="00BD77ED" w:rsidP="00D93F58">
      <w:pPr>
        <w:numPr>
          <w:ilvl w:val="0"/>
          <w:numId w:val="7"/>
        </w:numPr>
        <w:shd w:val="clear" w:color="auto" w:fill="FFFFFF"/>
        <w:spacing w:after="0" w:line="240" w:lineRule="auto"/>
        <w:jc w:val="both"/>
        <w:rPr>
          <w:rFonts w:ascii="Times New Roman" w:hAnsi="Times New Roman" w:cs="Times New Roman"/>
          <w:sz w:val="28"/>
          <w:szCs w:val="28"/>
        </w:rPr>
      </w:pPr>
      <w:r w:rsidRPr="00D93F58">
        <w:rPr>
          <w:rFonts w:ascii="Times New Roman" w:hAnsi="Times New Roman" w:cs="Times New Roman"/>
          <w:sz w:val="28"/>
          <w:szCs w:val="28"/>
        </w:rPr>
        <w:t>Цветные фотографии других людей в обстоятельствах, соответствующих тексту</w:t>
      </w:r>
    </w:p>
    <w:p w:rsidR="00BD77ED" w:rsidRPr="00D93F58" w:rsidRDefault="00BD77ED" w:rsidP="00D93F58">
      <w:pPr>
        <w:numPr>
          <w:ilvl w:val="0"/>
          <w:numId w:val="7"/>
        </w:numPr>
        <w:shd w:val="clear" w:color="auto" w:fill="FFFFFF"/>
        <w:spacing w:after="0" w:line="240" w:lineRule="auto"/>
        <w:rPr>
          <w:rFonts w:ascii="Times New Roman" w:hAnsi="Times New Roman" w:cs="Times New Roman"/>
          <w:sz w:val="28"/>
          <w:szCs w:val="28"/>
        </w:rPr>
      </w:pPr>
      <w:r w:rsidRPr="00D93F58">
        <w:rPr>
          <w:rFonts w:ascii="Times New Roman" w:hAnsi="Times New Roman" w:cs="Times New Roman"/>
          <w:sz w:val="28"/>
          <w:szCs w:val="28"/>
        </w:rPr>
        <w:t>Чёрно-белые фотографии</w:t>
      </w:r>
    </w:p>
    <w:p w:rsidR="00BD77ED" w:rsidRPr="00D93F58" w:rsidRDefault="00BD77ED" w:rsidP="00D93F58">
      <w:pPr>
        <w:numPr>
          <w:ilvl w:val="0"/>
          <w:numId w:val="7"/>
        </w:numPr>
        <w:shd w:val="clear" w:color="auto" w:fill="FFFFFF"/>
        <w:spacing w:after="0" w:line="240" w:lineRule="auto"/>
        <w:jc w:val="both"/>
        <w:rPr>
          <w:rFonts w:ascii="Times New Roman" w:hAnsi="Times New Roman" w:cs="Times New Roman"/>
          <w:sz w:val="28"/>
          <w:szCs w:val="28"/>
        </w:rPr>
      </w:pPr>
      <w:r w:rsidRPr="00D93F58">
        <w:rPr>
          <w:rFonts w:ascii="Times New Roman" w:hAnsi="Times New Roman" w:cs="Times New Roman"/>
          <w:sz w:val="28"/>
          <w:szCs w:val="28"/>
        </w:rPr>
        <w:t>Цветные рисунки со значительной детализацией и натуральностью</w:t>
      </w:r>
    </w:p>
    <w:p w:rsidR="00BD77ED" w:rsidRPr="00D93F58" w:rsidRDefault="00BD77ED" w:rsidP="00D93F58">
      <w:pPr>
        <w:numPr>
          <w:ilvl w:val="0"/>
          <w:numId w:val="7"/>
        </w:numPr>
        <w:shd w:val="clear" w:color="auto" w:fill="FFFFFF"/>
        <w:spacing w:after="0" w:line="240" w:lineRule="auto"/>
        <w:rPr>
          <w:rFonts w:ascii="Times New Roman" w:hAnsi="Times New Roman" w:cs="Times New Roman"/>
          <w:sz w:val="28"/>
          <w:szCs w:val="28"/>
        </w:rPr>
      </w:pPr>
      <w:r w:rsidRPr="00D93F58">
        <w:rPr>
          <w:rFonts w:ascii="Times New Roman" w:hAnsi="Times New Roman" w:cs="Times New Roman"/>
          <w:sz w:val="28"/>
          <w:szCs w:val="28"/>
        </w:rPr>
        <w:t>Цветные рисунки в игрушечном или мультяшном стиле</w:t>
      </w:r>
    </w:p>
    <w:p w:rsidR="00BD77ED" w:rsidRPr="00D93F58" w:rsidRDefault="00BD77ED" w:rsidP="00D93F58">
      <w:pPr>
        <w:numPr>
          <w:ilvl w:val="0"/>
          <w:numId w:val="7"/>
        </w:numPr>
        <w:shd w:val="clear" w:color="auto" w:fill="FFFFFF"/>
        <w:spacing w:after="0" w:line="240" w:lineRule="auto"/>
        <w:rPr>
          <w:rFonts w:ascii="Times New Roman" w:hAnsi="Times New Roman" w:cs="Times New Roman"/>
          <w:sz w:val="28"/>
          <w:szCs w:val="28"/>
        </w:rPr>
      </w:pPr>
      <w:r w:rsidRPr="00D93F58">
        <w:rPr>
          <w:rFonts w:ascii="Times New Roman" w:hAnsi="Times New Roman" w:cs="Times New Roman"/>
          <w:sz w:val="28"/>
          <w:szCs w:val="28"/>
        </w:rPr>
        <w:t>Чёрно-белые рисунки</w:t>
      </w:r>
    </w:p>
    <w:p w:rsidR="00BD77ED" w:rsidRPr="00D93F58" w:rsidRDefault="00BD77ED" w:rsidP="00D93F58">
      <w:pPr>
        <w:numPr>
          <w:ilvl w:val="0"/>
          <w:numId w:val="7"/>
        </w:numPr>
        <w:shd w:val="clear" w:color="auto" w:fill="FFFFFF"/>
        <w:spacing w:after="0" w:line="240" w:lineRule="auto"/>
        <w:rPr>
          <w:rFonts w:ascii="Times New Roman" w:hAnsi="Times New Roman" w:cs="Times New Roman"/>
          <w:sz w:val="28"/>
          <w:szCs w:val="28"/>
        </w:rPr>
      </w:pPr>
      <w:r w:rsidRPr="00D93F58">
        <w:rPr>
          <w:rFonts w:ascii="Times New Roman" w:hAnsi="Times New Roman" w:cs="Times New Roman"/>
          <w:sz w:val="28"/>
          <w:szCs w:val="28"/>
        </w:rPr>
        <w:t>Схематическое обозначение (символьные иконки)</w:t>
      </w:r>
    </w:p>
    <w:p w:rsidR="00BD77ED" w:rsidRPr="00D93F58" w:rsidRDefault="00BD77ED" w:rsidP="00D93F58">
      <w:pPr>
        <w:pStyle w:val="a6"/>
        <w:shd w:val="clear" w:color="auto" w:fill="FFFFFF"/>
        <w:spacing w:before="0" w:beforeAutospacing="0" w:after="0" w:afterAutospacing="0"/>
        <w:ind w:firstLine="360"/>
        <w:jc w:val="both"/>
        <w:rPr>
          <w:sz w:val="28"/>
          <w:szCs w:val="28"/>
        </w:rPr>
      </w:pPr>
      <w:r w:rsidRPr="00D93F58">
        <w:rPr>
          <w:sz w:val="28"/>
          <w:szCs w:val="28"/>
        </w:rPr>
        <w:t>Кроме того, помните о любимых героях маленького человека! Их также можно вплетать в повествование — как мотивирующих участников или для сравнения.</w:t>
      </w:r>
    </w:p>
    <w:p w:rsidR="00BD77ED" w:rsidRPr="00D93F58" w:rsidRDefault="00BD77ED" w:rsidP="00D93F58">
      <w:pPr>
        <w:pStyle w:val="3"/>
        <w:shd w:val="clear" w:color="auto" w:fill="FFFFFF"/>
        <w:spacing w:before="0" w:line="240" w:lineRule="auto"/>
        <w:rPr>
          <w:rFonts w:ascii="Times New Roman" w:hAnsi="Times New Roman" w:cs="Times New Roman"/>
          <w:b w:val="0"/>
          <w:bCs w:val="0"/>
          <w:color w:val="auto"/>
          <w:sz w:val="28"/>
          <w:szCs w:val="28"/>
        </w:rPr>
      </w:pPr>
      <w:r w:rsidRPr="00D93F58">
        <w:rPr>
          <w:rStyle w:val="a7"/>
          <w:rFonts w:ascii="Times New Roman" w:hAnsi="Times New Roman" w:cs="Times New Roman"/>
          <w:b/>
          <w:bCs/>
          <w:color w:val="auto"/>
          <w:sz w:val="28"/>
          <w:szCs w:val="28"/>
        </w:rPr>
        <w:t>Шестое: УПРОЩАЕМ И СОКРАЩАЕМ ВИД СТРАНИЦЫ</w:t>
      </w:r>
    </w:p>
    <w:p w:rsidR="00BD77ED" w:rsidRPr="00D93F58" w:rsidRDefault="00BD77ED" w:rsidP="00D93F58">
      <w:pPr>
        <w:pStyle w:val="a6"/>
        <w:shd w:val="clear" w:color="auto" w:fill="FFFFFF"/>
        <w:spacing w:before="0" w:beforeAutospacing="0" w:after="0" w:afterAutospacing="0"/>
        <w:jc w:val="both"/>
        <w:rPr>
          <w:sz w:val="28"/>
          <w:szCs w:val="28"/>
        </w:rPr>
      </w:pPr>
      <w:r w:rsidRPr="00D93F58">
        <w:rPr>
          <w:sz w:val="28"/>
          <w:szCs w:val="28"/>
        </w:rPr>
        <w:t xml:space="preserve">Не более 2-х коротких предложений под каждой картинкой. </w:t>
      </w:r>
    </w:p>
    <w:p w:rsidR="00BD77ED" w:rsidRPr="00D93F58" w:rsidRDefault="00BD77ED" w:rsidP="00D93F58">
      <w:pPr>
        <w:pStyle w:val="3"/>
        <w:shd w:val="clear" w:color="auto" w:fill="FFFFFF"/>
        <w:spacing w:before="0" w:line="240" w:lineRule="auto"/>
        <w:rPr>
          <w:rFonts w:ascii="Times New Roman" w:hAnsi="Times New Roman" w:cs="Times New Roman"/>
          <w:b w:val="0"/>
          <w:bCs w:val="0"/>
          <w:color w:val="auto"/>
          <w:sz w:val="28"/>
          <w:szCs w:val="28"/>
        </w:rPr>
      </w:pPr>
      <w:r w:rsidRPr="00D93F58">
        <w:rPr>
          <w:rStyle w:val="a7"/>
          <w:rFonts w:ascii="Times New Roman" w:hAnsi="Times New Roman" w:cs="Times New Roman"/>
          <w:b/>
          <w:bCs/>
          <w:color w:val="auto"/>
          <w:sz w:val="28"/>
          <w:szCs w:val="28"/>
        </w:rPr>
        <w:t>Седьмое: ПОЛОЖИТЕ ИСТОРИИ В БЫСТРОМ ДОСТУПЕ</w:t>
      </w:r>
    </w:p>
    <w:p w:rsidR="00BD77ED" w:rsidRPr="00D93F58" w:rsidRDefault="00BD77ED" w:rsidP="00D93F58">
      <w:pPr>
        <w:pStyle w:val="a6"/>
        <w:shd w:val="clear" w:color="auto" w:fill="FFFFFF"/>
        <w:spacing w:before="0" w:beforeAutospacing="0" w:after="0" w:afterAutospacing="0"/>
        <w:ind w:firstLine="708"/>
        <w:jc w:val="both"/>
        <w:rPr>
          <w:sz w:val="28"/>
          <w:szCs w:val="28"/>
        </w:rPr>
      </w:pPr>
      <w:r w:rsidRPr="00D93F58">
        <w:rPr>
          <w:sz w:val="28"/>
          <w:szCs w:val="28"/>
        </w:rPr>
        <w:t>Рассматривать и читать социальные истории можно в разное время дня. Наиболее удобно, если они будут лежать в папке, которая доступна ребёнку. Тогда он сможет попросить вас о чтении не только устно, но и принеся папку вам в руки. Часто листая папку, он быстро научится сам выбирать актуальную в данный момент страницу, что ещё раз продемонстрирует вам, насколько не напрасны ваши усилия для развития самого любимого ученика!</w:t>
      </w:r>
    </w:p>
    <w:p w:rsidR="00D93F58" w:rsidRPr="00D93F58" w:rsidRDefault="00D93F58" w:rsidP="00D93F58">
      <w:pPr>
        <w:shd w:val="clear" w:color="auto" w:fill="FFFFFF"/>
        <w:spacing w:after="0" w:line="240" w:lineRule="auto"/>
        <w:ind w:firstLine="708"/>
        <w:jc w:val="both"/>
        <w:outlineLvl w:val="1"/>
        <w:rPr>
          <w:rFonts w:ascii="Times New Roman" w:eastAsia="Times New Roman" w:hAnsi="Times New Roman" w:cs="Times New Roman"/>
          <w:sz w:val="28"/>
          <w:szCs w:val="28"/>
          <w:lang w:eastAsia="ru-RU"/>
        </w:rPr>
      </w:pPr>
      <w:r w:rsidRPr="00D93F58">
        <w:rPr>
          <w:rFonts w:ascii="Times New Roman" w:eastAsia="Times New Roman" w:hAnsi="Times New Roman" w:cs="Times New Roman"/>
          <w:sz w:val="28"/>
          <w:szCs w:val="28"/>
          <w:lang w:eastAsia="ru-RU"/>
        </w:rPr>
        <w:t>Социальные истории можно использовать для самых разных целей. Не только для обучения тому, как вести себя в социальных ситуациях. Их можно использовать для освоения нового распорядка дня, новых занятий и того, как реагировать на различные чувства</w:t>
      </w:r>
    </w:p>
    <w:p w:rsidR="00BD77ED" w:rsidRPr="00D93F58" w:rsidRDefault="00BD77ED" w:rsidP="00D93F58">
      <w:pPr>
        <w:pStyle w:val="a3"/>
        <w:jc w:val="both"/>
        <w:rPr>
          <w:rFonts w:ascii="Times New Roman" w:hAnsi="Times New Roman"/>
          <w:sz w:val="28"/>
          <w:szCs w:val="28"/>
        </w:rPr>
      </w:pPr>
    </w:p>
    <w:p w:rsidR="00132050" w:rsidRPr="00D93F58" w:rsidRDefault="003F5EC1" w:rsidP="00D93F58">
      <w:pPr>
        <w:pStyle w:val="a3"/>
        <w:jc w:val="both"/>
        <w:rPr>
          <w:rFonts w:ascii="Times New Roman" w:hAnsi="Times New Roman"/>
          <w:sz w:val="28"/>
          <w:szCs w:val="28"/>
        </w:rPr>
      </w:pPr>
      <w:r w:rsidRPr="00D93F58">
        <w:rPr>
          <w:rFonts w:ascii="Times New Roman" w:hAnsi="Times New Roman"/>
          <w:b/>
          <w:sz w:val="28"/>
          <w:szCs w:val="28"/>
        </w:rPr>
        <w:t>-</w:t>
      </w:r>
      <w:r w:rsidR="00BE2C11" w:rsidRPr="00D93F58">
        <w:rPr>
          <w:rFonts w:ascii="Times New Roman" w:hAnsi="Times New Roman"/>
          <w:b/>
          <w:sz w:val="28"/>
          <w:szCs w:val="28"/>
        </w:rPr>
        <w:t xml:space="preserve"> </w:t>
      </w:r>
      <w:r w:rsidR="009C1DCA" w:rsidRPr="00D93F58">
        <w:rPr>
          <w:rFonts w:ascii="Times New Roman" w:hAnsi="Times New Roman"/>
          <w:b/>
          <w:sz w:val="28"/>
          <w:szCs w:val="28"/>
        </w:rPr>
        <w:t>Формирование социальных навыков</w:t>
      </w:r>
      <w:r w:rsidR="00E44791" w:rsidRPr="00D93F58">
        <w:rPr>
          <w:rFonts w:ascii="Times New Roman" w:hAnsi="Times New Roman"/>
          <w:b/>
          <w:sz w:val="28"/>
          <w:szCs w:val="28"/>
        </w:rPr>
        <w:t>.</w:t>
      </w:r>
      <w:r w:rsidR="00E44791" w:rsidRPr="00D93F58">
        <w:rPr>
          <w:rFonts w:ascii="Times New Roman" w:hAnsi="Times New Roman"/>
          <w:sz w:val="28"/>
          <w:szCs w:val="28"/>
        </w:rPr>
        <w:t xml:space="preserve"> </w:t>
      </w:r>
    </w:p>
    <w:p w:rsidR="00132050" w:rsidRPr="00D93F58" w:rsidRDefault="00E44791" w:rsidP="00D93F58">
      <w:pPr>
        <w:pStyle w:val="a3"/>
        <w:ind w:firstLine="708"/>
        <w:jc w:val="both"/>
        <w:rPr>
          <w:rFonts w:ascii="Times New Roman" w:hAnsi="Times New Roman"/>
          <w:sz w:val="28"/>
          <w:szCs w:val="28"/>
        </w:rPr>
      </w:pPr>
      <w:r w:rsidRPr="00D93F58">
        <w:rPr>
          <w:rFonts w:ascii="Times New Roman" w:hAnsi="Times New Roman"/>
          <w:sz w:val="28"/>
          <w:szCs w:val="28"/>
        </w:rPr>
        <w:t xml:space="preserve">К социальным навыкам относятся: навыки имитации, выполнение инструкций, личная гигиена и самообслуживание, умение </w:t>
      </w:r>
      <w:r w:rsidR="00132050" w:rsidRPr="00D93F58">
        <w:rPr>
          <w:rFonts w:ascii="Times New Roman" w:hAnsi="Times New Roman"/>
          <w:sz w:val="28"/>
          <w:szCs w:val="28"/>
        </w:rPr>
        <w:t>задавать</w:t>
      </w:r>
      <w:r w:rsidRPr="00D93F58">
        <w:rPr>
          <w:rFonts w:ascii="Times New Roman" w:hAnsi="Times New Roman"/>
          <w:sz w:val="28"/>
          <w:szCs w:val="28"/>
        </w:rPr>
        <w:t xml:space="preserve"> вопросы и </w:t>
      </w:r>
      <w:r w:rsidR="00F30BB9" w:rsidRPr="00D93F58">
        <w:rPr>
          <w:rFonts w:ascii="Times New Roman" w:hAnsi="Times New Roman"/>
          <w:sz w:val="28"/>
          <w:szCs w:val="28"/>
        </w:rPr>
        <w:t xml:space="preserve">отвечать на вопросы, коммуникация, зрительный контакт, понимание личного пространства других людей, независимость. </w:t>
      </w:r>
    </w:p>
    <w:p w:rsidR="00132050" w:rsidRPr="00D93F58" w:rsidRDefault="00F30BB9" w:rsidP="00D93F58">
      <w:pPr>
        <w:pStyle w:val="a3"/>
        <w:ind w:firstLine="708"/>
        <w:jc w:val="both"/>
        <w:rPr>
          <w:rFonts w:ascii="Times New Roman" w:hAnsi="Times New Roman"/>
          <w:sz w:val="28"/>
          <w:szCs w:val="28"/>
        </w:rPr>
      </w:pPr>
      <w:r w:rsidRPr="00D93F58">
        <w:rPr>
          <w:rFonts w:ascii="Times New Roman" w:hAnsi="Times New Roman"/>
          <w:sz w:val="28"/>
          <w:szCs w:val="28"/>
        </w:rPr>
        <w:t xml:space="preserve">Для того, что бы эффективно формировать социальные навыки, необходимо: </w:t>
      </w:r>
    </w:p>
    <w:p w:rsidR="00132050" w:rsidRPr="00D93F58" w:rsidRDefault="00132050" w:rsidP="00D93F58">
      <w:pPr>
        <w:pStyle w:val="a3"/>
        <w:ind w:firstLine="708"/>
        <w:jc w:val="both"/>
        <w:rPr>
          <w:rFonts w:ascii="Times New Roman" w:hAnsi="Times New Roman"/>
          <w:sz w:val="28"/>
          <w:szCs w:val="28"/>
        </w:rPr>
      </w:pPr>
      <w:r w:rsidRPr="00D93F58">
        <w:rPr>
          <w:rFonts w:ascii="Times New Roman" w:hAnsi="Times New Roman"/>
          <w:sz w:val="28"/>
          <w:szCs w:val="28"/>
        </w:rPr>
        <w:t xml:space="preserve">- </w:t>
      </w:r>
      <w:r w:rsidR="00F30BB9" w:rsidRPr="00D93F58">
        <w:rPr>
          <w:rFonts w:ascii="Times New Roman" w:hAnsi="Times New Roman"/>
          <w:sz w:val="28"/>
          <w:szCs w:val="28"/>
        </w:rPr>
        <w:t xml:space="preserve">Тщательно проводить диагностику </w:t>
      </w:r>
      <w:r w:rsidRPr="00D93F58">
        <w:rPr>
          <w:rFonts w:ascii="Times New Roman" w:hAnsi="Times New Roman"/>
          <w:sz w:val="28"/>
          <w:szCs w:val="28"/>
        </w:rPr>
        <w:t>и работу над программой.</w:t>
      </w:r>
    </w:p>
    <w:p w:rsidR="00132050" w:rsidRPr="00D93F58" w:rsidRDefault="00132050" w:rsidP="00D93F58">
      <w:pPr>
        <w:pStyle w:val="a3"/>
        <w:ind w:firstLine="708"/>
        <w:jc w:val="both"/>
        <w:rPr>
          <w:rFonts w:ascii="Times New Roman" w:hAnsi="Times New Roman"/>
          <w:sz w:val="28"/>
          <w:szCs w:val="28"/>
        </w:rPr>
      </w:pPr>
      <w:r w:rsidRPr="00D93F58">
        <w:rPr>
          <w:rFonts w:ascii="Times New Roman" w:hAnsi="Times New Roman"/>
          <w:sz w:val="28"/>
          <w:szCs w:val="28"/>
        </w:rPr>
        <w:lastRenderedPageBreak/>
        <w:t>- О</w:t>
      </w:r>
      <w:r w:rsidR="00037C06" w:rsidRPr="00D93F58">
        <w:rPr>
          <w:rFonts w:ascii="Times New Roman" w:hAnsi="Times New Roman"/>
          <w:sz w:val="28"/>
          <w:szCs w:val="28"/>
        </w:rPr>
        <w:t>чень важно создать отношения сотрудничества, положительного эмоционально</w:t>
      </w:r>
      <w:r w:rsidRPr="00D93F58">
        <w:rPr>
          <w:rFonts w:ascii="Times New Roman" w:hAnsi="Times New Roman"/>
          <w:sz w:val="28"/>
          <w:szCs w:val="28"/>
        </w:rPr>
        <w:t>го фона в течение всего занятия.</w:t>
      </w:r>
    </w:p>
    <w:p w:rsidR="00CE4D0A" w:rsidRPr="00D93F58" w:rsidRDefault="00132050" w:rsidP="00D93F58">
      <w:pPr>
        <w:pStyle w:val="a3"/>
        <w:ind w:firstLine="708"/>
        <w:jc w:val="both"/>
        <w:rPr>
          <w:rFonts w:ascii="Times New Roman" w:hAnsi="Times New Roman"/>
          <w:sz w:val="28"/>
          <w:szCs w:val="28"/>
        </w:rPr>
      </w:pPr>
      <w:r w:rsidRPr="00D93F58">
        <w:rPr>
          <w:rFonts w:ascii="Times New Roman" w:hAnsi="Times New Roman"/>
          <w:sz w:val="28"/>
          <w:szCs w:val="28"/>
        </w:rPr>
        <w:t>- Д</w:t>
      </w:r>
      <w:r w:rsidR="00037C06" w:rsidRPr="00D93F58">
        <w:rPr>
          <w:rFonts w:ascii="Times New Roman" w:hAnsi="Times New Roman"/>
          <w:sz w:val="28"/>
          <w:szCs w:val="28"/>
        </w:rPr>
        <w:t>ля того что бы обучение было эффективным и успешным, все окружающие должны действовать как одна команда; тщательно подбирать поощрения, менять его чаще</w:t>
      </w:r>
      <w:r w:rsidR="00CE4D0A" w:rsidRPr="00D93F58">
        <w:rPr>
          <w:rFonts w:ascii="Times New Roman" w:hAnsi="Times New Roman"/>
          <w:sz w:val="28"/>
          <w:szCs w:val="28"/>
        </w:rPr>
        <w:t>, поощрять минимальные действия.</w:t>
      </w:r>
    </w:p>
    <w:p w:rsidR="00CE4D0A" w:rsidRPr="00D93F58" w:rsidRDefault="00CE4D0A" w:rsidP="00D93F58">
      <w:pPr>
        <w:pStyle w:val="a3"/>
        <w:ind w:firstLine="708"/>
        <w:jc w:val="both"/>
        <w:rPr>
          <w:rFonts w:ascii="Times New Roman" w:hAnsi="Times New Roman"/>
          <w:sz w:val="28"/>
          <w:szCs w:val="28"/>
        </w:rPr>
      </w:pPr>
      <w:r w:rsidRPr="00D93F58">
        <w:rPr>
          <w:rFonts w:ascii="Times New Roman" w:hAnsi="Times New Roman"/>
          <w:sz w:val="28"/>
          <w:szCs w:val="28"/>
        </w:rPr>
        <w:t>- П</w:t>
      </w:r>
      <w:r w:rsidR="00037C06" w:rsidRPr="00D93F58">
        <w:rPr>
          <w:rFonts w:ascii="Times New Roman" w:hAnsi="Times New Roman"/>
          <w:sz w:val="28"/>
          <w:szCs w:val="28"/>
        </w:rPr>
        <w:t>роводить обучающие бл</w:t>
      </w:r>
      <w:r w:rsidRPr="00D93F58">
        <w:rPr>
          <w:rFonts w:ascii="Times New Roman" w:hAnsi="Times New Roman"/>
          <w:sz w:val="28"/>
          <w:szCs w:val="28"/>
        </w:rPr>
        <w:t>оки длиной не более 7-10 минут.</w:t>
      </w:r>
    </w:p>
    <w:p w:rsidR="00CE4D0A" w:rsidRPr="00D93F58" w:rsidRDefault="00CE4D0A" w:rsidP="00D93F58">
      <w:pPr>
        <w:pStyle w:val="a3"/>
        <w:ind w:firstLine="708"/>
        <w:jc w:val="both"/>
        <w:rPr>
          <w:rFonts w:ascii="Times New Roman" w:hAnsi="Times New Roman"/>
          <w:sz w:val="28"/>
          <w:szCs w:val="28"/>
        </w:rPr>
      </w:pPr>
      <w:r w:rsidRPr="00D93F58">
        <w:rPr>
          <w:rFonts w:ascii="Times New Roman" w:hAnsi="Times New Roman"/>
          <w:sz w:val="28"/>
          <w:szCs w:val="28"/>
        </w:rPr>
        <w:t xml:space="preserve">- </w:t>
      </w:r>
      <w:r w:rsidR="00037C06" w:rsidRPr="00D93F58">
        <w:rPr>
          <w:rFonts w:ascii="Times New Roman" w:hAnsi="Times New Roman"/>
          <w:sz w:val="28"/>
          <w:szCs w:val="28"/>
        </w:rPr>
        <w:t xml:space="preserve">Обязательно фиксировать результат. </w:t>
      </w:r>
    </w:p>
    <w:p w:rsidR="00F30BB9" w:rsidRPr="00D93F58" w:rsidRDefault="00CE4D0A" w:rsidP="00D93F58">
      <w:pPr>
        <w:pStyle w:val="a3"/>
        <w:ind w:firstLine="708"/>
        <w:jc w:val="both"/>
        <w:rPr>
          <w:rFonts w:ascii="Times New Roman" w:hAnsi="Times New Roman"/>
          <w:sz w:val="28"/>
          <w:szCs w:val="28"/>
        </w:rPr>
      </w:pPr>
      <w:r w:rsidRPr="00D93F58">
        <w:rPr>
          <w:rFonts w:ascii="Times New Roman" w:hAnsi="Times New Roman"/>
          <w:sz w:val="28"/>
          <w:szCs w:val="28"/>
        </w:rPr>
        <w:t xml:space="preserve">- </w:t>
      </w:r>
      <w:r w:rsidR="00037C06" w:rsidRPr="00D93F58">
        <w:rPr>
          <w:rFonts w:ascii="Times New Roman" w:hAnsi="Times New Roman"/>
          <w:sz w:val="28"/>
          <w:szCs w:val="28"/>
        </w:rPr>
        <w:t>Создавать ситуацию успеха, под</w:t>
      </w:r>
      <w:r w:rsidRPr="00D93F58">
        <w:rPr>
          <w:rFonts w:ascii="Times New Roman" w:hAnsi="Times New Roman"/>
          <w:sz w:val="28"/>
          <w:szCs w:val="28"/>
        </w:rPr>
        <w:t xml:space="preserve">бирать задания от уже усвоенного, </w:t>
      </w:r>
      <w:r w:rsidR="00037C06" w:rsidRPr="00D93F58">
        <w:rPr>
          <w:rFonts w:ascii="Times New Roman" w:hAnsi="Times New Roman"/>
          <w:sz w:val="28"/>
          <w:szCs w:val="28"/>
        </w:rPr>
        <w:t xml:space="preserve"> от простого к </w:t>
      </w:r>
      <w:proofErr w:type="gramStart"/>
      <w:r w:rsidR="00037C06" w:rsidRPr="00D93F58">
        <w:rPr>
          <w:rFonts w:ascii="Times New Roman" w:hAnsi="Times New Roman"/>
          <w:sz w:val="28"/>
          <w:szCs w:val="28"/>
        </w:rPr>
        <w:t>сложному</w:t>
      </w:r>
      <w:proofErr w:type="gramEnd"/>
      <w:r w:rsidR="00037C06" w:rsidRPr="00D93F58">
        <w:rPr>
          <w:rFonts w:ascii="Times New Roman" w:hAnsi="Times New Roman"/>
          <w:sz w:val="28"/>
          <w:szCs w:val="28"/>
        </w:rPr>
        <w:t>.</w:t>
      </w:r>
    </w:p>
    <w:p w:rsidR="00CE4D0A" w:rsidRPr="00015F7F" w:rsidRDefault="00CE4D0A" w:rsidP="00132050">
      <w:pPr>
        <w:pStyle w:val="a3"/>
        <w:ind w:firstLine="708"/>
        <w:jc w:val="both"/>
        <w:rPr>
          <w:rFonts w:ascii="Times New Roman" w:hAnsi="Times New Roman"/>
          <w:sz w:val="28"/>
          <w:szCs w:val="28"/>
        </w:rPr>
      </w:pPr>
    </w:p>
    <w:p w:rsidR="007112D9" w:rsidRDefault="007112D9" w:rsidP="007112D9">
      <w:pPr>
        <w:pStyle w:val="a3"/>
        <w:jc w:val="both"/>
        <w:rPr>
          <w:rFonts w:ascii="Times New Roman" w:hAnsi="Times New Roman"/>
          <w:sz w:val="28"/>
          <w:szCs w:val="28"/>
        </w:rPr>
      </w:pPr>
      <w:r w:rsidRPr="00015F7F">
        <w:rPr>
          <w:rFonts w:ascii="Times New Roman" w:hAnsi="Times New Roman"/>
          <w:b/>
          <w:sz w:val="28"/>
          <w:szCs w:val="28"/>
        </w:rPr>
        <w:t>- Коррекция проблемного обучения с помощью жетонной системы</w:t>
      </w:r>
      <w:r w:rsidR="00CE4D0A" w:rsidRPr="00015F7F">
        <w:rPr>
          <w:rFonts w:ascii="Times New Roman" w:hAnsi="Times New Roman"/>
          <w:b/>
          <w:sz w:val="28"/>
          <w:szCs w:val="28"/>
        </w:rPr>
        <w:t xml:space="preserve">. </w:t>
      </w:r>
      <w:r w:rsidR="00CE4D0A" w:rsidRPr="00015F7F">
        <w:rPr>
          <w:rFonts w:ascii="Times New Roman" w:hAnsi="Times New Roman"/>
          <w:sz w:val="28"/>
          <w:szCs w:val="28"/>
        </w:rPr>
        <w:t>Об этом нам расскажет Кантимирова Л.В.</w:t>
      </w:r>
    </w:p>
    <w:p w:rsidR="00D47BB9" w:rsidRDefault="00D47BB9">
      <w:pPr>
        <w:rPr>
          <w:rFonts w:ascii="Times New Roman" w:eastAsia="Calibri" w:hAnsi="Times New Roman" w:cs="Times New Roman"/>
          <w:sz w:val="28"/>
          <w:szCs w:val="28"/>
        </w:rPr>
      </w:pPr>
      <w:r>
        <w:rPr>
          <w:rFonts w:ascii="Times New Roman" w:hAnsi="Times New Roman"/>
          <w:sz w:val="28"/>
          <w:szCs w:val="28"/>
        </w:rPr>
        <w:br w:type="page"/>
      </w:r>
    </w:p>
    <w:p w:rsidR="009B4EB2" w:rsidRDefault="009B4EB2" w:rsidP="007112D9">
      <w:pPr>
        <w:pStyle w:val="a3"/>
        <w:jc w:val="both"/>
        <w:rPr>
          <w:rFonts w:ascii="Times New Roman" w:hAnsi="Times New Roman"/>
          <w:sz w:val="28"/>
          <w:szCs w:val="28"/>
        </w:rPr>
      </w:pPr>
    </w:p>
    <w:p w:rsidR="009B4EB2" w:rsidRPr="00015F7F" w:rsidRDefault="009B4EB2" w:rsidP="007112D9">
      <w:pPr>
        <w:pStyle w:val="a3"/>
        <w:jc w:val="both"/>
        <w:rPr>
          <w:rFonts w:ascii="Times New Roman" w:hAnsi="Times New Roman"/>
          <w:sz w:val="28"/>
          <w:szCs w:val="28"/>
        </w:rPr>
      </w:pPr>
    </w:p>
    <w:p w:rsidR="00B824F0" w:rsidRPr="007112D9" w:rsidRDefault="00B824F0" w:rsidP="007112D9">
      <w:pPr>
        <w:spacing w:after="0" w:line="240" w:lineRule="auto"/>
        <w:ind w:firstLine="708"/>
        <w:jc w:val="center"/>
        <w:rPr>
          <w:rFonts w:ascii="Times New Roman" w:eastAsia="Times New Roman" w:hAnsi="Times New Roman" w:cs="Times New Roman"/>
          <w:b/>
          <w:sz w:val="28"/>
          <w:szCs w:val="28"/>
        </w:rPr>
      </w:pPr>
      <w:r w:rsidRPr="007112D9">
        <w:rPr>
          <w:rFonts w:ascii="Times New Roman" w:eastAsia="Times New Roman" w:hAnsi="Times New Roman" w:cs="Times New Roman"/>
          <w:b/>
          <w:sz w:val="28"/>
          <w:szCs w:val="28"/>
        </w:rPr>
        <w:t>Карта развития ребёнка с РАС</w:t>
      </w:r>
      <w:r w:rsidR="00F171D2">
        <w:rPr>
          <w:rFonts w:ascii="Times New Roman" w:eastAsia="Times New Roman" w:hAnsi="Times New Roman" w:cs="Times New Roman"/>
          <w:b/>
          <w:sz w:val="28"/>
          <w:szCs w:val="28"/>
        </w:rPr>
        <w:t xml:space="preserve"> (6-7 лет)</w:t>
      </w:r>
      <w:r w:rsidRPr="007112D9">
        <w:rPr>
          <w:rFonts w:ascii="Times New Roman" w:eastAsia="Times New Roman" w:hAnsi="Times New Roman" w:cs="Times New Roman"/>
          <w:b/>
          <w:sz w:val="28"/>
          <w:szCs w:val="28"/>
        </w:rPr>
        <w:t>:</w:t>
      </w:r>
    </w:p>
    <w:tbl>
      <w:tblPr>
        <w:tblStyle w:val="a5"/>
        <w:tblW w:w="0" w:type="auto"/>
        <w:tblLayout w:type="fixed"/>
        <w:tblLook w:val="04A0" w:firstRow="1" w:lastRow="0" w:firstColumn="1" w:lastColumn="0" w:noHBand="0" w:noVBand="1"/>
      </w:tblPr>
      <w:tblGrid>
        <w:gridCol w:w="4361"/>
        <w:gridCol w:w="1417"/>
        <w:gridCol w:w="1276"/>
        <w:gridCol w:w="813"/>
        <w:gridCol w:w="1704"/>
      </w:tblGrid>
      <w:tr w:rsidR="00B824F0" w:rsidTr="004C0320">
        <w:tc>
          <w:tcPr>
            <w:tcW w:w="4361" w:type="dxa"/>
          </w:tcPr>
          <w:p w:rsidR="00B824F0" w:rsidRDefault="00B824F0" w:rsidP="00B2644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Показатель</w:t>
            </w:r>
            <w:r w:rsidR="00B2644E">
              <w:rPr>
                <w:rFonts w:ascii="Times New Roman" w:eastAsia="Times New Roman" w:hAnsi="Times New Roman" w:cs="Times New Roman"/>
                <w:sz w:val="28"/>
                <w:szCs w:val="28"/>
              </w:rPr>
              <w:t xml:space="preserve"> развития ребёнка</w:t>
            </w:r>
          </w:p>
        </w:tc>
        <w:tc>
          <w:tcPr>
            <w:tcW w:w="1417" w:type="dxa"/>
          </w:tcPr>
          <w:p w:rsidR="00B824F0" w:rsidRDefault="00B824F0" w:rsidP="00B2644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Сентябрь</w:t>
            </w:r>
          </w:p>
        </w:tc>
        <w:tc>
          <w:tcPr>
            <w:tcW w:w="1276" w:type="dxa"/>
          </w:tcPr>
          <w:p w:rsidR="00B824F0" w:rsidRDefault="00B824F0" w:rsidP="00B2644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Декабрь</w:t>
            </w:r>
          </w:p>
        </w:tc>
        <w:tc>
          <w:tcPr>
            <w:tcW w:w="813" w:type="dxa"/>
          </w:tcPr>
          <w:p w:rsidR="00B824F0" w:rsidRDefault="00B824F0" w:rsidP="00B2644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Май</w:t>
            </w:r>
          </w:p>
        </w:tc>
        <w:tc>
          <w:tcPr>
            <w:tcW w:w="1704" w:type="dxa"/>
          </w:tcPr>
          <w:p w:rsidR="00B824F0" w:rsidRDefault="00B824F0" w:rsidP="00B2644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Примечания</w:t>
            </w:r>
          </w:p>
        </w:tc>
      </w:tr>
      <w:tr w:rsidR="00B2644E" w:rsidTr="004C0320">
        <w:tc>
          <w:tcPr>
            <w:tcW w:w="4361" w:type="dxa"/>
          </w:tcPr>
          <w:p w:rsidR="00B2644E" w:rsidRDefault="00B2644E" w:rsidP="0028281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6E2647">
              <w:rPr>
                <w:rFonts w:ascii="Times New Roman" w:eastAsia="Times New Roman" w:hAnsi="Times New Roman" w:cs="Times New Roman"/>
                <w:sz w:val="28"/>
                <w:szCs w:val="28"/>
              </w:rPr>
              <w:t>доровается и прощается</w:t>
            </w:r>
          </w:p>
        </w:tc>
        <w:tc>
          <w:tcPr>
            <w:tcW w:w="1417" w:type="dxa"/>
          </w:tcPr>
          <w:p w:rsidR="00B2644E" w:rsidRDefault="00B2644E" w:rsidP="0028281C">
            <w:pPr>
              <w:jc w:val="both"/>
              <w:rPr>
                <w:rFonts w:ascii="Times New Roman" w:eastAsia="Times New Roman" w:hAnsi="Times New Roman" w:cs="Times New Roman"/>
                <w:sz w:val="28"/>
                <w:szCs w:val="28"/>
              </w:rPr>
            </w:pPr>
          </w:p>
        </w:tc>
        <w:tc>
          <w:tcPr>
            <w:tcW w:w="1276" w:type="dxa"/>
          </w:tcPr>
          <w:p w:rsidR="00B2644E" w:rsidRDefault="00B2644E" w:rsidP="0028281C">
            <w:pPr>
              <w:jc w:val="both"/>
              <w:rPr>
                <w:rFonts w:ascii="Times New Roman" w:eastAsia="Times New Roman" w:hAnsi="Times New Roman" w:cs="Times New Roman"/>
                <w:sz w:val="28"/>
                <w:szCs w:val="28"/>
              </w:rPr>
            </w:pPr>
          </w:p>
        </w:tc>
        <w:tc>
          <w:tcPr>
            <w:tcW w:w="813" w:type="dxa"/>
          </w:tcPr>
          <w:p w:rsidR="00B2644E" w:rsidRDefault="00B2644E" w:rsidP="0028281C">
            <w:pPr>
              <w:jc w:val="both"/>
              <w:rPr>
                <w:rFonts w:ascii="Times New Roman" w:eastAsia="Times New Roman" w:hAnsi="Times New Roman" w:cs="Times New Roman"/>
                <w:sz w:val="28"/>
                <w:szCs w:val="28"/>
              </w:rPr>
            </w:pPr>
          </w:p>
        </w:tc>
        <w:tc>
          <w:tcPr>
            <w:tcW w:w="1704" w:type="dxa"/>
          </w:tcPr>
          <w:p w:rsidR="00B2644E" w:rsidRDefault="00B2644E" w:rsidP="0028281C">
            <w:pPr>
              <w:jc w:val="both"/>
              <w:rPr>
                <w:rFonts w:ascii="Times New Roman" w:eastAsia="Times New Roman" w:hAnsi="Times New Roman" w:cs="Times New Roman"/>
                <w:sz w:val="28"/>
                <w:szCs w:val="28"/>
              </w:rPr>
            </w:pPr>
          </w:p>
        </w:tc>
      </w:tr>
      <w:tr w:rsidR="00B2644E" w:rsidTr="004C0320">
        <w:tc>
          <w:tcPr>
            <w:tcW w:w="4361" w:type="dxa"/>
          </w:tcPr>
          <w:p w:rsidR="00B2644E" w:rsidRDefault="00B2644E" w:rsidP="0028281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6E2647">
              <w:rPr>
                <w:rFonts w:ascii="Times New Roman" w:eastAsia="Times New Roman" w:hAnsi="Times New Roman" w:cs="Times New Roman"/>
                <w:sz w:val="28"/>
                <w:szCs w:val="28"/>
              </w:rPr>
              <w:t>азывает собственное имя</w:t>
            </w:r>
          </w:p>
        </w:tc>
        <w:tc>
          <w:tcPr>
            <w:tcW w:w="1417" w:type="dxa"/>
          </w:tcPr>
          <w:p w:rsidR="00B2644E" w:rsidRDefault="00B2644E" w:rsidP="0028281C">
            <w:pPr>
              <w:jc w:val="both"/>
              <w:rPr>
                <w:rFonts w:ascii="Times New Roman" w:eastAsia="Times New Roman" w:hAnsi="Times New Roman" w:cs="Times New Roman"/>
                <w:sz w:val="28"/>
                <w:szCs w:val="28"/>
              </w:rPr>
            </w:pPr>
          </w:p>
        </w:tc>
        <w:tc>
          <w:tcPr>
            <w:tcW w:w="1276" w:type="dxa"/>
          </w:tcPr>
          <w:p w:rsidR="00B2644E" w:rsidRDefault="00B2644E" w:rsidP="0028281C">
            <w:pPr>
              <w:jc w:val="both"/>
              <w:rPr>
                <w:rFonts w:ascii="Times New Roman" w:eastAsia="Times New Roman" w:hAnsi="Times New Roman" w:cs="Times New Roman"/>
                <w:sz w:val="28"/>
                <w:szCs w:val="28"/>
              </w:rPr>
            </w:pPr>
          </w:p>
        </w:tc>
        <w:tc>
          <w:tcPr>
            <w:tcW w:w="813" w:type="dxa"/>
          </w:tcPr>
          <w:p w:rsidR="00B2644E" w:rsidRDefault="00B2644E" w:rsidP="0028281C">
            <w:pPr>
              <w:jc w:val="both"/>
              <w:rPr>
                <w:rFonts w:ascii="Times New Roman" w:eastAsia="Times New Roman" w:hAnsi="Times New Roman" w:cs="Times New Roman"/>
                <w:sz w:val="28"/>
                <w:szCs w:val="28"/>
              </w:rPr>
            </w:pPr>
          </w:p>
        </w:tc>
        <w:tc>
          <w:tcPr>
            <w:tcW w:w="1704" w:type="dxa"/>
          </w:tcPr>
          <w:p w:rsidR="00B2644E" w:rsidRDefault="00B2644E" w:rsidP="0028281C">
            <w:pPr>
              <w:jc w:val="both"/>
              <w:rPr>
                <w:rFonts w:ascii="Times New Roman" w:eastAsia="Times New Roman" w:hAnsi="Times New Roman" w:cs="Times New Roman"/>
                <w:sz w:val="28"/>
                <w:szCs w:val="28"/>
              </w:rPr>
            </w:pPr>
          </w:p>
        </w:tc>
      </w:tr>
      <w:tr w:rsidR="00B2644E" w:rsidTr="004C0320">
        <w:tc>
          <w:tcPr>
            <w:tcW w:w="4361" w:type="dxa"/>
          </w:tcPr>
          <w:p w:rsidR="00B2644E" w:rsidRDefault="00B2644E" w:rsidP="0028281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6E2647">
              <w:rPr>
                <w:rFonts w:ascii="Times New Roman" w:eastAsia="Times New Roman" w:hAnsi="Times New Roman" w:cs="Times New Roman"/>
                <w:sz w:val="28"/>
                <w:szCs w:val="28"/>
              </w:rPr>
              <w:t>оворит о себе «я»</w:t>
            </w:r>
          </w:p>
        </w:tc>
        <w:tc>
          <w:tcPr>
            <w:tcW w:w="1417" w:type="dxa"/>
          </w:tcPr>
          <w:p w:rsidR="00B2644E" w:rsidRDefault="00B2644E" w:rsidP="0028281C">
            <w:pPr>
              <w:jc w:val="both"/>
              <w:rPr>
                <w:rFonts w:ascii="Times New Roman" w:eastAsia="Times New Roman" w:hAnsi="Times New Roman" w:cs="Times New Roman"/>
                <w:sz w:val="28"/>
                <w:szCs w:val="28"/>
              </w:rPr>
            </w:pPr>
          </w:p>
        </w:tc>
        <w:tc>
          <w:tcPr>
            <w:tcW w:w="1276" w:type="dxa"/>
          </w:tcPr>
          <w:p w:rsidR="00B2644E" w:rsidRDefault="00B2644E" w:rsidP="0028281C">
            <w:pPr>
              <w:jc w:val="both"/>
              <w:rPr>
                <w:rFonts w:ascii="Times New Roman" w:eastAsia="Times New Roman" w:hAnsi="Times New Roman" w:cs="Times New Roman"/>
                <w:sz w:val="28"/>
                <w:szCs w:val="28"/>
              </w:rPr>
            </w:pPr>
          </w:p>
        </w:tc>
        <w:tc>
          <w:tcPr>
            <w:tcW w:w="813" w:type="dxa"/>
          </w:tcPr>
          <w:p w:rsidR="00B2644E" w:rsidRDefault="00B2644E" w:rsidP="0028281C">
            <w:pPr>
              <w:jc w:val="both"/>
              <w:rPr>
                <w:rFonts w:ascii="Times New Roman" w:eastAsia="Times New Roman" w:hAnsi="Times New Roman" w:cs="Times New Roman"/>
                <w:sz w:val="28"/>
                <w:szCs w:val="28"/>
              </w:rPr>
            </w:pPr>
          </w:p>
        </w:tc>
        <w:tc>
          <w:tcPr>
            <w:tcW w:w="1704" w:type="dxa"/>
          </w:tcPr>
          <w:p w:rsidR="00B2644E" w:rsidRDefault="00B2644E" w:rsidP="0028281C">
            <w:pPr>
              <w:jc w:val="both"/>
              <w:rPr>
                <w:rFonts w:ascii="Times New Roman" w:eastAsia="Times New Roman" w:hAnsi="Times New Roman" w:cs="Times New Roman"/>
                <w:sz w:val="28"/>
                <w:szCs w:val="28"/>
              </w:rPr>
            </w:pPr>
          </w:p>
        </w:tc>
      </w:tr>
      <w:tr w:rsidR="00B2644E" w:rsidTr="004C0320">
        <w:tc>
          <w:tcPr>
            <w:tcW w:w="4361" w:type="dxa"/>
          </w:tcPr>
          <w:p w:rsidR="00B2644E" w:rsidRDefault="00B2644E" w:rsidP="0028281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6E2647">
              <w:rPr>
                <w:rFonts w:ascii="Times New Roman" w:eastAsia="Times New Roman" w:hAnsi="Times New Roman" w:cs="Times New Roman"/>
                <w:sz w:val="28"/>
                <w:szCs w:val="28"/>
              </w:rPr>
              <w:t>нает и называет имена</w:t>
            </w:r>
            <w:r w:rsidR="004C0320">
              <w:rPr>
                <w:rFonts w:ascii="Times New Roman" w:eastAsia="Times New Roman" w:hAnsi="Times New Roman" w:cs="Times New Roman"/>
                <w:sz w:val="28"/>
                <w:szCs w:val="28"/>
              </w:rPr>
              <w:t xml:space="preserve"> </w:t>
            </w:r>
            <w:r w:rsidRPr="006E2647">
              <w:rPr>
                <w:rFonts w:ascii="Times New Roman" w:eastAsia="Times New Roman" w:hAnsi="Times New Roman" w:cs="Times New Roman"/>
                <w:sz w:val="28"/>
                <w:szCs w:val="28"/>
              </w:rPr>
              <w:t>/</w:t>
            </w:r>
            <w:r w:rsidR="004C0320">
              <w:rPr>
                <w:rFonts w:ascii="Times New Roman" w:eastAsia="Times New Roman" w:hAnsi="Times New Roman" w:cs="Times New Roman"/>
                <w:sz w:val="28"/>
                <w:szCs w:val="28"/>
              </w:rPr>
              <w:t xml:space="preserve"> </w:t>
            </w:r>
            <w:bookmarkStart w:id="0" w:name="_GoBack"/>
            <w:bookmarkEnd w:id="0"/>
            <w:r w:rsidRPr="006E2647">
              <w:rPr>
                <w:rFonts w:ascii="Times New Roman" w:eastAsia="Times New Roman" w:hAnsi="Times New Roman" w:cs="Times New Roman"/>
                <w:sz w:val="28"/>
                <w:szCs w:val="28"/>
              </w:rPr>
              <w:t>показывает членов семьи</w:t>
            </w:r>
          </w:p>
        </w:tc>
        <w:tc>
          <w:tcPr>
            <w:tcW w:w="1417" w:type="dxa"/>
          </w:tcPr>
          <w:p w:rsidR="00B2644E" w:rsidRDefault="00B2644E" w:rsidP="0028281C">
            <w:pPr>
              <w:jc w:val="both"/>
              <w:rPr>
                <w:rFonts w:ascii="Times New Roman" w:eastAsia="Times New Roman" w:hAnsi="Times New Roman" w:cs="Times New Roman"/>
                <w:sz w:val="28"/>
                <w:szCs w:val="28"/>
              </w:rPr>
            </w:pPr>
          </w:p>
        </w:tc>
        <w:tc>
          <w:tcPr>
            <w:tcW w:w="1276" w:type="dxa"/>
          </w:tcPr>
          <w:p w:rsidR="00B2644E" w:rsidRDefault="00B2644E" w:rsidP="0028281C">
            <w:pPr>
              <w:jc w:val="both"/>
              <w:rPr>
                <w:rFonts w:ascii="Times New Roman" w:eastAsia="Times New Roman" w:hAnsi="Times New Roman" w:cs="Times New Roman"/>
                <w:sz w:val="28"/>
                <w:szCs w:val="28"/>
              </w:rPr>
            </w:pPr>
          </w:p>
        </w:tc>
        <w:tc>
          <w:tcPr>
            <w:tcW w:w="813" w:type="dxa"/>
          </w:tcPr>
          <w:p w:rsidR="00B2644E" w:rsidRDefault="00B2644E" w:rsidP="0028281C">
            <w:pPr>
              <w:jc w:val="both"/>
              <w:rPr>
                <w:rFonts w:ascii="Times New Roman" w:eastAsia="Times New Roman" w:hAnsi="Times New Roman" w:cs="Times New Roman"/>
                <w:sz w:val="28"/>
                <w:szCs w:val="28"/>
              </w:rPr>
            </w:pPr>
          </w:p>
        </w:tc>
        <w:tc>
          <w:tcPr>
            <w:tcW w:w="1704" w:type="dxa"/>
          </w:tcPr>
          <w:p w:rsidR="00B2644E" w:rsidRDefault="00B2644E" w:rsidP="0028281C">
            <w:pPr>
              <w:jc w:val="both"/>
              <w:rPr>
                <w:rFonts w:ascii="Times New Roman" w:eastAsia="Times New Roman" w:hAnsi="Times New Roman" w:cs="Times New Roman"/>
                <w:sz w:val="28"/>
                <w:szCs w:val="28"/>
              </w:rPr>
            </w:pPr>
          </w:p>
        </w:tc>
      </w:tr>
      <w:tr w:rsidR="00B824F0" w:rsidTr="004C0320">
        <w:tc>
          <w:tcPr>
            <w:tcW w:w="4361" w:type="dxa"/>
          </w:tcPr>
          <w:p w:rsidR="00B824F0" w:rsidRDefault="00B2644E" w:rsidP="00B2644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B824F0">
              <w:rPr>
                <w:rFonts w:ascii="Times New Roman" w:eastAsia="Times New Roman" w:hAnsi="Times New Roman" w:cs="Times New Roman"/>
                <w:sz w:val="28"/>
                <w:szCs w:val="28"/>
              </w:rPr>
              <w:t>нает и называет близких людей  и педагогов работающих  ним</w:t>
            </w:r>
          </w:p>
        </w:tc>
        <w:tc>
          <w:tcPr>
            <w:tcW w:w="1417" w:type="dxa"/>
          </w:tcPr>
          <w:p w:rsidR="00B824F0" w:rsidRDefault="00B824F0" w:rsidP="0028281C">
            <w:pPr>
              <w:jc w:val="both"/>
              <w:rPr>
                <w:rFonts w:ascii="Times New Roman" w:eastAsia="Times New Roman" w:hAnsi="Times New Roman" w:cs="Times New Roman"/>
                <w:sz w:val="28"/>
                <w:szCs w:val="28"/>
              </w:rPr>
            </w:pPr>
          </w:p>
        </w:tc>
        <w:tc>
          <w:tcPr>
            <w:tcW w:w="1276" w:type="dxa"/>
          </w:tcPr>
          <w:p w:rsidR="00B824F0" w:rsidRDefault="00B824F0" w:rsidP="0028281C">
            <w:pPr>
              <w:jc w:val="both"/>
              <w:rPr>
                <w:rFonts w:ascii="Times New Roman" w:eastAsia="Times New Roman" w:hAnsi="Times New Roman" w:cs="Times New Roman"/>
                <w:sz w:val="28"/>
                <w:szCs w:val="28"/>
              </w:rPr>
            </w:pPr>
          </w:p>
        </w:tc>
        <w:tc>
          <w:tcPr>
            <w:tcW w:w="813" w:type="dxa"/>
          </w:tcPr>
          <w:p w:rsidR="00B824F0" w:rsidRDefault="00B824F0" w:rsidP="0028281C">
            <w:pPr>
              <w:jc w:val="both"/>
              <w:rPr>
                <w:rFonts w:ascii="Times New Roman" w:eastAsia="Times New Roman" w:hAnsi="Times New Roman" w:cs="Times New Roman"/>
                <w:sz w:val="28"/>
                <w:szCs w:val="28"/>
              </w:rPr>
            </w:pPr>
          </w:p>
        </w:tc>
        <w:tc>
          <w:tcPr>
            <w:tcW w:w="1704" w:type="dxa"/>
          </w:tcPr>
          <w:p w:rsidR="00B824F0" w:rsidRDefault="00B824F0" w:rsidP="0028281C">
            <w:pPr>
              <w:jc w:val="both"/>
              <w:rPr>
                <w:rFonts w:ascii="Times New Roman" w:eastAsia="Times New Roman" w:hAnsi="Times New Roman" w:cs="Times New Roman"/>
                <w:sz w:val="28"/>
                <w:szCs w:val="28"/>
              </w:rPr>
            </w:pPr>
          </w:p>
        </w:tc>
      </w:tr>
      <w:tr w:rsidR="00B824F0" w:rsidTr="004C0320">
        <w:tc>
          <w:tcPr>
            <w:tcW w:w="4361" w:type="dxa"/>
          </w:tcPr>
          <w:p w:rsidR="00B824F0" w:rsidRDefault="00B824F0" w:rsidP="00B824F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6E2647">
              <w:rPr>
                <w:rFonts w:ascii="Times New Roman" w:eastAsia="Times New Roman" w:hAnsi="Times New Roman" w:cs="Times New Roman"/>
                <w:sz w:val="28"/>
                <w:szCs w:val="28"/>
              </w:rPr>
              <w:t xml:space="preserve">декватно ведет себя в привычных и знакомых ситуациях </w:t>
            </w:r>
          </w:p>
        </w:tc>
        <w:tc>
          <w:tcPr>
            <w:tcW w:w="1417" w:type="dxa"/>
          </w:tcPr>
          <w:p w:rsidR="00B824F0" w:rsidRDefault="00B824F0" w:rsidP="0028281C">
            <w:pPr>
              <w:jc w:val="both"/>
              <w:rPr>
                <w:rFonts w:ascii="Times New Roman" w:eastAsia="Times New Roman" w:hAnsi="Times New Roman" w:cs="Times New Roman"/>
                <w:sz w:val="28"/>
                <w:szCs w:val="28"/>
              </w:rPr>
            </w:pPr>
          </w:p>
        </w:tc>
        <w:tc>
          <w:tcPr>
            <w:tcW w:w="1276" w:type="dxa"/>
          </w:tcPr>
          <w:p w:rsidR="00B824F0" w:rsidRDefault="00B824F0" w:rsidP="0028281C">
            <w:pPr>
              <w:jc w:val="both"/>
              <w:rPr>
                <w:rFonts w:ascii="Times New Roman" w:eastAsia="Times New Roman" w:hAnsi="Times New Roman" w:cs="Times New Roman"/>
                <w:sz w:val="28"/>
                <w:szCs w:val="28"/>
              </w:rPr>
            </w:pPr>
          </w:p>
        </w:tc>
        <w:tc>
          <w:tcPr>
            <w:tcW w:w="813" w:type="dxa"/>
          </w:tcPr>
          <w:p w:rsidR="00B824F0" w:rsidRDefault="00B824F0" w:rsidP="0028281C">
            <w:pPr>
              <w:jc w:val="both"/>
              <w:rPr>
                <w:rFonts w:ascii="Times New Roman" w:eastAsia="Times New Roman" w:hAnsi="Times New Roman" w:cs="Times New Roman"/>
                <w:sz w:val="28"/>
                <w:szCs w:val="28"/>
              </w:rPr>
            </w:pPr>
          </w:p>
        </w:tc>
        <w:tc>
          <w:tcPr>
            <w:tcW w:w="1704" w:type="dxa"/>
          </w:tcPr>
          <w:p w:rsidR="00B824F0" w:rsidRDefault="00B824F0" w:rsidP="0028281C">
            <w:pPr>
              <w:jc w:val="both"/>
              <w:rPr>
                <w:rFonts w:ascii="Times New Roman" w:eastAsia="Times New Roman" w:hAnsi="Times New Roman" w:cs="Times New Roman"/>
                <w:sz w:val="28"/>
                <w:szCs w:val="28"/>
              </w:rPr>
            </w:pPr>
          </w:p>
        </w:tc>
      </w:tr>
      <w:tr w:rsidR="00B2644E" w:rsidTr="004C0320">
        <w:tc>
          <w:tcPr>
            <w:tcW w:w="4361" w:type="dxa"/>
          </w:tcPr>
          <w:p w:rsidR="00B2644E" w:rsidRDefault="00B2644E" w:rsidP="00B2644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Pr="006E2647">
              <w:rPr>
                <w:rFonts w:ascii="Times New Roman" w:eastAsia="Times New Roman" w:hAnsi="Times New Roman" w:cs="Times New Roman"/>
                <w:sz w:val="28"/>
                <w:szCs w:val="28"/>
              </w:rPr>
              <w:t>спользует доступные способы общения</w:t>
            </w:r>
          </w:p>
        </w:tc>
        <w:tc>
          <w:tcPr>
            <w:tcW w:w="1417" w:type="dxa"/>
          </w:tcPr>
          <w:p w:rsidR="00B2644E" w:rsidRDefault="00B2644E" w:rsidP="0028281C">
            <w:pPr>
              <w:jc w:val="both"/>
              <w:rPr>
                <w:rFonts w:ascii="Times New Roman" w:eastAsia="Times New Roman" w:hAnsi="Times New Roman" w:cs="Times New Roman"/>
                <w:sz w:val="28"/>
                <w:szCs w:val="28"/>
              </w:rPr>
            </w:pPr>
          </w:p>
        </w:tc>
        <w:tc>
          <w:tcPr>
            <w:tcW w:w="1276" w:type="dxa"/>
          </w:tcPr>
          <w:p w:rsidR="00B2644E" w:rsidRDefault="00B2644E" w:rsidP="0028281C">
            <w:pPr>
              <w:jc w:val="both"/>
              <w:rPr>
                <w:rFonts w:ascii="Times New Roman" w:eastAsia="Times New Roman" w:hAnsi="Times New Roman" w:cs="Times New Roman"/>
                <w:sz w:val="28"/>
                <w:szCs w:val="28"/>
              </w:rPr>
            </w:pPr>
          </w:p>
        </w:tc>
        <w:tc>
          <w:tcPr>
            <w:tcW w:w="813" w:type="dxa"/>
          </w:tcPr>
          <w:p w:rsidR="00B2644E" w:rsidRDefault="00B2644E" w:rsidP="0028281C">
            <w:pPr>
              <w:jc w:val="both"/>
              <w:rPr>
                <w:rFonts w:ascii="Times New Roman" w:eastAsia="Times New Roman" w:hAnsi="Times New Roman" w:cs="Times New Roman"/>
                <w:sz w:val="28"/>
                <w:szCs w:val="28"/>
              </w:rPr>
            </w:pPr>
          </w:p>
        </w:tc>
        <w:tc>
          <w:tcPr>
            <w:tcW w:w="1704" w:type="dxa"/>
          </w:tcPr>
          <w:p w:rsidR="00B2644E" w:rsidRDefault="00B2644E" w:rsidP="0028281C">
            <w:pPr>
              <w:jc w:val="both"/>
              <w:rPr>
                <w:rFonts w:ascii="Times New Roman" w:eastAsia="Times New Roman" w:hAnsi="Times New Roman" w:cs="Times New Roman"/>
                <w:sz w:val="28"/>
                <w:szCs w:val="28"/>
              </w:rPr>
            </w:pPr>
          </w:p>
        </w:tc>
      </w:tr>
      <w:tr w:rsidR="00B824F0" w:rsidTr="004C0320">
        <w:tc>
          <w:tcPr>
            <w:tcW w:w="4361" w:type="dxa"/>
          </w:tcPr>
          <w:p w:rsidR="00B824F0" w:rsidRDefault="00B2644E" w:rsidP="00B2644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B824F0" w:rsidRPr="006E2647">
              <w:rPr>
                <w:rFonts w:ascii="Times New Roman" w:eastAsia="Times New Roman" w:hAnsi="Times New Roman" w:cs="Times New Roman"/>
                <w:sz w:val="28"/>
                <w:szCs w:val="28"/>
              </w:rPr>
              <w:t xml:space="preserve">ообщает о своем желании </w:t>
            </w:r>
          </w:p>
        </w:tc>
        <w:tc>
          <w:tcPr>
            <w:tcW w:w="1417" w:type="dxa"/>
          </w:tcPr>
          <w:p w:rsidR="00B824F0" w:rsidRDefault="00B824F0" w:rsidP="0028281C">
            <w:pPr>
              <w:jc w:val="both"/>
              <w:rPr>
                <w:rFonts w:ascii="Times New Roman" w:eastAsia="Times New Roman" w:hAnsi="Times New Roman" w:cs="Times New Roman"/>
                <w:sz w:val="28"/>
                <w:szCs w:val="28"/>
              </w:rPr>
            </w:pPr>
          </w:p>
        </w:tc>
        <w:tc>
          <w:tcPr>
            <w:tcW w:w="1276" w:type="dxa"/>
          </w:tcPr>
          <w:p w:rsidR="00B824F0" w:rsidRDefault="00B824F0" w:rsidP="0028281C">
            <w:pPr>
              <w:jc w:val="both"/>
              <w:rPr>
                <w:rFonts w:ascii="Times New Roman" w:eastAsia="Times New Roman" w:hAnsi="Times New Roman" w:cs="Times New Roman"/>
                <w:sz w:val="28"/>
                <w:szCs w:val="28"/>
              </w:rPr>
            </w:pPr>
          </w:p>
        </w:tc>
        <w:tc>
          <w:tcPr>
            <w:tcW w:w="813" w:type="dxa"/>
          </w:tcPr>
          <w:p w:rsidR="00B824F0" w:rsidRDefault="00B824F0" w:rsidP="0028281C">
            <w:pPr>
              <w:jc w:val="both"/>
              <w:rPr>
                <w:rFonts w:ascii="Times New Roman" w:eastAsia="Times New Roman" w:hAnsi="Times New Roman" w:cs="Times New Roman"/>
                <w:sz w:val="28"/>
                <w:szCs w:val="28"/>
              </w:rPr>
            </w:pPr>
          </w:p>
        </w:tc>
        <w:tc>
          <w:tcPr>
            <w:tcW w:w="1704" w:type="dxa"/>
          </w:tcPr>
          <w:p w:rsidR="00B824F0" w:rsidRDefault="00B824F0" w:rsidP="0028281C">
            <w:pPr>
              <w:jc w:val="both"/>
              <w:rPr>
                <w:rFonts w:ascii="Times New Roman" w:eastAsia="Times New Roman" w:hAnsi="Times New Roman" w:cs="Times New Roman"/>
                <w:sz w:val="28"/>
                <w:szCs w:val="28"/>
              </w:rPr>
            </w:pPr>
          </w:p>
        </w:tc>
      </w:tr>
      <w:tr w:rsidR="00B2644E" w:rsidTr="004C0320">
        <w:tc>
          <w:tcPr>
            <w:tcW w:w="4361" w:type="dxa"/>
          </w:tcPr>
          <w:p w:rsidR="00B2644E" w:rsidRDefault="00B2644E" w:rsidP="00B2644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6E2647">
              <w:rPr>
                <w:rFonts w:ascii="Times New Roman" w:eastAsia="Times New Roman" w:hAnsi="Times New Roman" w:cs="Times New Roman"/>
                <w:sz w:val="28"/>
                <w:szCs w:val="28"/>
              </w:rPr>
              <w:t>ыполняет элементарные поручения взрослого</w:t>
            </w:r>
          </w:p>
        </w:tc>
        <w:tc>
          <w:tcPr>
            <w:tcW w:w="1417" w:type="dxa"/>
          </w:tcPr>
          <w:p w:rsidR="00B2644E" w:rsidRDefault="00B2644E" w:rsidP="0028281C">
            <w:pPr>
              <w:jc w:val="both"/>
              <w:rPr>
                <w:rFonts w:ascii="Times New Roman" w:eastAsia="Times New Roman" w:hAnsi="Times New Roman" w:cs="Times New Roman"/>
                <w:sz w:val="28"/>
                <w:szCs w:val="28"/>
              </w:rPr>
            </w:pPr>
          </w:p>
        </w:tc>
        <w:tc>
          <w:tcPr>
            <w:tcW w:w="1276" w:type="dxa"/>
          </w:tcPr>
          <w:p w:rsidR="00B2644E" w:rsidRDefault="00B2644E" w:rsidP="0028281C">
            <w:pPr>
              <w:jc w:val="both"/>
              <w:rPr>
                <w:rFonts w:ascii="Times New Roman" w:eastAsia="Times New Roman" w:hAnsi="Times New Roman" w:cs="Times New Roman"/>
                <w:sz w:val="28"/>
                <w:szCs w:val="28"/>
              </w:rPr>
            </w:pPr>
          </w:p>
        </w:tc>
        <w:tc>
          <w:tcPr>
            <w:tcW w:w="813" w:type="dxa"/>
          </w:tcPr>
          <w:p w:rsidR="00B2644E" w:rsidRDefault="00B2644E" w:rsidP="0028281C">
            <w:pPr>
              <w:jc w:val="both"/>
              <w:rPr>
                <w:rFonts w:ascii="Times New Roman" w:eastAsia="Times New Roman" w:hAnsi="Times New Roman" w:cs="Times New Roman"/>
                <w:sz w:val="28"/>
                <w:szCs w:val="28"/>
              </w:rPr>
            </w:pPr>
          </w:p>
        </w:tc>
        <w:tc>
          <w:tcPr>
            <w:tcW w:w="1704" w:type="dxa"/>
          </w:tcPr>
          <w:p w:rsidR="00B2644E" w:rsidRDefault="00B2644E" w:rsidP="0028281C">
            <w:pPr>
              <w:jc w:val="both"/>
              <w:rPr>
                <w:rFonts w:ascii="Times New Roman" w:eastAsia="Times New Roman" w:hAnsi="Times New Roman" w:cs="Times New Roman"/>
                <w:sz w:val="28"/>
                <w:szCs w:val="28"/>
              </w:rPr>
            </w:pPr>
          </w:p>
        </w:tc>
      </w:tr>
      <w:tr w:rsidR="00B2644E" w:rsidTr="004C0320">
        <w:tc>
          <w:tcPr>
            <w:tcW w:w="4361" w:type="dxa"/>
          </w:tcPr>
          <w:p w:rsidR="00B2644E" w:rsidRDefault="00B2644E" w:rsidP="00B2644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6E2647">
              <w:rPr>
                <w:rFonts w:ascii="Times New Roman" w:eastAsia="Times New Roman" w:hAnsi="Times New Roman" w:cs="Times New Roman"/>
                <w:sz w:val="28"/>
                <w:szCs w:val="28"/>
              </w:rPr>
              <w:t>одражает некоторым действиям взрослого с предметами обихода</w:t>
            </w:r>
          </w:p>
        </w:tc>
        <w:tc>
          <w:tcPr>
            <w:tcW w:w="1417" w:type="dxa"/>
          </w:tcPr>
          <w:p w:rsidR="00B2644E" w:rsidRDefault="00B2644E" w:rsidP="0028281C">
            <w:pPr>
              <w:jc w:val="both"/>
              <w:rPr>
                <w:rFonts w:ascii="Times New Roman" w:eastAsia="Times New Roman" w:hAnsi="Times New Roman" w:cs="Times New Roman"/>
                <w:sz w:val="28"/>
                <w:szCs w:val="28"/>
              </w:rPr>
            </w:pPr>
          </w:p>
        </w:tc>
        <w:tc>
          <w:tcPr>
            <w:tcW w:w="1276" w:type="dxa"/>
          </w:tcPr>
          <w:p w:rsidR="00B2644E" w:rsidRDefault="00B2644E" w:rsidP="0028281C">
            <w:pPr>
              <w:jc w:val="both"/>
              <w:rPr>
                <w:rFonts w:ascii="Times New Roman" w:eastAsia="Times New Roman" w:hAnsi="Times New Roman" w:cs="Times New Roman"/>
                <w:sz w:val="28"/>
                <w:szCs w:val="28"/>
              </w:rPr>
            </w:pPr>
          </w:p>
        </w:tc>
        <w:tc>
          <w:tcPr>
            <w:tcW w:w="813" w:type="dxa"/>
          </w:tcPr>
          <w:p w:rsidR="00B2644E" w:rsidRDefault="00B2644E" w:rsidP="0028281C">
            <w:pPr>
              <w:jc w:val="both"/>
              <w:rPr>
                <w:rFonts w:ascii="Times New Roman" w:eastAsia="Times New Roman" w:hAnsi="Times New Roman" w:cs="Times New Roman"/>
                <w:sz w:val="28"/>
                <w:szCs w:val="28"/>
              </w:rPr>
            </w:pPr>
          </w:p>
        </w:tc>
        <w:tc>
          <w:tcPr>
            <w:tcW w:w="1704" w:type="dxa"/>
          </w:tcPr>
          <w:p w:rsidR="00B2644E" w:rsidRDefault="00B2644E" w:rsidP="0028281C">
            <w:pPr>
              <w:jc w:val="both"/>
              <w:rPr>
                <w:rFonts w:ascii="Times New Roman" w:eastAsia="Times New Roman" w:hAnsi="Times New Roman" w:cs="Times New Roman"/>
                <w:sz w:val="28"/>
                <w:szCs w:val="28"/>
              </w:rPr>
            </w:pPr>
          </w:p>
        </w:tc>
      </w:tr>
      <w:tr w:rsidR="00B824F0" w:rsidTr="004C0320">
        <w:tc>
          <w:tcPr>
            <w:tcW w:w="4361" w:type="dxa"/>
          </w:tcPr>
          <w:p w:rsidR="00B824F0" w:rsidRDefault="00B2644E" w:rsidP="00B2644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B824F0" w:rsidRPr="006E2647">
              <w:rPr>
                <w:rFonts w:ascii="Times New Roman" w:eastAsia="Times New Roman" w:hAnsi="Times New Roman" w:cs="Times New Roman"/>
                <w:sz w:val="28"/>
                <w:szCs w:val="28"/>
              </w:rPr>
              <w:t>роявляет симпатию к</w:t>
            </w:r>
            <w:r w:rsidR="00B824F0" w:rsidRPr="00D53299">
              <w:rPr>
                <w:rFonts w:ascii="Times New Roman" w:eastAsia="Times New Roman" w:hAnsi="Times New Roman" w:cs="Times New Roman"/>
                <w:sz w:val="28"/>
                <w:szCs w:val="28"/>
              </w:rPr>
              <w:t xml:space="preserve"> </w:t>
            </w:r>
            <w:r w:rsidR="00B824F0" w:rsidRPr="006E2647">
              <w:rPr>
                <w:rFonts w:ascii="Times New Roman" w:eastAsia="Times New Roman" w:hAnsi="Times New Roman" w:cs="Times New Roman"/>
                <w:sz w:val="28"/>
                <w:szCs w:val="28"/>
              </w:rPr>
              <w:t>посторонним</w:t>
            </w:r>
          </w:p>
        </w:tc>
        <w:tc>
          <w:tcPr>
            <w:tcW w:w="1417" w:type="dxa"/>
          </w:tcPr>
          <w:p w:rsidR="00B824F0" w:rsidRDefault="00B824F0" w:rsidP="0028281C">
            <w:pPr>
              <w:jc w:val="both"/>
              <w:rPr>
                <w:rFonts w:ascii="Times New Roman" w:eastAsia="Times New Roman" w:hAnsi="Times New Roman" w:cs="Times New Roman"/>
                <w:sz w:val="28"/>
                <w:szCs w:val="28"/>
              </w:rPr>
            </w:pPr>
          </w:p>
        </w:tc>
        <w:tc>
          <w:tcPr>
            <w:tcW w:w="1276" w:type="dxa"/>
          </w:tcPr>
          <w:p w:rsidR="00B824F0" w:rsidRDefault="00B824F0" w:rsidP="0028281C">
            <w:pPr>
              <w:jc w:val="both"/>
              <w:rPr>
                <w:rFonts w:ascii="Times New Roman" w:eastAsia="Times New Roman" w:hAnsi="Times New Roman" w:cs="Times New Roman"/>
                <w:sz w:val="28"/>
                <w:szCs w:val="28"/>
              </w:rPr>
            </w:pPr>
          </w:p>
        </w:tc>
        <w:tc>
          <w:tcPr>
            <w:tcW w:w="813" w:type="dxa"/>
          </w:tcPr>
          <w:p w:rsidR="00B824F0" w:rsidRDefault="00B824F0" w:rsidP="0028281C">
            <w:pPr>
              <w:jc w:val="both"/>
              <w:rPr>
                <w:rFonts w:ascii="Times New Roman" w:eastAsia="Times New Roman" w:hAnsi="Times New Roman" w:cs="Times New Roman"/>
                <w:sz w:val="28"/>
                <w:szCs w:val="28"/>
              </w:rPr>
            </w:pPr>
          </w:p>
        </w:tc>
        <w:tc>
          <w:tcPr>
            <w:tcW w:w="1704" w:type="dxa"/>
          </w:tcPr>
          <w:p w:rsidR="00B824F0" w:rsidRDefault="00B824F0" w:rsidP="0028281C">
            <w:pPr>
              <w:jc w:val="both"/>
              <w:rPr>
                <w:rFonts w:ascii="Times New Roman" w:eastAsia="Times New Roman" w:hAnsi="Times New Roman" w:cs="Times New Roman"/>
                <w:sz w:val="28"/>
                <w:szCs w:val="28"/>
              </w:rPr>
            </w:pPr>
          </w:p>
        </w:tc>
      </w:tr>
      <w:tr w:rsidR="00B824F0" w:rsidTr="004C0320">
        <w:tc>
          <w:tcPr>
            <w:tcW w:w="4361" w:type="dxa"/>
          </w:tcPr>
          <w:p w:rsidR="00B824F0" w:rsidRDefault="00B824F0" w:rsidP="00B824F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Pr="006E2647">
              <w:rPr>
                <w:rFonts w:ascii="Times New Roman" w:eastAsia="Times New Roman" w:hAnsi="Times New Roman" w:cs="Times New Roman"/>
                <w:sz w:val="28"/>
                <w:szCs w:val="28"/>
              </w:rPr>
              <w:t>дет, пока подойдет его очередь</w:t>
            </w:r>
          </w:p>
        </w:tc>
        <w:tc>
          <w:tcPr>
            <w:tcW w:w="1417" w:type="dxa"/>
          </w:tcPr>
          <w:p w:rsidR="00B824F0" w:rsidRDefault="00B824F0" w:rsidP="0028281C">
            <w:pPr>
              <w:jc w:val="both"/>
              <w:rPr>
                <w:rFonts w:ascii="Times New Roman" w:eastAsia="Times New Roman" w:hAnsi="Times New Roman" w:cs="Times New Roman"/>
                <w:sz w:val="28"/>
                <w:szCs w:val="28"/>
              </w:rPr>
            </w:pPr>
          </w:p>
        </w:tc>
        <w:tc>
          <w:tcPr>
            <w:tcW w:w="1276" w:type="dxa"/>
          </w:tcPr>
          <w:p w:rsidR="00B824F0" w:rsidRDefault="00B824F0" w:rsidP="0028281C">
            <w:pPr>
              <w:jc w:val="both"/>
              <w:rPr>
                <w:rFonts w:ascii="Times New Roman" w:eastAsia="Times New Roman" w:hAnsi="Times New Roman" w:cs="Times New Roman"/>
                <w:sz w:val="28"/>
                <w:szCs w:val="28"/>
              </w:rPr>
            </w:pPr>
          </w:p>
        </w:tc>
        <w:tc>
          <w:tcPr>
            <w:tcW w:w="813" w:type="dxa"/>
          </w:tcPr>
          <w:p w:rsidR="00B824F0" w:rsidRDefault="00B824F0" w:rsidP="0028281C">
            <w:pPr>
              <w:jc w:val="both"/>
              <w:rPr>
                <w:rFonts w:ascii="Times New Roman" w:eastAsia="Times New Roman" w:hAnsi="Times New Roman" w:cs="Times New Roman"/>
                <w:sz w:val="28"/>
                <w:szCs w:val="28"/>
              </w:rPr>
            </w:pPr>
          </w:p>
        </w:tc>
        <w:tc>
          <w:tcPr>
            <w:tcW w:w="1704" w:type="dxa"/>
          </w:tcPr>
          <w:p w:rsidR="00B824F0" w:rsidRDefault="00B824F0" w:rsidP="0028281C">
            <w:pPr>
              <w:jc w:val="both"/>
              <w:rPr>
                <w:rFonts w:ascii="Times New Roman" w:eastAsia="Times New Roman" w:hAnsi="Times New Roman" w:cs="Times New Roman"/>
                <w:sz w:val="28"/>
                <w:szCs w:val="28"/>
              </w:rPr>
            </w:pPr>
          </w:p>
        </w:tc>
      </w:tr>
      <w:tr w:rsidR="00B824F0" w:rsidTr="004C0320">
        <w:tc>
          <w:tcPr>
            <w:tcW w:w="4361" w:type="dxa"/>
          </w:tcPr>
          <w:p w:rsidR="00B824F0" w:rsidRDefault="00B824F0" w:rsidP="00B824F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6E2647">
              <w:rPr>
                <w:rFonts w:ascii="Times New Roman" w:eastAsia="Times New Roman" w:hAnsi="Times New Roman" w:cs="Times New Roman"/>
                <w:sz w:val="28"/>
                <w:szCs w:val="28"/>
              </w:rPr>
              <w:t xml:space="preserve">роявляет интерес к другим детям, </w:t>
            </w:r>
            <w:r>
              <w:rPr>
                <w:rFonts w:ascii="Times New Roman" w:eastAsia="Times New Roman" w:hAnsi="Times New Roman" w:cs="Times New Roman"/>
                <w:sz w:val="28"/>
                <w:szCs w:val="28"/>
              </w:rPr>
              <w:t>играет с ними</w:t>
            </w:r>
          </w:p>
        </w:tc>
        <w:tc>
          <w:tcPr>
            <w:tcW w:w="1417" w:type="dxa"/>
          </w:tcPr>
          <w:p w:rsidR="00B824F0" w:rsidRDefault="00B824F0" w:rsidP="0028281C">
            <w:pPr>
              <w:jc w:val="both"/>
              <w:rPr>
                <w:rFonts w:ascii="Times New Roman" w:eastAsia="Times New Roman" w:hAnsi="Times New Roman" w:cs="Times New Roman"/>
                <w:sz w:val="28"/>
                <w:szCs w:val="28"/>
              </w:rPr>
            </w:pPr>
          </w:p>
        </w:tc>
        <w:tc>
          <w:tcPr>
            <w:tcW w:w="1276" w:type="dxa"/>
          </w:tcPr>
          <w:p w:rsidR="00B824F0" w:rsidRDefault="00B824F0" w:rsidP="0028281C">
            <w:pPr>
              <w:jc w:val="both"/>
              <w:rPr>
                <w:rFonts w:ascii="Times New Roman" w:eastAsia="Times New Roman" w:hAnsi="Times New Roman" w:cs="Times New Roman"/>
                <w:sz w:val="28"/>
                <w:szCs w:val="28"/>
              </w:rPr>
            </w:pPr>
          </w:p>
        </w:tc>
        <w:tc>
          <w:tcPr>
            <w:tcW w:w="813" w:type="dxa"/>
          </w:tcPr>
          <w:p w:rsidR="00B824F0" w:rsidRDefault="00B824F0" w:rsidP="0028281C">
            <w:pPr>
              <w:jc w:val="both"/>
              <w:rPr>
                <w:rFonts w:ascii="Times New Roman" w:eastAsia="Times New Roman" w:hAnsi="Times New Roman" w:cs="Times New Roman"/>
                <w:sz w:val="28"/>
                <w:szCs w:val="28"/>
              </w:rPr>
            </w:pPr>
          </w:p>
        </w:tc>
        <w:tc>
          <w:tcPr>
            <w:tcW w:w="1704" w:type="dxa"/>
          </w:tcPr>
          <w:p w:rsidR="00B824F0" w:rsidRDefault="00B824F0" w:rsidP="0028281C">
            <w:pPr>
              <w:jc w:val="both"/>
              <w:rPr>
                <w:rFonts w:ascii="Times New Roman" w:eastAsia="Times New Roman" w:hAnsi="Times New Roman" w:cs="Times New Roman"/>
                <w:sz w:val="28"/>
                <w:szCs w:val="28"/>
              </w:rPr>
            </w:pPr>
          </w:p>
        </w:tc>
      </w:tr>
      <w:tr w:rsidR="00B2644E" w:rsidTr="004C0320">
        <w:tc>
          <w:tcPr>
            <w:tcW w:w="4361" w:type="dxa"/>
          </w:tcPr>
          <w:p w:rsidR="00B2644E" w:rsidRDefault="00B2644E" w:rsidP="00B824F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6E2647">
              <w:rPr>
                <w:rFonts w:ascii="Times New Roman" w:eastAsia="Times New Roman" w:hAnsi="Times New Roman" w:cs="Times New Roman"/>
                <w:sz w:val="28"/>
                <w:szCs w:val="28"/>
              </w:rPr>
              <w:t>одражает движениям артикуляционного аппарата взрослого</w:t>
            </w:r>
          </w:p>
        </w:tc>
        <w:tc>
          <w:tcPr>
            <w:tcW w:w="1417" w:type="dxa"/>
          </w:tcPr>
          <w:p w:rsidR="00B2644E" w:rsidRDefault="00B2644E" w:rsidP="0028281C">
            <w:pPr>
              <w:jc w:val="both"/>
              <w:rPr>
                <w:rFonts w:ascii="Times New Roman" w:eastAsia="Times New Roman" w:hAnsi="Times New Roman" w:cs="Times New Roman"/>
                <w:sz w:val="28"/>
                <w:szCs w:val="28"/>
              </w:rPr>
            </w:pPr>
          </w:p>
        </w:tc>
        <w:tc>
          <w:tcPr>
            <w:tcW w:w="1276" w:type="dxa"/>
          </w:tcPr>
          <w:p w:rsidR="00B2644E" w:rsidRDefault="00B2644E" w:rsidP="0028281C">
            <w:pPr>
              <w:jc w:val="both"/>
              <w:rPr>
                <w:rFonts w:ascii="Times New Roman" w:eastAsia="Times New Roman" w:hAnsi="Times New Roman" w:cs="Times New Roman"/>
                <w:sz w:val="28"/>
                <w:szCs w:val="28"/>
              </w:rPr>
            </w:pPr>
          </w:p>
        </w:tc>
        <w:tc>
          <w:tcPr>
            <w:tcW w:w="813" w:type="dxa"/>
          </w:tcPr>
          <w:p w:rsidR="00B2644E" w:rsidRDefault="00B2644E" w:rsidP="0028281C">
            <w:pPr>
              <w:jc w:val="both"/>
              <w:rPr>
                <w:rFonts w:ascii="Times New Roman" w:eastAsia="Times New Roman" w:hAnsi="Times New Roman" w:cs="Times New Roman"/>
                <w:sz w:val="28"/>
                <w:szCs w:val="28"/>
              </w:rPr>
            </w:pPr>
          </w:p>
        </w:tc>
        <w:tc>
          <w:tcPr>
            <w:tcW w:w="1704" w:type="dxa"/>
          </w:tcPr>
          <w:p w:rsidR="00B2644E" w:rsidRDefault="00B2644E" w:rsidP="0028281C">
            <w:pPr>
              <w:jc w:val="both"/>
              <w:rPr>
                <w:rFonts w:ascii="Times New Roman" w:eastAsia="Times New Roman" w:hAnsi="Times New Roman" w:cs="Times New Roman"/>
                <w:sz w:val="28"/>
                <w:szCs w:val="28"/>
              </w:rPr>
            </w:pPr>
          </w:p>
        </w:tc>
      </w:tr>
      <w:tr w:rsidR="00B2644E" w:rsidTr="004C0320">
        <w:tc>
          <w:tcPr>
            <w:tcW w:w="4361" w:type="dxa"/>
          </w:tcPr>
          <w:p w:rsidR="00B2644E" w:rsidRDefault="00B2644E" w:rsidP="00B824F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6E2647">
              <w:rPr>
                <w:rFonts w:ascii="Times New Roman" w:eastAsia="Times New Roman" w:hAnsi="Times New Roman" w:cs="Times New Roman"/>
                <w:sz w:val="28"/>
                <w:szCs w:val="28"/>
              </w:rPr>
              <w:t>ыполняет упражнения для пальцев рук (нанизывает бусы, прикрепляет прищепки, повторяет игры на сопровождение речи движением)</w:t>
            </w:r>
          </w:p>
        </w:tc>
        <w:tc>
          <w:tcPr>
            <w:tcW w:w="1417" w:type="dxa"/>
          </w:tcPr>
          <w:p w:rsidR="00B2644E" w:rsidRDefault="00B2644E" w:rsidP="0028281C">
            <w:pPr>
              <w:jc w:val="both"/>
              <w:rPr>
                <w:rFonts w:ascii="Times New Roman" w:eastAsia="Times New Roman" w:hAnsi="Times New Roman" w:cs="Times New Roman"/>
                <w:sz w:val="28"/>
                <w:szCs w:val="28"/>
              </w:rPr>
            </w:pPr>
          </w:p>
        </w:tc>
        <w:tc>
          <w:tcPr>
            <w:tcW w:w="1276" w:type="dxa"/>
          </w:tcPr>
          <w:p w:rsidR="00B2644E" w:rsidRDefault="00B2644E" w:rsidP="0028281C">
            <w:pPr>
              <w:jc w:val="both"/>
              <w:rPr>
                <w:rFonts w:ascii="Times New Roman" w:eastAsia="Times New Roman" w:hAnsi="Times New Roman" w:cs="Times New Roman"/>
                <w:sz w:val="28"/>
                <w:szCs w:val="28"/>
              </w:rPr>
            </w:pPr>
          </w:p>
        </w:tc>
        <w:tc>
          <w:tcPr>
            <w:tcW w:w="813" w:type="dxa"/>
          </w:tcPr>
          <w:p w:rsidR="00B2644E" w:rsidRDefault="00B2644E" w:rsidP="0028281C">
            <w:pPr>
              <w:jc w:val="both"/>
              <w:rPr>
                <w:rFonts w:ascii="Times New Roman" w:eastAsia="Times New Roman" w:hAnsi="Times New Roman" w:cs="Times New Roman"/>
                <w:sz w:val="28"/>
                <w:szCs w:val="28"/>
              </w:rPr>
            </w:pPr>
          </w:p>
        </w:tc>
        <w:tc>
          <w:tcPr>
            <w:tcW w:w="1704" w:type="dxa"/>
          </w:tcPr>
          <w:p w:rsidR="00B2644E" w:rsidRDefault="00B2644E" w:rsidP="0028281C">
            <w:pPr>
              <w:jc w:val="both"/>
              <w:rPr>
                <w:rFonts w:ascii="Times New Roman" w:eastAsia="Times New Roman" w:hAnsi="Times New Roman" w:cs="Times New Roman"/>
                <w:sz w:val="28"/>
                <w:szCs w:val="28"/>
              </w:rPr>
            </w:pPr>
          </w:p>
        </w:tc>
      </w:tr>
      <w:tr w:rsidR="00B824F0" w:rsidTr="004C0320">
        <w:tc>
          <w:tcPr>
            <w:tcW w:w="4361" w:type="dxa"/>
          </w:tcPr>
          <w:p w:rsidR="00B824F0" w:rsidRPr="006E2647" w:rsidRDefault="00B2644E" w:rsidP="00B2644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B824F0" w:rsidRPr="006E2647">
              <w:rPr>
                <w:rFonts w:ascii="Times New Roman" w:eastAsia="Times New Roman" w:hAnsi="Times New Roman" w:cs="Times New Roman"/>
                <w:sz w:val="28"/>
                <w:szCs w:val="28"/>
              </w:rPr>
              <w:t>одражает некоторым голосам животных, шумам окружающего мира (машина, самолет и др.)</w:t>
            </w:r>
          </w:p>
        </w:tc>
        <w:tc>
          <w:tcPr>
            <w:tcW w:w="1417" w:type="dxa"/>
          </w:tcPr>
          <w:p w:rsidR="00B824F0" w:rsidRDefault="00B824F0" w:rsidP="0028281C">
            <w:pPr>
              <w:jc w:val="both"/>
              <w:rPr>
                <w:rFonts w:ascii="Times New Roman" w:eastAsia="Times New Roman" w:hAnsi="Times New Roman" w:cs="Times New Roman"/>
                <w:sz w:val="28"/>
                <w:szCs w:val="28"/>
              </w:rPr>
            </w:pPr>
          </w:p>
        </w:tc>
        <w:tc>
          <w:tcPr>
            <w:tcW w:w="1276" w:type="dxa"/>
          </w:tcPr>
          <w:p w:rsidR="00B824F0" w:rsidRDefault="00B824F0" w:rsidP="0028281C">
            <w:pPr>
              <w:jc w:val="both"/>
              <w:rPr>
                <w:rFonts w:ascii="Times New Roman" w:eastAsia="Times New Roman" w:hAnsi="Times New Roman" w:cs="Times New Roman"/>
                <w:sz w:val="28"/>
                <w:szCs w:val="28"/>
              </w:rPr>
            </w:pPr>
          </w:p>
        </w:tc>
        <w:tc>
          <w:tcPr>
            <w:tcW w:w="813" w:type="dxa"/>
          </w:tcPr>
          <w:p w:rsidR="00B824F0" w:rsidRDefault="00B824F0" w:rsidP="0028281C">
            <w:pPr>
              <w:jc w:val="both"/>
              <w:rPr>
                <w:rFonts w:ascii="Times New Roman" w:eastAsia="Times New Roman" w:hAnsi="Times New Roman" w:cs="Times New Roman"/>
                <w:sz w:val="28"/>
                <w:szCs w:val="28"/>
              </w:rPr>
            </w:pPr>
          </w:p>
        </w:tc>
        <w:tc>
          <w:tcPr>
            <w:tcW w:w="1704" w:type="dxa"/>
          </w:tcPr>
          <w:p w:rsidR="00B824F0" w:rsidRDefault="00B824F0" w:rsidP="0028281C">
            <w:pPr>
              <w:jc w:val="both"/>
              <w:rPr>
                <w:rFonts w:ascii="Times New Roman" w:eastAsia="Times New Roman" w:hAnsi="Times New Roman" w:cs="Times New Roman"/>
                <w:sz w:val="28"/>
                <w:szCs w:val="28"/>
              </w:rPr>
            </w:pPr>
          </w:p>
        </w:tc>
      </w:tr>
      <w:tr w:rsidR="00B2644E" w:rsidTr="004C0320">
        <w:tc>
          <w:tcPr>
            <w:tcW w:w="4361" w:type="dxa"/>
          </w:tcPr>
          <w:p w:rsidR="00B2644E" w:rsidRDefault="00B2644E" w:rsidP="00B2644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6E2647">
              <w:rPr>
                <w:rFonts w:ascii="Times New Roman" w:eastAsia="Times New Roman" w:hAnsi="Times New Roman" w:cs="Times New Roman"/>
                <w:sz w:val="28"/>
                <w:szCs w:val="28"/>
              </w:rPr>
              <w:t>одбирает предметы</w:t>
            </w:r>
          </w:p>
        </w:tc>
        <w:tc>
          <w:tcPr>
            <w:tcW w:w="1417" w:type="dxa"/>
          </w:tcPr>
          <w:p w:rsidR="00B2644E" w:rsidRDefault="00B2644E" w:rsidP="0028281C">
            <w:pPr>
              <w:jc w:val="both"/>
              <w:rPr>
                <w:rFonts w:ascii="Times New Roman" w:eastAsia="Times New Roman" w:hAnsi="Times New Roman" w:cs="Times New Roman"/>
                <w:sz w:val="28"/>
                <w:szCs w:val="28"/>
              </w:rPr>
            </w:pPr>
          </w:p>
        </w:tc>
        <w:tc>
          <w:tcPr>
            <w:tcW w:w="1276" w:type="dxa"/>
          </w:tcPr>
          <w:p w:rsidR="00B2644E" w:rsidRDefault="00B2644E" w:rsidP="0028281C">
            <w:pPr>
              <w:jc w:val="both"/>
              <w:rPr>
                <w:rFonts w:ascii="Times New Roman" w:eastAsia="Times New Roman" w:hAnsi="Times New Roman" w:cs="Times New Roman"/>
                <w:sz w:val="28"/>
                <w:szCs w:val="28"/>
              </w:rPr>
            </w:pPr>
          </w:p>
        </w:tc>
        <w:tc>
          <w:tcPr>
            <w:tcW w:w="813" w:type="dxa"/>
          </w:tcPr>
          <w:p w:rsidR="00B2644E" w:rsidRDefault="00B2644E" w:rsidP="0028281C">
            <w:pPr>
              <w:jc w:val="both"/>
              <w:rPr>
                <w:rFonts w:ascii="Times New Roman" w:eastAsia="Times New Roman" w:hAnsi="Times New Roman" w:cs="Times New Roman"/>
                <w:sz w:val="28"/>
                <w:szCs w:val="28"/>
              </w:rPr>
            </w:pPr>
          </w:p>
        </w:tc>
        <w:tc>
          <w:tcPr>
            <w:tcW w:w="1704" w:type="dxa"/>
          </w:tcPr>
          <w:p w:rsidR="00B2644E" w:rsidRDefault="00B2644E" w:rsidP="0028281C">
            <w:pPr>
              <w:jc w:val="both"/>
              <w:rPr>
                <w:rFonts w:ascii="Times New Roman" w:eastAsia="Times New Roman" w:hAnsi="Times New Roman" w:cs="Times New Roman"/>
                <w:sz w:val="28"/>
                <w:szCs w:val="28"/>
              </w:rPr>
            </w:pPr>
          </w:p>
        </w:tc>
      </w:tr>
      <w:tr w:rsidR="00B2644E" w:rsidTr="004C0320">
        <w:tc>
          <w:tcPr>
            <w:tcW w:w="4361" w:type="dxa"/>
          </w:tcPr>
          <w:p w:rsidR="00B2644E" w:rsidRDefault="00B2644E" w:rsidP="00B2644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6E2647">
              <w:rPr>
                <w:rFonts w:ascii="Times New Roman" w:eastAsia="Times New Roman" w:hAnsi="Times New Roman" w:cs="Times New Roman"/>
                <w:sz w:val="28"/>
                <w:szCs w:val="28"/>
              </w:rPr>
              <w:t>ладеет простой сортировкой предметов</w:t>
            </w:r>
          </w:p>
        </w:tc>
        <w:tc>
          <w:tcPr>
            <w:tcW w:w="1417" w:type="dxa"/>
          </w:tcPr>
          <w:p w:rsidR="00B2644E" w:rsidRDefault="00B2644E" w:rsidP="0028281C">
            <w:pPr>
              <w:jc w:val="both"/>
              <w:rPr>
                <w:rFonts w:ascii="Times New Roman" w:eastAsia="Times New Roman" w:hAnsi="Times New Roman" w:cs="Times New Roman"/>
                <w:sz w:val="28"/>
                <w:szCs w:val="28"/>
              </w:rPr>
            </w:pPr>
          </w:p>
        </w:tc>
        <w:tc>
          <w:tcPr>
            <w:tcW w:w="1276" w:type="dxa"/>
          </w:tcPr>
          <w:p w:rsidR="00B2644E" w:rsidRDefault="00B2644E" w:rsidP="0028281C">
            <w:pPr>
              <w:jc w:val="both"/>
              <w:rPr>
                <w:rFonts w:ascii="Times New Roman" w:eastAsia="Times New Roman" w:hAnsi="Times New Roman" w:cs="Times New Roman"/>
                <w:sz w:val="28"/>
                <w:szCs w:val="28"/>
              </w:rPr>
            </w:pPr>
          </w:p>
        </w:tc>
        <w:tc>
          <w:tcPr>
            <w:tcW w:w="813" w:type="dxa"/>
          </w:tcPr>
          <w:p w:rsidR="00B2644E" w:rsidRDefault="00B2644E" w:rsidP="0028281C">
            <w:pPr>
              <w:jc w:val="both"/>
              <w:rPr>
                <w:rFonts w:ascii="Times New Roman" w:eastAsia="Times New Roman" w:hAnsi="Times New Roman" w:cs="Times New Roman"/>
                <w:sz w:val="28"/>
                <w:szCs w:val="28"/>
              </w:rPr>
            </w:pPr>
          </w:p>
        </w:tc>
        <w:tc>
          <w:tcPr>
            <w:tcW w:w="1704" w:type="dxa"/>
          </w:tcPr>
          <w:p w:rsidR="00B2644E" w:rsidRDefault="00B2644E" w:rsidP="0028281C">
            <w:pPr>
              <w:jc w:val="both"/>
              <w:rPr>
                <w:rFonts w:ascii="Times New Roman" w:eastAsia="Times New Roman" w:hAnsi="Times New Roman" w:cs="Times New Roman"/>
                <w:sz w:val="28"/>
                <w:szCs w:val="28"/>
              </w:rPr>
            </w:pPr>
          </w:p>
        </w:tc>
      </w:tr>
      <w:tr w:rsidR="00B2644E" w:rsidTr="004C0320">
        <w:tc>
          <w:tcPr>
            <w:tcW w:w="4361" w:type="dxa"/>
          </w:tcPr>
          <w:p w:rsidR="00B2644E" w:rsidRDefault="00B2644E" w:rsidP="00B2644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6E2647">
              <w:rPr>
                <w:rFonts w:ascii="Times New Roman" w:eastAsia="Times New Roman" w:hAnsi="Times New Roman" w:cs="Times New Roman"/>
                <w:sz w:val="28"/>
                <w:szCs w:val="28"/>
              </w:rPr>
              <w:t>ыбирает предметы, относящиеся к одной категории</w:t>
            </w:r>
          </w:p>
        </w:tc>
        <w:tc>
          <w:tcPr>
            <w:tcW w:w="1417" w:type="dxa"/>
          </w:tcPr>
          <w:p w:rsidR="00B2644E" w:rsidRDefault="00B2644E" w:rsidP="0028281C">
            <w:pPr>
              <w:jc w:val="both"/>
              <w:rPr>
                <w:rFonts w:ascii="Times New Roman" w:eastAsia="Times New Roman" w:hAnsi="Times New Roman" w:cs="Times New Roman"/>
                <w:sz w:val="28"/>
                <w:szCs w:val="28"/>
              </w:rPr>
            </w:pPr>
          </w:p>
        </w:tc>
        <w:tc>
          <w:tcPr>
            <w:tcW w:w="1276" w:type="dxa"/>
          </w:tcPr>
          <w:p w:rsidR="00B2644E" w:rsidRDefault="00B2644E" w:rsidP="0028281C">
            <w:pPr>
              <w:jc w:val="both"/>
              <w:rPr>
                <w:rFonts w:ascii="Times New Roman" w:eastAsia="Times New Roman" w:hAnsi="Times New Roman" w:cs="Times New Roman"/>
                <w:sz w:val="28"/>
                <w:szCs w:val="28"/>
              </w:rPr>
            </w:pPr>
          </w:p>
        </w:tc>
        <w:tc>
          <w:tcPr>
            <w:tcW w:w="813" w:type="dxa"/>
          </w:tcPr>
          <w:p w:rsidR="00B2644E" w:rsidRDefault="00B2644E" w:rsidP="0028281C">
            <w:pPr>
              <w:jc w:val="both"/>
              <w:rPr>
                <w:rFonts w:ascii="Times New Roman" w:eastAsia="Times New Roman" w:hAnsi="Times New Roman" w:cs="Times New Roman"/>
                <w:sz w:val="28"/>
                <w:szCs w:val="28"/>
              </w:rPr>
            </w:pPr>
          </w:p>
        </w:tc>
        <w:tc>
          <w:tcPr>
            <w:tcW w:w="1704" w:type="dxa"/>
          </w:tcPr>
          <w:p w:rsidR="00B2644E" w:rsidRDefault="00B2644E" w:rsidP="0028281C">
            <w:pPr>
              <w:jc w:val="both"/>
              <w:rPr>
                <w:rFonts w:ascii="Times New Roman" w:eastAsia="Times New Roman" w:hAnsi="Times New Roman" w:cs="Times New Roman"/>
                <w:sz w:val="28"/>
                <w:szCs w:val="28"/>
              </w:rPr>
            </w:pPr>
          </w:p>
        </w:tc>
      </w:tr>
      <w:tr w:rsidR="00B824F0" w:rsidTr="004C0320">
        <w:tc>
          <w:tcPr>
            <w:tcW w:w="4361" w:type="dxa"/>
          </w:tcPr>
          <w:p w:rsidR="00B824F0" w:rsidRPr="006E2647" w:rsidRDefault="00B2644E" w:rsidP="00B2644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B824F0" w:rsidRPr="006E2647">
              <w:rPr>
                <w:rFonts w:ascii="Times New Roman" w:eastAsia="Times New Roman" w:hAnsi="Times New Roman" w:cs="Times New Roman"/>
                <w:sz w:val="28"/>
                <w:szCs w:val="28"/>
              </w:rPr>
              <w:t xml:space="preserve">оотносит основные цвета </w:t>
            </w:r>
          </w:p>
        </w:tc>
        <w:tc>
          <w:tcPr>
            <w:tcW w:w="1417" w:type="dxa"/>
          </w:tcPr>
          <w:p w:rsidR="00B824F0" w:rsidRDefault="00B824F0" w:rsidP="0028281C">
            <w:pPr>
              <w:jc w:val="both"/>
              <w:rPr>
                <w:rFonts w:ascii="Times New Roman" w:eastAsia="Times New Roman" w:hAnsi="Times New Roman" w:cs="Times New Roman"/>
                <w:sz w:val="28"/>
                <w:szCs w:val="28"/>
              </w:rPr>
            </w:pPr>
          </w:p>
        </w:tc>
        <w:tc>
          <w:tcPr>
            <w:tcW w:w="1276" w:type="dxa"/>
          </w:tcPr>
          <w:p w:rsidR="00B824F0" w:rsidRDefault="00B824F0" w:rsidP="0028281C">
            <w:pPr>
              <w:jc w:val="both"/>
              <w:rPr>
                <w:rFonts w:ascii="Times New Roman" w:eastAsia="Times New Roman" w:hAnsi="Times New Roman" w:cs="Times New Roman"/>
                <w:sz w:val="28"/>
                <w:szCs w:val="28"/>
              </w:rPr>
            </w:pPr>
          </w:p>
        </w:tc>
        <w:tc>
          <w:tcPr>
            <w:tcW w:w="813" w:type="dxa"/>
          </w:tcPr>
          <w:p w:rsidR="00B824F0" w:rsidRDefault="00B824F0" w:rsidP="0028281C">
            <w:pPr>
              <w:jc w:val="both"/>
              <w:rPr>
                <w:rFonts w:ascii="Times New Roman" w:eastAsia="Times New Roman" w:hAnsi="Times New Roman" w:cs="Times New Roman"/>
                <w:sz w:val="28"/>
                <w:szCs w:val="28"/>
              </w:rPr>
            </w:pPr>
          </w:p>
        </w:tc>
        <w:tc>
          <w:tcPr>
            <w:tcW w:w="1704" w:type="dxa"/>
          </w:tcPr>
          <w:p w:rsidR="00B824F0" w:rsidRDefault="00B824F0" w:rsidP="0028281C">
            <w:pPr>
              <w:jc w:val="both"/>
              <w:rPr>
                <w:rFonts w:ascii="Times New Roman" w:eastAsia="Times New Roman" w:hAnsi="Times New Roman" w:cs="Times New Roman"/>
                <w:sz w:val="28"/>
                <w:szCs w:val="28"/>
              </w:rPr>
            </w:pPr>
          </w:p>
        </w:tc>
      </w:tr>
      <w:tr w:rsidR="00B2644E" w:rsidTr="004C0320">
        <w:tc>
          <w:tcPr>
            <w:tcW w:w="4361" w:type="dxa"/>
          </w:tcPr>
          <w:p w:rsidR="00B2644E" w:rsidRDefault="00B2644E" w:rsidP="00B2644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6E2647">
              <w:rPr>
                <w:rFonts w:ascii="Times New Roman" w:eastAsia="Times New Roman" w:hAnsi="Times New Roman" w:cs="Times New Roman"/>
                <w:sz w:val="28"/>
                <w:szCs w:val="28"/>
              </w:rPr>
              <w:t>оотносит основные формы</w:t>
            </w:r>
          </w:p>
        </w:tc>
        <w:tc>
          <w:tcPr>
            <w:tcW w:w="1417" w:type="dxa"/>
          </w:tcPr>
          <w:p w:rsidR="00B2644E" w:rsidRDefault="00B2644E" w:rsidP="0028281C">
            <w:pPr>
              <w:jc w:val="both"/>
              <w:rPr>
                <w:rFonts w:ascii="Times New Roman" w:eastAsia="Times New Roman" w:hAnsi="Times New Roman" w:cs="Times New Roman"/>
                <w:sz w:val="28"/>
                <w:szCs w:val="28"/>
              </w:rPr>
            </w:pPr>
          </w:p>
        </w:tc>
        <w:tc>
          <w:tcPr>
            <w:tcW w:w="1276" w:type="dxa"/>
          </w:tcPr>
          <w:p w:rsidR="00B2644E" w:rsidRDefault="00B2644E" w:rsidP="0028281C">
            <w:pPr>
              <w:jc w:val="both"/>
              <w:rPr>
                <w:rFonts w:ascii="Times New Roman" w:eastAsia="Times New Roman" w:hAnsi="Times New Roman" w:cs="Times New Roman"/>
                <w:sz w:val="28"/>
                <w:szCs w:val="28"/>
              </w:rPr>
            </w:pPr>
          </w:p>
        </w:tc>
        <w:tc>
          <w:tcPr>
            <w:tcW w:w="813" w:type="dxa"/>
          </w:tcPr>
          <w:p w:rsidR="00B2644E" w:rsidRDefault="00B2644E" w:rsidP="0028281C">
            <w:pPr>
              <w:jc w:val="both"/>
              <w:rPr>
                <w:rFonts w:ascii="Times New Roman" w:eastAsia="Times New Roman" w:hAnsi="Times New Roman" w:cs="Times New Roman"/>
                <w:sz w:val="28"/>
                <w:szCs w:val="28"/>
              </w:rPr>
            </w:pPr>
          </w:p>
        </w:tc>
        <w:tc>
          <w:tcPr>
            <w:tcW w:w="1704" w:type="dxa"/>
          </w:tcPr>
          <w:p w:rsidR="00B2644E" w:rsidRDefault="00B2644E" w:rsidP="0028281C">
            <w:pPr>
              <w:jc w:val="both"/>
              <w:rPr>
                <w:rFonts w:ascii="Times New Roman" w:eastAsia="Times New Roman" w:hAnsi="Times New Roman" w:cs="Times New Roman"/>
                <w:sz w:val="28"/>
                <w:szCs w:val="28"/>
              </w:rPr>
            </w:pPr>
          </w:p>
        </w:tc>
      </w:tr>
      <w:tr w:rsidR="00B2644E" w:rsidTr="004C0320">
        <w:tc>
          <w:tcPr>
            <w:tcW w:w="4361" w:type="dxa"/>
          </w:tcPr>
          <w:p w:rsidR="00B2644E" w:rsidRDefault="00B2644E" w:rsidP="0028281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6E2647">
              <w:rPr>
                <w:rFonts w:ascii="Times New Roman" w:eastAsia="Times New Roman" w:hAnsi="Times New Roman" w:cs="Times New Roman"/>
                <w:sz w:val="28"/>
                <w:szCs w:val="28"/>
              </w:rPr>
              <w:t xml:space="preserve">онимает названия предметов </w:t>
            </w:r>
            <w:r w:rsidRPr="006E2647">
              <w:rPr>
                <w:rFonts w:ascii="Times New Roman" w:eastAsia="Times New Roman" w:hAnsi="Times New Roman" w:cs="Times New Roman"/>
                <w:sz w:val="28"/>
                <w:szCs w:val="28"/>
              </w:rPr>
              <w:lastRenderedPageBreak/>
              <w:t>обихода</w:t>
            </w:r>
          </w:p>
        </w:tc>
        <w:tc>
          <w:tcPr>
            <w:tcW w:w="1417" w:type="dxa"/>
          </w:tcPr>
          <w:p w:rsidR="00B2644E" w:rsidRDefault="00B2644E" w:rsidP="0028281C">
            <w:pPr>
              <w:jc w:val="both"/>
              <w:rPr>
                <w:rFonts w:ascii="Times New Roman" w:eastAsia="Times New Roman" w:hAnsi="Times New Roman" w:cs="Times New Roman"/>
                <w:sz w:val="28"/>
                <w:szCs w:val="28"/>
              </w:rPr>
            </w:pPr>
          </w:p>
        </w:tc>
        <w:tc>
          <w:tcPr>
            <w:tcW w:w="1276" w:type="dxa"/>
          </w:tcPr>
          <w:p w:rsidR="00B2644E" w:rsidRDefault="00B2644E" w:rsidP="0028281C">
            <w:pPr>
              <w:jc w:val="both"/>
              <w:rPr>
                <w:rFonts w:ascii="Times New Roman" w:eastAsia="Times New Roman" w:hAnsi="Times New Roman" w:cs="Times New Roman"/>
                <w:sz w:val="28"/>
                <w:szCs w:val="28"/>
              </w:rPr>
            </w:pPr>
          </w:p>
        </w:tc>
        <w:tc>
          <w:tcPr>
            <w:tcW w:w="813" w:type="dxa"/>
          </w:tcPr>
          <w:p w:rsidR="00B2644E" w:rsidRDefault="00B2644E" w:rsidP="0028281C">
            <w:pPr>
              <w:jc w:val="both"/>
              <w:rPr>
                <w:rFonts w:ascii="Times New Roman" w:eastAsia="Times New Roman" w:hAnsi="Times New Roman" w:cs="Times New Roman"/>
                <w:sz w:val="28"/>
                <w:szCs w:val="28"/>
              </w:rPr>
            </w:pPr>
          </w:p>
        </w:tc>
        <w:tc>
          <w:tcPr>
            <w:tcW w:w="1704" w:type="dxa"/>
          </w:tcPr>
          <w:p w:rsidR="00B2644E" w:rsidRDefault="00B2644E" w:rsidP="0028281C">
            <w:pPr>
              <w:jc w:val="both"/>
              <w:rPr>
                <w:rFonts w:ascii="Times New Roman" w:eastAsia="Times New Roman" w:hAnsi="Times New Roman" w:cs="Times New Roman"/>
                <w:sz w:val="28"/>
                <w:szCs w:val="28"/>
              </w:rPr>
            </w:pPr>
          </w:p>
        </w:tc>
      </w:tr>
      <w:tr w:rsidR="00B824F0" w:rsidTr="004C0320">
        <w:tc>
          <w:tcPr>
            <w:tcW w:w="4361" w:type="dxa"/>
          </w:tcPr>
          <w:p w:rsidR="00B824F0" w:rsidRPr="006E2647" w:rsidRDefault="007112D9" w:rsidP="0028281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w:t>
            </w:r>
            <w:r w:rsidR="00B824F0" w:rsidRPr="006E2647">
              <w:rPr>
                <w:rFonts w:ascii="Times New Roman" w:eastAsia="Times New Roman" w:hAnsi="Times New Roman" w:cs="Times New Roman"/>
                <w:sz w:val="28"/>
                <w:szCs w:val="28"/>
              </w:rPr>
              <w:t>ладеет элементарными навыками самообслуживания (туалет, прием пищи и др.)</w:t>
            </w:r>
          </w:p>
        </w:tc>
        <w:tc>
          <w:tcPr>
            <w:tcW w:w="1417" w:type="dxa"/>
          </w:tcPr>
          <w:p w:rsidR="00B824F0" w:rsidRDefault="00B824F0" w:rsidP="0028281C">
            <w:pPr>
              <w:jc w:val="both"/>
              <w:rPr>
                <w:rFonts w:ascii="Times New Roman" w:eastAsia="Times New Roman" w:hAnsi="Times New Roman" w:cs="Times New Roman"/>
                <w:sz w:val="28"/>
                <w:szCs w:val="28"/>
              </w:rPr>
            </w:pPr>
          </w:p>
        </w:tc>
        <w:tc>
          <w:tcPr>
            <w:tcW w:w="1276" w:type="dxa"/>
          </w:tcPr>
          <w:p w:rsidR="00B824F0" w:rsidRDefault="00B824F0" w:rsidP="0028281C">
            <w:pPr>
              <w:jc w:val="both"/>
              <w:rPr>
                <w:rFonts w:ascii="Times New Roman" w:eastAsia="Times New Roman" w:hAnsi="Times New Roman" w:cs="Times New Roman"/>
                <w:sz w:val="28"/>
                <w:szCs w:val="28"/>
              </w:rPr>
            </w:pPr>
          </w:p>
        </w:tc>
        <w:tc>
          <w:tcPr>
            <w:tcW w:w="813" w:type="dxa"/>
          </w:tcPr>
          <w:p w:rsidR="00B824F0" w:rsidRDefault="00B824F0" w:rsidP="0028281C">
            <w:pPr>
              <w:jc w:val="both"/>
              <w:rPr>
                <w:rFonts w:ascii="Times New Roman" w:eastAsia="Times New Roman" w:hAnsi="Times New Roman" w:cs="Times New Roman"/>
                <w:sz w:val="28"/>
                <w:szCs w:val="28"/>
              </w:rPr>
            </w:pPr>
          </w:p>
        </w:tc>
        <w:tc>
          <w:tcPr>
            <w:tcW w:w="1704" w:type="dxa"/>
          </w:tcPr>
          <w:p w:rsidR="00B824F0" w:rsidRDefault="00B824F0" w:rsidP="0028281C">
            <w:pPr>
              <w:jc w:val="both"/>
              <w:rPr>
                <w:rFonts w:ascii="Times New Roman" w:eastAsia="Times New Roman" w:hAnsi="Times New Roman" w:cs="Times New Roman"/>
                <w:sz w:val="28"/>
                <w:szCs w:val="28"/>
              </w:rPr>
            </w:pPr>
          </w:p>
        </w:tc>
      </w:tr>
      <w:tr w:rsidR="00B2644E" w:rsidTr="004C0320">
        <w:tc>
          <w:tcPr>
            <w:tcW w:w="4361" w:type="dxa"/>
          </w:tcPr>
          <w:p w:rsidR="00B2644E" w:rsidRDefault="00B2644E" w:rsidP="0028281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Pr="006E2647">
              <w:rPr>
                <w:rFonts w:ascii="Times New Roman" w:eastAsia="Times New Roman" w:hAnsi="Times New Roman" w:cs="Times New Roman"/>
                <w:sz w:val="28"/>
                <w:szCs w:val="28"/>
              </w:rPr>
              <w:t>спользует слова, обозначающие знакомые ему предметы обихода и действия</w:t>
            </w:r>
          </w:p>
        </w:tc>
        <w:tc>
          <w:tcPr>
            <w:tcW w:w="1417" w:type="dxa"/>
          </w:tcPr>
          <w:p w:rsidR="00B2644E" w:rsidRDefault="00B2644E" w:rsidP="0028281C">
            <w:pPr>
              <w:jc w:val="both"/>
              <w:rPr>
                <w:rFonts w:ascii="Times New Roman" w:eastAsia="Times New Roman" w:hAnsi="Times New Roman" w:cs="Times New Roman"/>
                <w:sz w:val="28"/>
                <w:szCs w:val="28"/>
              </w:rPr>
            </w:pPr>
          </w:p>
        </w:tc>
        <w:tc>
          <w:tcPr>
            <w:tcW w:w="1276" w:type="dxa"/>
          </w:tcPr>
          <w:p w:rsidR="00B2644E" w:rsidRDefault="00B2644E" w:rsidP="0028281C">
            <w:pPr>
              <w:jc w:val="both"/>
              <w:rPr>
                <w:rFonts w:ascii="Times New Roman" w:eastAsia="Times New Roman" w:hAnsi="Times New Roman" w:cs="Times New Roman"/>
                <w:sz w:val="28"/>
                <w:szCs w:val="28"/>
              </w:rPr>
            </w:pPr>
          </w:p>
        </w:tc>
        <w:tc>
          <w:tcPr>
            <w:tcW w:w="813" w:type="dxa"/>
          </w:tcPr>
          <w:p w:rsidR="00B2644E" w:rsidRDefault="00B2644E" w:rsidP="0028281C">
            <w:pPr>
              <w:jc w:val="both"/>
              <w:rPr>
                <w:rFonts w:ascii="Times New Roman" w:eastAsia="Times New Roman" w:hAnsi="Times New Roman" w:cs="Times New Roman"/>
                <w:sz w:val="28"/>
                <w:szCs w:val="28"/>
              </w:rPr>
            </w:pPr>
          </w:p>
        </w:tc>
        <w:tc>
          <w:tcPr>
            <w:tcW w:w="1704" w:type="dxa"/>
          </w:tcPr>
          <w:p w:rsidR="00B2644E" w:rsidRDefault="00B2644E" w:rsidP="0028281C">
            <w:pPr>
              <w:jc w:val="both"/>
              <w:rPr>
                <w:rFonts w:ascii="Times New Roman" w:eastAsia="Times New Roman" w:hAnsi="Times New Roman" w:cs="Times New Roman"/>
                <w:sz w:val="28"/>
                <w:szCs w:val="28"/>
              </w:rPr>
            </w:pPr>
          </w:p>
        </w:tc>
      </w:tr>
      <w:tr w:rsidR="00B824F0" w:rsidTr="004C0320">
        <w:tc>
          <w:tcPr>
            <w:tcW w:w="4361" w:type="dxa"/>
          </w:tcPr>
          <w:p w:rsidR="00B824F0" w:rsidRPr="006E2647" w:rsidRDefault="00B2644E" w:rsidP="00B2644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B824F0" w:rsidRPr="006E2647">
              <w:rPr>
                <w:rFonts w:ascii="Times New Roman" w:eastAsia="Times New Roman" w:hAnsi="Times New Roman" w:cs="Times New Roman"/>
                <w:sz w:val="28"/>
                <w:szCs w:val="28"/>
              </w:rPr>
              <w:t xml:space="preserve">ыражает желания </w:t>
            </w:r>
            <w:r w:rsidR="00B824F0">
              <w:rPr>
                <w:rFonts w:ascii="Times New Roman" w:eastAsia="Times New Roman" w:hAnsi="Times New Roman" w:cs="Times New Roman"/>
                <w:sz w:val="28"/>
                <w:szCs w:val="28"/>
              </w:rPr>
              <w:t>словами</w:t>
            </w:r>
            <w:r w:rsidR="00B824F0" w:rsidRPr="006E2647">
              <w:rPr>
                <w:rFonts w:ascii="Times New Roman" w:eastAsia="Times New Roman" w:hAnsi="Times New Roman" w:cs="Times New Roman"/>
                <w:sz w:val="28"/>
                <w:szCs w:val="28"/>
              </w:rPr>
              <w:t>, отвечает на вопросы («да», «нет»)</w:t>
            </w:r>
          </w:p>
        </w:tc>
        <w:tc>
          <w:tcPr>
            <w:tcW w:w="1417" w:type="dxa"/>
          </w:tcPr>
          <w:p w:rsidR="00B824F0" w:rsidRDefault="00B824F0" w:rsidP="0028281C">
            <w:pPr>
              <w:jc w:val="both"/>
              <w:rPr>
                <w:rFonts w:ascii="Times New Roman" w:eastAsia="Times New Roman" w:hAnsi="Times New Roman" w:cs="Times New Roman"/>
                <w:sz w:val="28"/>
                <w:szCs w:val="28"/>
              </w:rPr>
            </w:pPr>
          </w:p>
        </w:tc>
        <w:tc>
          <w:tcPr>
            <w:tcW w:w="1276" w:type="dxa"/>
          </w:tcPr>
          <w:p w:rsidR="00B824F0" w:rsidRDefault="00B824F0" w:rsidP="0028281C">
            <w:pPr>
              <w:jc w:val="both"/>
              <w:rPr>
                <w:rFonts w:ascii="Times New Roman" w:eastAsia="Times New Roman" w:hAnsi="Times New Roman" w:cs="Times New Roman"/>
                <w:sz w:val="28"/>
                <w:szCs w:val="28"/>
              </w:rPr>
            </w:pPr>
          </w:p>
        </w:tc>
        <w:tc>
          <w:tcPr>
            <w:tcW w:w="813" w:type="dxa"/>
          </w:tcPr>
          <w:p w:rsidR="00B824F0" w:rsidRDefault="00B824F0" w:rsidP="0028281C">
            <w:pPr>
              <w:jc w:val="both"/>
              <w:rPr>
                <w:rFonts w:ascii="Times New Roman" w:eastAsia="Times New Roman" w:hAnsi="Times New Roman" w:cs="Times New Roman"/>
                <w:sz w:val="28"/>
                <w:szCs w:val="28"/>
              </w:rPr>
            </w:pPr>
          </w:p>
        </w:tc>
        <w:tc>
          <w:tcPr>
            <w:tcW w:w="1704" w:type="dxa"/>
          </w:tcPr>
          <w:p w:rsidR="00B824F0" w:rsidRDefault="00B824F0" w:rsidP="0028281C">
            <w:pPr>
              <w:jc w:val="both"/>
              <w:rPr>
                <w:rFonts w:ascii="Times New Roman" w:eastAsia="Times New Roman" w:hAnsi="Times New Roman" w:cs="Times New Roman"/>
                <w:sz w:val="28"/>
                <w:szCs w:val="28"/>
              </w:rPr>
            </w:pPr>
          </w:p>
        </w:tc>
      </w:tr>
      <w:tr w:rsidR="00B2644E" w:rsidTr="004C0320">
        <w:tc>
          <w:tcPr>
            <w:tcW w:w="4361" w:type="dxa"/>
          </w:tcPr>
          <w:p w:rsidR="00B2644E" w:rsidRPr="006E2647" w:rsidRDefault="00B2644E" w:rsidP="00B824F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6E2647">
              <w:rPr>
                <w:rFonts w:ascii="Times New Roman" w:eastAsia="Times New Roman" w:hAnsi="Times New Roman" w:cs="Times New Roman"/>
                <w:sz w:val="28"/>
                <w:szCs w:val="28"/>
              </w:rPr>
              <w:t>писывает картинку простыми предложениями</w:t>
            </w:r>
          </w:p>
        </w:tc>
        <w:tc>
          <w:tcPr>
            <w:tcW w:w="1417" w:type="dxa"/>
          </w:tcPr>
          <w:p w:rsidR="00B2644E" w:rsidRDefault="00B2644E" w:rsidP="0028281C">
            <w:pPr>
              <w:jc w:val="both"/>
              <w:rPr>
                <w:rFonts w:ascii="Times New Roman" w:eastAsia="Times New Roman" w:hAnsi="Times New Roman" w:cs="Times New Roman"/>
                <w:sz w:val="28"/>
                <w:szCs w:val="28"/>
              </w:rPr>
            </w:pPr>
          </w:p>
        </w:tc>
        <w:tc>
          <w:tcPr>
            <w:tcW w:w="1276" w:type="dxa"/>
          </w:tcPr>
          <w:p w:rsidR="00B2644E" w:rsidRDefault="00B2644E" w:rsidP="0028281C">
            <w:pPr>
              <w:jc w:val="both"/>
              <w:rPr>
                <w:rFonts w:ascii="Times New Roman" w:eastAsia="Times New Roman" w:hAnsi="Times New Roman" w:cs="Times New Roman"/>
                <w:sz w:val="28"/>
                <w:szCs w:val="28"/>
              </w:rPr>
            </w:pPr>
          </w:p>
        </w:tc>
        <w:tc>
          <w:tcPr>
            <w:tcW w:w="813" w:type="dxa"/>
          </w:tcPr>
          <w:p w:rsidR="00B2644E" w:rsidRDefault="00B2644E" w:rsidP="0028281C">
            <w:pPr>
              <w:jc w:val="both"/>
              <w:rPr>
                <w:rFonts w:ascii="Times New Roman" w:eastAsia="Times New Roman" w:hAnsi="Times New Roman" w:cs="Times New Roman"/>
                <w:sz w:val="28"/>
                <w:szCs w:val="28"/>
              </w:rPr>
            </w:pPr>
          </w:p>
        </w:tc>
        <w:tc>
          <w:tcPr>
            <w:tcW w:w="1704" w:type="dxa"/>
          </w:tcPr>
          <w:p w:rsidR="00B2644E" w:rsidRDefault="00B2644E" w:rsidP="0028281C">
            <w:pPr>
              <w:jc w:val="both"/>
              <w:rPr>
                <w:rFonts w:ascii="Times New Roman" w:eastAsia="Times New Roman" w:hAnsi="Times New Roman" w:cs="Times New Roman"/>
                <w:sz w:val="28"/>
                <w:szCs w:val="28"/>
              </w:rPr>
            </w:pPr>
          </w:p>
        </w:tc>
      </w:tr>
      <w:tr w:rsidR="00B2644E" w:rsidTr="004C0320">
        <w:tc>
          <w:tcPr>
            <w:tcW w:w="4361" w:type="dxa"/>
          </w:tcPr>
          <w:p w:rsidR="00B2644E" w:rsidRDefault="00B2644E" w:rsidP="00B824F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Может</w:t>
            </w:r>
            <w:r w:rsidRPr="006E2647">
              <w:rPr>
                <w:rFonts w:ascii="Times New Roman" w:eastAsia="Times New Roman" w:hAnsi="Times New Roman" w:cs="Times New Roman"/>
                <w:sz w:val="28"/>
                <w:szCs w:val="28"/>
              </w:rPr>
              <w:t xml:space="preserve"> стоять на одной ноге</w:t>
            </w:r>
          </w:p>
        </w:tc>
        <w:tc>
          <w:tcPr>
            <w:tcW w:w="1417" w:type="dxa"/>
          </w:tcPr>
          <w:p w:rsidR="00B2644E" w:rsidRDefault="00B2644E" w:rsidP="0028281C">
            <w:pPr>
              <w:jc w:val="both"/>
              <w:rPr>
                <w:rFonts w:ascii="Times New Roman" w:eastAsia="Times New Roman" w:hAnsi="Times New Roman" w:cs="Times New Roman"/>
                <w:sz w:val="28"/>
                <w:szCs w:val="28"/>
              </w:rPr>
            </w:pPr>
          </w:p>
        </w:tc>
        <w:tc>
          <w:tcPr>
            <w:tcW w:w="1276" w:type="dxa"/>
          </w:tcPr>
          <w:p w:rsidR="00B2644E" w:rsidRDefault="00B2644E" w:rsidP="0028281C">
            <w:pPr>
              <w:jc w:val="both"/>
              <w:rPr>
                <w:rFonts w:ascii="Times New Roman" w:eastAsia="Times New Roman" w:hAnsi="Times New Roman" w:cs="Times New Roman"/>
                <w:sz w:val="28"/>
                <w:szCs w:val="28"/>
              </w:rPr>
            </w:pPr>
          </w:p>
        </w:tc>
        <w:tc>
          <w:tcPr>
            <w:tcW w:w="813" w:type="dxa"/>
          </w:tcPr>
          <w:p w:rsidR="00B2644E" w:rsidRDefault="00B2644E" w:rsidP="0028281C">
            <w:pPr>
              <w:jc w:val="both"/>
              <w:rPr>
                <w:rFonts w:ascii="Times New Roman" w:eastAsia="Times New Roman" w:hAnsi="Times New Roman" w:cs="Times New Roman"/>
                <w:sz w:val="28"/>
                <w:szCs w:val="28"/>
              </w:rPr>
            </w:pPr>
          </w:p>
        </w:tc>
        <w:tc>
          <w:tcPr>
            <w:tcW w:w="1704" w:type="dxa"/>
          </w:tcPr>
          <w:p w:rsidR="00B2644E" w:rsidRDefault="00B2644E" w:rsidP="0028281C">
            <w:pPr>
              <w:jc w:val="both"/>
              <w:rPr>
                <w:rFonts w:ascii="Times New Roman" w:eastAsia="Times New Roman" w:hAnsi="Times New Roman" w:cs="Times New Roman"/>
                <w:sz w:val="28"/>
                <w:szCs w:val="28"/>
              </w:rPr>
            </w:pPr>
          </w:p>
        </w:tc>
      </w:tr>
      <w:tr w:rsidR="00B2644E" w:rsidTr="004C0320">
        <w:tc>
          <w:tcPr>
            <w:tcW w:w="4361" w:type="dxa"/>
          </w:tcPr>
          <w:p w:rsidR="00B2644E" w:rsidRDefault="00B2644E" w:rsidP="00B824F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Может </w:t>
            </w:r>
            <w:r w:rsidRPr="006E2647">
              <w:rPr>
                <w:rFonts w:ascii="Times New Roman" w:eastAsia="Times New Roman" w:hAnsi="Times New Roman" w:cs="Times New Roman"/>
                <w:sz w:val="28"/>
                <w:szCs w:val="28"/>
              </w:rPr>
              <w:t>стоять на носочках</w:t>
            </w:r>
          </w:p>
        </w:tc>
        <w:tc>
          <w:tcPr>
            <w:tcW w:w="1417" w:type="dxa"/>
          </w:tcPr>
          <w:p w:rsidR="00B2644E" w:rsidRDefault="00B2644E" w:rsidP="0028281C">
            <w:pPr>
              <w:jc w:val="both"/>
              <w:rPr>
                <w:rFonts w:ascii="Times New Roman" w:eastAsia="Times New Roman" w:hAnsi="Times New Roman" w:cs="Times New Roman"/>
                <w:sz w:val="28"/>
                <w:szCs w:val="28"/>
              </w:rPr>
            </w:pPr>
          </w:p>
        </w:tc>
        <w:tc>
          <w:tcPr>
            <w:tcW w:w="1276" w:type="dxa"/>
          </w:tcPr>
          <w:p w:rsidR="00B2644E" w:rsidRDefault="00B2644E" w:rsidP="0028281C">
            <w:pPr>
              <w:jc w:val="both"/>
              <w:rPr>
                <w:rFonts w:ascii="Times New Roman" w:eastAsia="Times New Roman" w:hAnsi="Times New Roman" w:cs="Times New Roman"/>
                <w:sz w:val="28"/>
                <w:szCs w:val="28"/>
              </w:rPr>
            </w:pPr>
          </w:p>
        </w:tc>
        <w:tc>
          <w:tcPr>
            <w:tcW w:w="813" w:type="dxa"/>
          </w:tcPr>
          <w:p w:rsidR="00B2644E" w:rsidRDefault="00B2644E" w:rsidP="0028281C">
            <w:pPr>
              <w:jc w:val="both"/>
              <w:rPr>
                <w:rFonts w:ascii="Times New Roman" w:eastAsia="Times New Roman" w:hAnsi="Times New Roman" w:cs="Times New Roman"/>
                <w:sz w:val="28"/>
                <w:szCs w:val="28"/>
              </w:rPr>
            </w:pPr>
          </w:p>
        </w:tc>
        <w:tc>
          <w:tcPr>
            <w:tcW w:w="1704" w:type="dxa"/>
          </w:tcPr>
          <w:p w:rsidR="00B2644E" w:rsidRDefault="00B2644E" w:rsidP="0028281C">
            <w:pPr>
              <w:jc w:val="both"/>
              <w:rPr>
                <w:rFonts w:ascii="Times New Roman" w:eastAsia="Times New Roman" w:hAnsi="Times New Roman" w:cs="Times New Roman"/>
                <w:sz w:val="28"/>
                <w:szCs w:val="28"/>
              </w:rPr>
            </w:pPr>
          </w:p>
        </w:tc>
      </w:tr>
      <w:tr w:rsidR="00B824F0" w:rsidTr="004C0320">
        <w:tc>
          <w:tcPr>
            <w:tcW w:w="4361" w:type="dxa"/>
          </w:tcPr>
          <w:p w:rsidR="00B824F0" w:rsidRPr="006E2647" w:rsidRDefault="00B2644E" w:rsidP="00B2644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Может </w:t>
            </w:r>
            <w:r w:rsidR="00B824F0" w:rsidRPr="006E2647">
              <w:rPr>
                <w:rFonts w:ascii="Times New Roman" w:eastAsia="Times New Roman" w:hAnsi="Times New Roman" w:cs="Times New Roman"/>
                <w:sz w:val="28"/>
                <w:szCs w:val="28"/>
              </w:rPr>
              <w:t>ударять по мячу ногой</w:t>
            </w:r>
          </w:p>
        </w:tc>
        <w:tc>
          <w:tcPr>
            <w:tcW w:w="1417" w:type="dxa"/>
          </w:tcPr>
          <w:p w:rsidR="00B824F0" w:rsidRDefault="00B824F0" w:rsidP="0028281C">
            <w:pPr>
              <w:jc w:val="both"/>
              <w:rPr>
                <w:rFonts w:ascii="Times New Roman" w:eastAsia="Times New Roman" w:hAnsi="Times New Roman" w:cs="Times New Roman"/>
                <w:sz w:val="28"/>
                <w:szCs w:val="28"/>
              </w:rPr>
            </w:pPr>
          </w:p>
        </w:tc>
        <w:tc>
          <w:tcPr>
            <w:tcW w:w="1276" w:type="dxa"/>
          </w:tcPr>
          <w:p w:rsidR="00B824F0" w:rsidRDefault="00B824F0" w:rsidP="0028281C">
            <w:pPr>
              <w:jc w:val="both"/>
              <w:rPr>
                <w:rFonts w:ascii="Times New Roman" w:eastAsia="Times New Roman" w:hAnsi="Times New Roman" w:cs="Times New Roman"/>
                <w:sz w:val="28"/>
                <w:szCs w:val="28"/>
              </w:rPr>
            </w:pPr>
          </w:p>
        </w:tc>
        <w:tc>
          <w:tcPr>
            <w:tcW w:w="813" w:type="dxa"/>
          </w:tcPr>
          <w:p w:rsidR="00B824F0" w:rsidRDefault="00B824F0" w:rsidP="0028281C">
            <w:pPr>
              <w:jc w:val="both"/>
              <w:rPr>
                <w:rFonts w:ascii="Times New Roman" w:eastAsia="Times New Roman" w:hAnsi="Times New Roman" w:cs="Times New Roman"/>
                <w:sz w:val="28"/>
                <w:szCs w:val="28"/>
              </w:rPr>
            </w:pPr>
          </w:p>
        </w:tc>
        <w:tc>
          <w:tcPr>
            <w:tcW w:w="1704" w:type="dxa"/>
          </w:tcPr>
          <w:p w:rsidR="00B824F0" w:rsidRDefault="00B824F0" w:rsidP="0028281C">
            <w:pPr>
              <w:jc w:val="both"/>
              <w:rPr>
                <w:rFonts w:ascii="Times New Roman" w:eastAsia="Times New Roman" w:hAnsi="Times New Roman" w:cs="Times New Roman"/>
                <w:sz w:val="28"/>
                <w:szCs w:val="28"/>
              </w:rPr>
            </w:pPr>
          </w:p>
        </w:tc>
      </w:tr>
      <w:tr w:rsidR="00B2644E" w:rsidTr="004C0320">
        <w:tc>
          <w:tcPr>
            <w:tcW w:w="4361" w:type="dxa"/>
          </w:tcPr>
          <w:p w:rsidR="00B2644E" w:rsidRPr="006E2647" w:rsidRDefault="00B2644E" w:rsidP="00B2644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Может </w:t>
            </w:r>
            <w:r w:rsidRPr="006E2647">
              <w:rPr>
                <w:rFonts w:ascii="Times New Roman" w:eastAsia="Times New Roman" w:hAnsi="Times New Roman" w:cs="Times New Roman"/>
                <w:sz w:val="28"/>
                <w:szCs w:val="28"/>
              </w:rPr>
              <w:t>выполнять элементарные гимнастические упражнения</w:t>
            </w:r>
          </w:p>
        </w:tc>
        <w:tc>
          <w:tcPr>
            <w:tcW w:w="1417" w:type="dxa"/>
          </w:tcPr>
          <w:p w:rsidR="00B2644E" w:rsidRDefault="00B2644E" w:rsidP="0028281C">
            <w:pPr>
              <w:jc w:val="both"/>
              <w:rPr>
                <w:rFonts w:ascii="Times New Roman" w:eastAsia="Times New Roman" w:hAnsi="Times New Roman" w:cs="Times New Roman"/>
                <w:sz w:val="28"/>
                <w:szCs w:val="28"/>
              </w:rPr>
            </w:pPr>
          </w:p>
        </w:tc>
        <w:tc>
          <w:tcPr>
            <w:tcW w:w="1276" w:type="dxa"/>
          </w:tcPr>
          <w:p w:rsidR="00B2644E" w:rsidRDefault="00B2644E" w:rsidP="0028281C">
            <w:pPr>
              <w:jc w:val="both"/>
              <w:rPr>
                <w:rFonts w:ascii="Times New Roman" w:eastAsia="Times New Roman" w:hAnsi="Times New Roman" w:cs="Times New Roman"/>
                <w:sz w:val="28"/>
                <w:szCs w:val="28"/>
              </w:rPr>
            </w:pPr>
          </w:p>
        </w:tc>
        <w:tc>
          <w:tcPr>
            <w:tcW w:w="813" w:type="dxa"/>
          </w:tcPr>
          <w:p w:rsidR="00B2644E" w:rsidRDefault="00B2644E" w:rsidP="0028281C">
            <w:pPr>
              <w:jc w:val="both"/>
              <w:rPr>
                <w:rFonts w:ascii="Times New Roman" w:eastAsia="Times New Roman" w:hAnsi="Times New Roman" w:cs="Times New Roman"/>
                <w:sz w:val="28"/>
                <w:szCs w:val="28"/>
              </w:rPr>
            </w:pPr>
          </w:p>
        </w:tc>
        <w:tc>
          <w:tcPr>
            <w:tcW w:w="1704" w:type="dxa"/>
          </w:tcPr>
          <w:p w:rsidR="00B2644E" w:rsidRDefault="00B2644E" w:rsidP="0028281C">
            <w:pPr>
              <w:jc w:val="both"/>
              <w:rPr>
                <w:rFonts w:ascii="Times New Roman" w:eastAsia="Times New Roman" w:hAnsi="Times New Roman" w:cs="Times New Roman"/>
                <w:sz w:val="28"/>
                <w:szCs w:val="28"/>
              </w:rPr>
            </w:pPr>
          </w:p>
        </w:tc>
      </w:tr>
    </w:tbl>
    <w:p w:rsidR="0028281C" w:rsidRPr="00292787" w:rsidRDefault="0028281C" w:rsidP="0028281C">
      <w:pPr>
        <w:spacing w:after="0" w:line="240" w:lineRule="auto"/>
        <w:jc w:val="center"/>
        <w:rPr>
          <w:rFonts w:ascii="Times New Roman" w:eastAsia="Times New Roman" w:hAnsi="Times New Roman" w:cs="Times New Roman"/>
          <w:b/>
          <w:iCs/>
          <w:sz w:val="28"/>
          <w:szCs w:val="28"/>
        </w:rPr>
      </w:pPr>
      <w:r w:rsidRPr="00292787">
        <w:rPr>
          <w:rFonts w:ascii="Times New Roman" w:eastAsia="Times New Roman" w:hAnsi="Times New Roman" w:cs="Times New Roman"/>
          <w:b/>
          <w:iCs/>
          <w:sz w:val="28"/>
          <w:szCs w:val="28"/>
        </w:rPr>
        <w:t>Показатели самостоятельности воспитанника.</w:t>
      </w:r>
    </w:p>
    <w:p w:rsidR="0028281C" w:rsidRPr="009342D0" w:rsidRDefault="00B824F0" w:rsidP="0028281C">
      <w:pPr>
        <w:spacing w:after="0" w:line="240" w:lineRule="auto"/>
        <w:ind w:right="15"/>
        <w:jc w:val="both"/>
        <w:rPr>
          <w:rFonts w:ascii="Times New Roman" w:hAnsi="Times New Roman" w:cs="Times New Roman"/>
          <w:sz w:val="28"/>
          <w:szCs w:val="28"/>
        </w:rPr>
      </w:pPr>
      <w:r>
        <w:rPr>
          <w:rFonts w:ascii="Times New Roman" w:eastAsia="Times New Roman" w:hAnsi="Times New Roman" w:cs="Times New Roman"/>
          <w:sz w:val="28"/>
          <w:szCs w:val="28"/>
        </w:rPr>
        <w:t>1</w:t>
      </w:r>
      <w:r w:rsidR="0028281C">
        <w:rPr>
          <w:rFonts w:ascii="Times New Roman" w:eastAsia="Times New Roman" w:hAnsi="Times New Roman" w:cs="Times New Roman"/>
          <w:sz w:val="28"/>
          <w:szCs w:val="28"/>
        </w:rPr>
        <w:t>-</w:t>
      </w:r>
      <w:r w:rsidR="0028281C" w:rsidRPr="009342D0">
        <w:rPr>
          <w:rFonts w:ascii="Times New Roman" w:eastAsia="Times New Roman" w:hAnsi="Times New Roman" w:cs="Times New Roman"/>
          <w:sz w:val="28"/>
          <w:szCs w:val="28"/>
        </w:rPr>
        <w:t>Действие выполня</w:t>
      </w:r>
      <w:r>
        <w:rPr>
          <w:rFonts w:ascii="Times New Roman" w:eastAsia="Times New Roman" w:hAnsi="Times New Roman" w:cs="Times New Roman"/>
          <w:sz w:val="28"/>
          <w:szCs w:val="28"/>
        </w:rPr>
        <w:t>ется взрослым (ребенок пассивен</w:t>
      </w:r>
      <w:r w:rsidR="0028281C" w:rsidRPr="009342D0">
        <w:rPr>
          <w:rFonts w:ascii="Times New Roman" w:eastAsia="Times New Roman" w:hAnsi="Times New Roman" w:cs="Times New Roman"/>
          <w:sz w:val="28"/>
          <w:szCs w:val="28"/>
        </w:rPr>
        <w:t>).</w:t>
      </w:r>
    </w:p>
    <w:p w:rsidR="0028281C" w:rsidRPr="009342D0" w:rsidRDefault="00B824F0" w:rsidP="0028281C">
      <w:pPr>
        <w:spacing w:after="0" w:line="240" w:lineRule="auto"/>
        <w:ind w:right="15"/>
        <w:jc w:val="both"/>
        <w:rPr>
          <w:rFonts w:ascii="Times New Roman" w:hAnsi="Times New Roman" w:cs="Times New Roman"/>
          <w:sz w:val="28"/>
          <w:szCs w:val="28"/>
        </w:rPr>
      </w:pPr>
      <w:r>
        <w:rPr>
          <w:rFonts w:ascii="Times New Roman" w:eastAsia="Times New Roman" w:hAnsi="Times New Roman" w:cs="Times New Roman"/>
          <w:sz w:val="28"/>
          <w:szCs w:val="28"/>
        </w:rPr>
        <w:t>2</w:t>
      </w:r>
      <w:r w:rsidR="0028281C">
        <w:rPr>
          <w:rFonts w:ascii="Times New Roman" w:eastAsia="Times New Roman" w:hAnsi="Times New Roman" w:cs="Times New Roman"/>
          <w:sz w:val="28"/>
          <w:szCs w:val="28"/>
        </w:rPr>
        <w:t>-</w:t>
      </w:r>
      <w:r w:rsidR="0028281C" w:rsidRPr="009342D0">
        <w:rPr>
          <w:rFonts w:ascii="Times New Roman" w:eastAsia="Times New Roman" w:hAnsi="Times New Roman" w:cs="Times New Roman"/>
          <w:sz w:val="28"/>
          <w:szCs w:val="28"/>
        </w:rPr>
        <w:t>Действие выполняется ребенком со значительной помощью взрослого.</w:t>
      </w:r>
    </w:p>
    <w:p w:rsidR="0028281C" w:rsidRPr="009342D0" w:rsidRDefault="00B824F0" w:rsidP="0028281C">
      <w:pPr>
        <w:spacing w:after="0" w:line="240" w:lineRule="auto"/>
        <w:ind w:right="15"/>
        <w:jc w:val="both"/>
        <w:rPr>
          <w:rFonts w:ascii="Times New Roman" w:hAnsi="Times New Roman" w:cs="Times New Roman"/>
          <w:sz w:val="28"/>
          <w:szCs w:val="28"/>
        </w:rPr>
      </w:pPr>
      <w:r>
        <w:rPr>
          <w:rFonts w:ascii="Times New Roman" w:eastAsia="Times New Roman" w:hAnsi="Times New Roman" w:cs="Times New Roman"/>
          <w:sz w:val="28"/>
          <w:szCs w:val="28"/>
        </w:rPr>
        <w:t>3</w:t>
      </w:r>
      <w:r w:rsidR="0028281C">
        <w:rPr>
          <w:rFonts w:ascii="Times New Roman" w:eastAsia="Times New Roman" w:hAnsi="Times New Roman" w:cs="Times New Roman"/>
          <w:sz w:val="28"/>
          <w:szCs w:val="28"/>
        </w:rPr>
        <w:t>-</w:t>
      </w:r>
      <w:r w:rsidR="0028281C" w:rsidRPr="009342D0">
        <w:rPr>
          <w:rFonts w:ascii="Times New Roman" w:eastAsia="Times New Roman" w:hAnsi="Times New Roman" w:cs="Times New Roman"/>
          <w:sz w:val="28"/>
          <w:szCs w:val="28"/>
        </w:rPr>
        <w:t>Действие выполняется ребенком с частичной помощью взрослого.</w:t>
      </w:r>
    </w:p>
    <w:p w:rsidR="0028281C" w:rsidRPr="009342D0" w:rsidRDefault="00B824F0" w:rsidP="0028281C">
      <w:pPr>
        <w:spacing w:after="0" w:line="240" w:lineRule="auto"/>
        <w:ind w:right="15"/>
        <w:jc w:val="both"/>
        <w:rPr>
          <w:rFonts w:ascii="Times New Roman" w:hAnsi="Times New Roman" w:cs="Times New Roman"/>
          <w:sz w:val="28"/>
          <w:szCs w:val="28"/>
        </w:rPr>
      </w:pPr>
      <w:r>
        <w:rPr>
          <w:rFonts w:ascii="Times New Roman" w:eastAsia="Times New Roman" w:hAnsi="Times New Roman" w:cs="Times New Roman"/>
          <w:sz w:val="28"/>
          <w:szCs w:val="28"/>
        </w:rPr>
        <w:t>4</w:t>
      </w:r>
      <w:r w:rsidR="0028281C">
        <w:rPr>
          <w:rFonts w:ascii="Times New Roman" w:eastAsia="Times New Roman" w:hAnsi="Times New Roman" w:cs="Times New Roman"/>
          <w:sz w:val="28"/>
          <w:szCs w:val="28"/>
        </w:rPr>
        <w:t>-</w:t>
      </w:r>
      <w:r w:rsidR="0028281C" w:rsidRPr="009342D0">
        <w:rPr>
          <w:rFonts w:ascii="Times New Roman" w:eastAsia="Times New Roman" w:hAnsi="Times New Roman" w:cs="Times New Roman"/>
          <w:sz w:val="28"/>
          <w:szCs w:val="28"/>
        </w:rPr>
        <w:t>Действие выполняется ребенком по последовательной инструкции (изображения или вербально).</w:t>
      </w:r>
    </w:p>
    <w:p w:rsidR="0028281C" w:rsidRPr="009342D0" w:rsidRDefault="00B824F0" w:rsidP="0028281C">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5</w:t>
      </w:r>
      <w:r w:rsidR="0028281C">
        <w:rPr>
          <w:rFonts w:ascii="Times New Roman" w:eastAsia="Times New Roman" w:hAnsi="Times New Roman" w:cs="Times New Roman"/>
          <w:sz w:val="28"/>
          <w:szCs w:val="28"/>
        </w:rPr>
        <w:t>-</w:t>
      </w:r>
      <w:r w:rsidR="0028281C" w:rsidRPr="009342D0">
        <w:rPr>
          <w:rFonts w:ascii="Times New Roman" w:eastAsia="Times New Roman" w:hAnsi="Times New Roman" w:cs="Times New Roman"/>
          <w:sz w:val="28"/>
          <w:szCs w:val="28"/>
        </w:rPr>
        <w:t>Действие выполняется ребенком по подражанию или по образцу.</w:t>
      </w:r>
    </w:p>
    <w:p w:rsidR="00A91595" w:rsidRDefault="00B824F0" w:rsidP="007112D9">
      <w:pPr>
        <w:spacing w:after="0" w:line="240" w:lineRule="auto"/>
        <w:jc w:val="both"/>
        <w:rPr>
          <w:rFonts w:ascii="Times New Roman" w:hAnsi="Times New Roman"/>
          <w:sz w:val="28"/>
          <w:szCs w:val="28"/>
        </w:rPr>
      </w:pPr>
      <w:r>
        <w:rPr>
          <w:rFonts w:ascii="Times New Roman" w:eastAsia="Times New Roman" w:hAnsi="Times New Roman" w:cs="Times New Roman"/>
          <w:sz w:val="28"/>
          <w:szCs w:val="28"/>
        </w:rPr>
        <w:t>6</w:t>
      </w:r>
      <w:r w:rsidR="0028281C">
        <w:rPr>
          <w:rFonts w:ascii="Times New Roman" w:eastAsia="Times New Roman" w:hAnsi="Times New Roman" w:cs="Times New Roman"/>
          <w:sz w:val="28"/>
          <w:szCs w:val="28"/>
        </w:rPr>
        <w:t>-</w:t>
      </w:r>
      <w:r w:rsidR="0028281C" w:rsidRPr="009342D0">
        <w:rPr>
          <w:rFonts w:ascii="Times New Roman" w:eastAsia="Times New Roman" w:hAnsi="Times New Roman" w:cs="Times New Roman"/>
          <w:sz w:val="28"/>
          <w:szCs w:val="28"/>
        </w:rPr>
        <w:t>Действие выполняется ребенком полностью самостоятельно.</w:t>
      </w:r>
    </w:p>
    <w:p w:rsidR="00A91595" w:rsidRDefault="00A91595" w:rsidP="00B657CB">
      <w:pPr>
        <w:pStyle w:val="a3"/>
        <w:jc w:val="both"/>
        <w:rPr>
          <w:rFonts w:ascii="Times New Roman" w:hAnsi="Times New Roman"/>
          <w:sz w:val="28"/>
          <w:szCs w:val="28"/>
        </w:rPr>
      </w:pPr>
    </w:p>
    <w:p w:rsidR="00A91595" w:rsidRDefault="00A91595" w:rsidP="00B657CB">
      <w:pPr>
        <w:pStyle w:val="a3"/>
        <w:jc w:val="both"/>
        <w:rPr>
          <w:rFonts w:ascii="Times New Roman" w:hAnsi="Times New Roman"/>
          <w:sz w:val="28"/>
          <w:szCs w:val="28"/>
        </w:rPr>
      </w:pPr>
    </w:p>
    <w:p w:rsidR="00B657CB" w:rsidRPr="00AE304E" w:rsidRDefault="00B657CB" w:rsidP="00AE304E">
      <w:pPr>
        <w:ind w:firstLine="708"/>
        <w:jc w:val="both"/>
        <w:rPr>
          <w:rFonts w:ascii="Times New Roman" w:hAnsi="Times New Roman" w:cs="Times New Roman"/>
          <w:sz w:val="28"/>
          <w:szCs w:val="28"/>
        </w:rPr>
      </w:pPr>
    </w:p>
    <w:sectPr w:rsidR="00B657CB" w:rsidRPr="00AE304E" w:rsidSect="00D1288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735" w:rsidRDefault="00546735" w:rsidP="00EB59E4">
      <w:pPr>
        <w:spacing w:after="0" w:line="240" w:lineRule="auto"/>
      </w:pPr>
      <w:r>
        <w:separator/>
      </w:r>
    </w:p>
  </w:endnote>
  <w:endnote w:type="continuationSeparator" w:id="0">
    <w:p w:rsidR="00546735" w:rsidRDefault="00546735" w:rsidP="00EB5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7757"/>
      <w:docPartObj>
        <w:docPartGallery w:val="Page Numbers (Bottom of Page)"/>
        <w:docPartUnique/>
      </w:docPartObj>
    </w:sdtPr>
    <w:sdtEndPr/>
    <w:sdtContent>
      <w:p w:rsidR="00EB59E4" w:rsidRDefault="00546735">
        <w:pPr>
          <w:pStyle w:val="ac"/>
          <w:jc w:val="right"/>
        </w:pPr>
        <w:r>
          <w:fldChar w:fldCharType="begin"/>
        </w:r>
        <w:r>
          <w:instrText xml:space="preserve"> PAGE   \* MERGEFORMAT </w:instrText>
        </w:r>
        <w:r>
          <w:fldChar w:fldCharType="separate"/>
        </w:r>
        <w:r w:rsidR="004C0320">
          <w:rPr>
            <w:noProof/>
          </w:rPr>
          <w:t>11</w:t>
        </w:r>
        <w:r>
          <w:rPr>
            <w:noProof/>
          </w:rPr>
          <w:fldChar w:fldCharType="end"/>
        </w:r>
      </w:p>
    </w:sdtContent>
  </w:sdt>
  <w:p w:rsidR="00EB59E4" w:rsidRDefault="00EB59E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735" w:rsidRDefault="00546735" w:rsidP="00EB59E4">
      <w:pPr>
        <w:spacing w:after="0" w:line="240" w:lineRule="auto"/>
      </w:pPr>
      <w:r>
        <w:separator/>
      </w:r>
    </w:p>
  </w:footnote>
  <w:footnote w:type="continuationSeparator" w:id="0">
    <w:p w:rsidR="00546735" w:rsidRDefault="00546735" w:rsidP="00EB59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AE1"/>
    <w:multiLevelType w:val="hybridMultilevel"/>
    <w:tmpl w:val="63309722"/>
    <w:lvl w:ilvl="0" w:tplc="607CDC3A">
      <w:start w:val="1"/>
      <w:numFmt w:val="bullet"/>
      <w:lvlText w:val="-"/>
      <w:lvlJc w:val="left"/>
    </w:lvl>
    <w:lvl w:ilvl="1" w:tplc="27626838">
      <w:numFmt w:val="decimal"/>
      <w:lvlText w:val=""/>
      <w:lvlJc w:val="left"/>
    </w:lvl>
    <w:lvl w:ilvl="2" w:tplc="CD247CC0">
      <w:numFmt w:val="decimal"/>
      <w:lvlText w:val=""/>
      <w:lvlJc w:val="left"/>
    </w:lvl>
    <w:lvl w:ilvl="3" w:tplc="3EE407B8">
      <w:numFmt w:val="decimal"/>
      <w:lvlText w:val=""/>
      <w:lvlJc w:val="left"/>
    </w:lvl>
    <w:lvl w:ilvl="4" w:tplc="6FCEC694">
      <w:numFmt w:val="decimal"/>
      <w:lvlText w:val=""/>
      <w:lvlJc w:val="left"/>
    </w:lvl>
    <w:lvl w:ilvl="5" w:tplc="C1D48284">
      <w:numFmt w:val="decimal"/>
      <w:lvlText w:val=""/>
      <w:lvlJc w:val="left"/>
    </w:lvl>
    <w:lvl w:ilvl="6" w:tplc="6680BE60">
      <w:numFmt w:val="decimal"/>
      <w:lvlText w:val=""/>
      <w:lvlJc w:val="left"/>
    </w:lvl>
    <w:lvl w:ilvl="7" w:tplc="FE2ED726">
      <w:numFmt w:val="decimal"/>
      <w:lvlText w:val=""/>
      <w:lvlJc w:val="left"/>
    </w:lvl>
    <w:lvl w:ilvl="8" w:tplc="570C02AC">
      <w:numFmt w:val="decimal"/>
      <w:lvlText w:val=""/>
      <w:lvlJc w:val="left"/>
    </w:lvl>
  </w:abstractNum>
  <w:abstractNum w:abstractNumId="1">
    <w:nsid w:val="08514816"/>
    <w:multiLevelType w:val="multilevel"/>
    <w:tmpl w:val="7960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975ABE"/>
    <w:multiLevelType w:val="hybridMultilevel"/>
    <w:tmpl w:val="EF2AB50A"/>
    <w:lvl w:ilvl="0" w:tplc="71C8941E">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C1753B"/>
    <w:multiLevelType w:val="multilevel"/>
    <w:tmpl w:val="6646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2F34C7"/>
    <w:multiLevelType w:val="hybridMultilevel"/>
    <w:tmpl w:val="09A42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0E3269"/>
    <w:multiLevelType w:val="multilevel"/>
    <w:tmpl w:val="628C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997E74"/>
    <w:multiLevelType w:val="multilevel"/>
    <w:tmpl w:val="DA40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017B"/>
    <w:rsid w:val="00012C8E"/>
    <w:rsid w:val="00015F7F"/>
    <w:rsid w:val="0001687B"/>
    <w:rsid w:val="00037C06"/>
    <w:rsid w:val="000F4979"/>
    <w:rsid w:val="00126E42"/>
    <w:rsid w:val="00132050"/>
    <w:rsid w:val="00165CF1"/>
    <w:rsid w:val="00174AA0"/>
    <w:rsid w:val="001B0A21"/>
    <w:rsid w:val="0028281C"/>
    <w:rsid w:val="002E2F7E"/>
    <w:rsid w:val="002F45E4"/>
    <w:rsid w:val="0033110A"/>
    <w:rsid w:val="003F5EC1"/>
    <w:rsid w:val="00413580"/>
    <w:rsid w:val="00452AAC"/>
    <w:rsid w:val="004B380E"/>
    <w:rsid w:val="004C0320"/>
    <w:rsid w:val="004C7ADC"/>
    <w:rsid w:val="004F5C8A"/>
    <w:rsid w:val="00546735"/>
    <w:rsid w:val="00554E69"/>
    <w:rsid w:val="00637367"/>
    <w:rsid w:val="0066460B"/>
    <w:rsid w:val="00687C1E"/>
    <w:rsid w:val="006E7EBD"/>
    <w:rsid w:val="007112D9"/>
    <w:rsid w:val="00771338"/>
    <w:rsid w:val="00815E60"/>
    <w:rsid w:val="008F7E91"/>
    <w:rsid w:val="009322EA"/>
    <w:rsid w:val="009852B1"/>
    <w:rsid w:val="009B017B"/>
    <w:rsid w:val="009B4EB2"/>
    <w:rsid w:val="009C1DCA"/>
    <w:rsid w:val="009F1050"/>
    <w:rsid w:val="00A71AF9"/>
    <w:rsid w:val="00A91595"/>
    <w:rsid w:val="00AE304E"/>
    <w:rsid w:val="00B2644E"/>
    <w:rsid w:val="00B45411"/>
    <w:rsid w:val="00B657CB"/>
    <w:rsid w:val="00B824F0"/>
    <w:rsid w:val="00BD2540"/>
    <w:rsid w:val="00BD77ED"/>
    <w:rsid w:val="00BE2C11"/>
    <w:rsid w:val="00C953B3"/>
    <w:rsid w:val="00CB3150"/>
    <w:rsid w:val="00CE4D0A"/>
    <w:rsid w:val="00CE5BB8"/>
    <w:rsid w:val="00D12888"/>
    <w:rsid w:val="00D47BB9"/>
    <w:rsid w:val="00D93F58"/>
    <w:rsid w:val="00DA2153"/>
    <w:rsid w:val="00E024EA"/>
    <w:rsid w:val="00E11916"/>
    <w:rsid w:val="00E44791"/>
    <w:rsid w:val="00E90875"/>
    <w:rsid w:val="00EB59E4"/>
    <w:rsid w:val="00EB70AD"/>
    <w:rsid w:val="00F171D2"/>
    <w:rsid w:val="00F30BB9"/>
    <w:rsid w:val="00F333C2"/>
    <w:rsid w:val="00F369EC"/>
    <w:rsid w:val="00F956D3"/>
    <w:rsid w:val="00FF0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888"/>
  </w:style>
  <w:style w:type="paragraph" w:styleId="2">
    <w:name w:val="heading 2"/>
    <w:basedOn w:val="a"/>
    <w:link w:val="20"/>
    <w:uiPriority w:val="9"/>
    <w:qFormat/>
    <w:rsid w:val="004135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D77E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D77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57CB"/>
    <w:pPr>
      <w:spacing w:after="0" w:line="240" w:lineRule="auto"/>
    </w:pPr>
    <w:rPr>
      <w:rFonts w:ascii="Calibri" w:eastAsia="Calibri" w:hAnsi="Calibri" w:cs="Times New Roman"/>
    </w:rPr>
  </w:style>
  <w:style w:type="paragraph" w:customStyle="1" w:styleId="Default">
    <w:name w:val="Default"/>
    <w:rsid w:val="0063736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4">
    <w:name w:val="List Paragraph"/>
    <w:basedOn w:val="a"/>
    <w:uiPriority w:val="34"/>
    <w:qFormat/>
    <w:rsid w:val="0028281C"/>
    <w:pPr>
      <w:ind w:left="720"/>
      <w:contextualSpacing/>
    </w:pPr>
    <w:rPr>
      <w:rFonts w:eastAsiaTheme="minorEastAsia"/>
      <w:lang w:eastAsia="ru-RU"/>
    </w:rPr>
  </w:style>
  <w:style w:type="table" w:styleId="a5">
    <w:name w:val="Table Grid"/>
    <w:basedOn w:val="a1"/>
    <w:uiPriority w:val="59"/>
    <w:rsid w:val="00B824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413580"/>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413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BD77ED"/>
    <w:rPr>
      <w:rFonts w:asciiTheme="majorHAnsi" w:eastAsiaTheme="majorEastAsia" w:hAnsiTheme="majorHAnsi" w:cstheme="majorBidi"/>
      <w:b/>
      <w:bCs/>
      <w:i/>
      <w:iCs/>
      <w:color w:val="4F81BD" w:themeColor="accent1"/>
    </w:rPr>
  </w:style>
  <w:style w:type="character" w:styleId="a7">
    <w:name w:val="Strong"/>
    <w:basedOn w:val="a0"/>
    <w:uiPriority w:val="22"/>
    <w:qFormat/>
    <w:rsid w:val="00BD77ED"/>
    <w:rPr>
      <w:b/>
      <w:bCs/>
    </w:rPr>
  </w:style>
  <w:style w:type="character" w:customStyle="1" w:styleId="30">
    <w:name w:val="Заголовок 3 Знак"/>
    <w:basedOn w:val="a0"/>
    <w:link w:val="3"/>
    <w:uiPriority w:val="9"/>
    <w:semiHidden/>
    <w:rsid w:val="00BD77ED"/>
    <w:rPr>
      <w:rFonts w:asciiTheme="majorHAnsi" w:eastAsiaTheme="majorEastAsia" w:hAnsiTheme="majorHAnsi" w:cstheme="majorBidi"/>
      <w:b/>
      <w:bCs/>
      <w:color w:val="4F81BD" w:themeColor="accent1"/>
    </w:rPr>
  </w:style>
  <w:style w:type="character" w:styleId="a8">
    <w:name w:val="Emphasis"/>
    <w:basedOn w:val="a0"/>
    <w:uiPriority w:val="20"/>
    <w:qFormat/>
    <w:rsid w:val="00BD77ED"/>
    <w:rPr>
      <w:i/>
      <w:iCs/>
    </w:rPr>
  </w:style>
  <w:style w:type="character" w:styleId="a9">
    <w:name w:val="Hyperlink"/>
    <w:basedOn w:val="a0"/>
    <w:uiPriority w:val="99"/>
    <w:semiHidden/>
    <w:unhideWhenUsed/>
    <w:rsid w:val="00BD77ED"/>
    <w:rPr>
      <w:color w:val="0000FF"/>
      <w:u w:val="single"/>
    </w:rPr>
  </w:style>
  <w:style w:type="paragraph" w:styleId="aa">
    <w:name w:val="header"/>
    <w:basedOn w:val="a"/>
    <w:link w:val="ab"/>
    <w:uiPriority w:val="99"/>
    <w:semiHidden/>
    <w:unhideWhenUsed/>
    <w:rsid w:val="00EB59E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B59E4"/>
  </w:style>
  <w:style w:type="paragraph" w:styleId="ac">
    <w:name w:val="footer"/>
    <w:basedOn w:val="a"/>
    <w:link w:val="ad"/>
    <w:uiPriority w:val="99"/>
    <w:unhideWhenUsed/>
    <w:rsid w:val="00EB59E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B5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85764">
      <w:bodyDiv w:val="1"/>
      <w:marLeft w:val="0"/>
      <w:marRight w:val="0"/>
      <w:marTop w:val="0"/>
      <w:marBottom w:val="0"/>
      <w:divBdr>
        <w:top w:val="none" w:sz="0" w:space="0" w:color="auto"/>
        <w:left w:val="none" w:sz="0" w:space="0" w:color="auto"/>
        <w:bottom w:val="none" w:sz="0" w:space="0" w:color="auto"/>
        <w:right w:val="none" w:sz="0" w:space="0" w:color="auto"/>
      </w:divBdr>
    </w:div>
    <w:div w:id="149760221">
      <w:bodyDiv w:val="1"/>
      <w:marLeft w:val="0"/>
      <w:marRight w:val="0"/>
      <w:marTop w:val="0"/>
      <w:marBottom w:val="0"/>
      <w:divBdr>
        <w:top w:val="none" w:sz="0" w:space="0" w:color="auto"/>
        <w:left w:val="none" w:sz="0" w:space="0" w:color="auto"/>
        <w:bottom w:val="none" w:sz="0" w:space="0" w:color="auto"/>
        <w:right w:val="none" w:sz="0" w:space="0" w:color="auto"/>
      </w:divBdr>
    </w:div>
    <w:div w:id="411242228">
      <w:bodyDiv w:val="1"/>
      <w:marLeft w:val="0"/>
      <w:marRight w:val="0"/>
      <w:marTop w:val="0"/>
      <w:marBottom w:val="0"/>
      <w:divBdr>
        <w:top w:val="none" w:sz="0" w:space="0" w:color="auto"/>
        <w:left w:val="none" w:sz="0" w:space="0" w:color="auto"/>
        <w:bottom w:val="none" w:sz="0" w:space="0" w:color="auto"/>
        <w:right w:val="none" w:sz="0" w:space="0" w:color="auto"/>
      </w:divBdr>
    </w:div>
    <w:div w:id="1142966583">
      <w:bodyDiv w:val="1"/>
      <w:marLeft w:val="0"/>
      <w:marRight w:val="0"/>
      <w:marTop w:val="0"/>
      <w:marBottom w:val="0"/>
      <w:divBdr>
        <w:top w:val="none" w:sz="0" w:space="0" w:color="auto"/>
        <w:left w:val="none" w:sz="0" w:space="0" w:color="auto"/>
        <w:bottom w:val="none" w:sz="0" w:space="0" w:color="auto"/>
        <w:right w:val="none" w:sz="0" w:space="0" w:color="auto"/>
      </w:divBdr>
    </w:div>
    <w:div w:id="1625234937">
      <w:bodyDiv w:val="1"/>
      <w:marLeft w:val="0"/>
      <w:marRight w:val="0"/>
      <w:marTop w:val="0"/>
      <w:marBottom w:val="0"/>
      <w:divBdr>
        <w:top w:val="none" w:sz="0" w:space="0" w:color="auto"/>
        <w:left w:val="none" w:sz="0" w:space="0" w:color="auto"/>
        <w:bottom w:val="none" w:sz="0" w:space="0" w:color="auto"/>
        <w:right w:val="none" w:sz="0" w:space="0" w:color="auto"/>
      </w:divBdr>
    </w:div>
    <w:div w:id="1856725858">
      <w:bodyDiv w:val="1"/>
      <w:marLeft w:val="0"/>
      <w:marRight w:val="0"/>
      <w:marTop w:val="0"/>
      <w:marBottom w:val="0"/>
      <w:divBdr>
        <w:top w:val="none" w:sz="0" w:space="0" w:color="auto"/>
        <w:left w:val="none" w:sz="0" w:space="0" w:color="auto"/>
        <w:bottom w:val="none" w:sz="0" w:space="0" w:color="auto"/>
        <w:right w:val="none" w:sz="0" w:space="0" w:color="auto"/>
      </w:divBdr>
    </w:div>
    <w:div w:id="2069962197">
      <w:bodyDiv w:val="1"/>
      <w:marLeft w:val="0"/>
      <w:marRight w:val="0"/>
      <w:marTop w:val="0"/>
      <w:marBottom w:val="0"/>
      <w:divBdr>
        <w:top w:val="none" w:sz="0" w:space="0" w:color="auto"/>
        <w:left w:val="none" w:sz="0" w:space="0" w:color="auto"/>
        <w:bottom w:val="none" w:sz="0" w:space="0" w:color="auto"/>
        <w:right w:val="none" w:sz="0" w:space="0" w:color="auto"/>
      </w:divBdr>
    </w:div>
    <w:div w:id="2135903371">
      <w:bodyDiv w:val="1"/>
      <w:marLeft w:val="0"/>
      <w:marRight w:val="0"/>
      <w:marTop w:val="0"/>
      <w:marBottom w:val="0"/>
      <w:divBdr>
        <w:top w:val="none" w:sz="0" w:space="0" w:color="auto"/>
        <w:left w:val="none" w:sz="0" w:space="0" w:color="auto"/>
        <w:bottom w:val="none" w:sz="0" w:space="0" w:color="auto"/>
        <w:right w:val="none" w:sz="0" w:space="0" w:color="auto"/>
      </w:divBdr>
    </w:div>
    <w:div w:id="21360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11</Pages>
  <Words>3228</Words>
  <Characters>18402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1</cp:lastModifiedBy>
  <cp:revision>36</cp:revision>
  <cp:lastPrinted>2018-09-20T03:46:00Z</cp:lastPrinted>
  <dcterms:created xsi:type="dcterms:W3CDTF">2018-09-13T09:03:00Z</dcterms:created>
  <dcterms:modified xsi:type="dcterms:W3CDTF">2018-09-21T06:30:00Z</dcterms:modified>
</cp:coreProperties>
</file>