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FE8" w:rsidRPr="0044653B" w:rsidRDefault="004B6FE8" w:rsidP="00311B5C">
      <w:pPr>
        <w:pStyle w:val="BodyText2"/>
        <w:tabs>
          <w:tab w:val="left" w:pos="-2268"/>
          <w:tab w:val="left" w:pos="-1560"/>
        </w:tabs>
        <w:ind w:firstLine="0"/>
        <w:jc w:val="center"/>
        <w:rPr>
          <w:b/>
          <w:bCs/>
          <w:szCs w:val="24"/>
        </w:rPr>
      </w:pPr>
      <w:r>
        <w:rPr>
          <w:b/>
          <w:color w:val="000000"/>
          <w:szCs w:val="24"/>
        </w:rPr>
        <w:t>С</w:t>
      </w:r>
      <w:r w:rsidRPr="0044653B">
        <w:rPr>
          <w:b/>
          <w:color w:val="000000"/>
          <w:szCs w:val="24"/>
        </w:rPr>
        <w:t>труктурное подразделение</w:t>
      </w:r>
      <w:r>
        <w:rPr>
          <w:rFonts w:ascii="Courier New" w:hAnsi="Courier New" w:cs="Courier New"/>
          <w:b/>
          <w:bCs/>
          <w:color w:val="000000"/>
          <w:szCs w:val="24"/>
        </w:rPr>
        <w:t xml:space="preserve"> </w:t>
      </w:r>
      <w:r w:rsidRPr="0044653B">
        <w:rPr>
          <w:b/>
          <w:szCs w:val="24"/>
        </w:rPr>
        <w:t>г</w:t>
      </w:r>
      <w:r w:rsidRPr="0044653B">
        <w:rPr>
          <w:b/>
          <w:bCs/>
          <w:szCs w:val="24"/>
        </w:rPr>
        <w:t>осударственного бюджетного</w:t>
      </w:r>
    </w:p>
    <w:p w:rsidR="004B6FE8" w:rsidRDefault="004B6FE8" w:rsidP="00311B5C">
      <w:pPr>
        <w:pStyle w:val="BodyText2"/>
        <w:tabs>
          <w:tab w:val="left" w:pos="-2268"/>
          <w:tab w:val="left" w:pos="-1560"/>
        </w:tabs>
        <w:ind w:firstLine="0"/>
        <w:jc w:val="center"/>
        <w:rPr>
          <w:b/>
          <w:color w:val="000000"/>
          <w:szCs w:val="24"/>
        </w:rPr>
      </w:pPr>
      <w:r w:rsidRPr="0044653B">
        <w:rPr>
          <w:b/>
          <w:szCs w:val="24"/>
        </w:rPr>
        <w:t xml:space="preserve">общеобразовательного учреждения Самарской области средней общеобразовательной школы № 2 с углубленным изучением отдельных предметов «Образовательный центр» города Нефтегорска муниципального района Нефтегорский Самарской области  - </w:t>
      </w:r>
      <w:r w:rsidRPr="0044653B">
        <w:rPr>
          <w:rFonts w:ascii="Courier New" w:hAnsi="Courier New" w:cs="Courier New"/>
          <w:b/>
          <w:color w:val="000000"/>
          <w:szCs w:val="24"/>
        </w:rPr>
        <w:t xml:space="preserve"> </w:t>
      </w:r>
      <w:r w:rsidRPr="0044653B">
        <w:rPr>
          <w:b/>
          <w:color w:val="000000"/>
          <w:szCs w:val="24"/>
        </w:rPr>
        <w:t>детский сад «Петушок» г. Нефтегорска</w:t>
      </w:r>
    </w:p>
    <w:p w:rsidR="004B6FE8" w:rsidRDefault="004B6FE8" w:rsidP="00311B5C">
      <w:pPr>
        <w:pStyle w:val="BodyText2"/>
        <w:tabs>
          <w:tab w:val="left" w:pos="-2268"/>
          <w:tab w:val="left" w:pos="-1560"/>
        </w:tabs>
        <w:ind w:firstLine="0"/>
        <w:jc w:val="center"/>
        <w:rPr>
          <w:b/>
          <w:color w:val="000000"/>
          <w:szCs w:val="24"/>
        </w:rPr>
      </w:pPr>
    </w:p>
    <w:p w:rsidR="004B6FE8" w:rsidRDefault="004B6FE8" w:rsidP="00311B5C">
      <w:pPr>
        <w:pStyle w:val="NormalWeb"/>
        <w:spacing w:after="0" w:line="360" w:lineRule="auto"/>
        <w:jc w:val="center"/>
        <w:rPr>
          <w:b/>
          <w:sz w:val="28"/>
          <w:szCs w:val="28"/>
        </w:rPr>
      </w:pPr>
      <w:r w:rsidRPr="00311B5C">
        <w:rPr>
          <w:b/>
          <w:sz w:val="28"/>
          <w:szCs w:val="28"/>
        </w:rPr>
        <w:t xml:space="preserve">Развитие познавательной активности  детей раннего возраста </w:t>
      </w:r>
    </w:p>
    <w:p w:rsidR="004B6FE8" w:rsidRDefault="004B6FE8" w:rsidP="00311B5C">
      <w:pPr>
        <w:pStyle w:val="NormalWeb"/>
        <w:spacing w:after="0" w:line="360" w:lineRule="auto"/>
        <w:jc w:val="center"/>
        <w:rPr>
          <w:b/>
          <w:sz w:val="28"/>
          <w:szCs w:val="28"/>
        </w:rPr>
      </w:pPr>
      <w:r w:rsidRPr="00311B5C">
        <w:rPr>
          <w:b/>
          <w:sz w:val="28"/>
          <w:szCs w:val="28"/>
        </w:rPr>
        <w:t>через дидактическую игру «Чудо - дерево»</w:t>
      </w:r>
    </w:p>
    <w:p w:rsidR="004B6FE8" w:rsidRDefault="004B6FE8" w:rsidP="00A8080A">
      <w:pPr>
        <w:pStyle w:val="NormalWeb"/>
        <w:spacing w:after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Орлова Татьяна Александровна</w:t>
      </w:r>
    </w:p>
    <w:p w:rsidR="004B6FE8" w:rsidRPr="00A8080A" w:rsidRDefault="004B6FE8" w:rsidP="00A8080A">
      <w:pPr>
        <w:pStyle w:val="NormalWeb"/>
        <w:spacing w:after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воспитатель</w:t>
      </w:r>
    </w:p>
    <w:p w:rsidR="004B6FE8" w:rsidRPr="0044653B" w:rsidRDefault="004B6FE8" w:rsidP="00311B5C">
      <w:pPr>
        <w:pStyle w:val="BodyText2"/>
        <w:tabs>
          <w:tab w:val="left" w:pos="-2268"/>
          <w:tab w:val="left" w:pos="-1560"/>
        </w:tabs>
        <w:ind w:firstLine="0"/>
        <w:jc w:val="center"/>
        <w:rPr>
          <w:b/>
          <w:color w:val="000000"/>
          <w:szCs w:val="24"/>
        </w:rPr>
      </w:pPr>
    </w:p>
    <w:p w:rsidR="004B6FE8" w:rsidRPr="00026236" w:rsidRDefault="004B6FE8" w:rsidP="00026236">
      <w:pPr>
        <w:pStyle w:val="NormalWeb"/>
        <w:spacing w:after="0" w:line="360" w:lineRule="auto"/>
        <w:jc w:val="both"/>
        <w:rPr>
          <w:sz w:val="28"/>
          <w:szCs w:val="28"/>
        </w:rPr>
      </w:pPr>
      <w:r>
        <w:rPr>
          <w:rFonts w:ascii="Calibri" w:hAnsi="Calibri"/>
          <w:b/>
          <w:sz w:val="28"/>
          <w:szCs w:val="22"/>
        </w:rPr>
        <w:t xml:space="preserve">     </w:t>
      </w:r>
      <w:r w:rsidRPr="00026236">
        <w:rPr>
          <w:sz w:val="28"/>
          <w:szCs w:val="28"/>
        </w:rPr>
        <w:t>Мир детства для тех, кто впервые переступил порог детского сада, состоит не только из игрушек, но и среды позволяющей детям всесторонне развиваться. Эстетически привлекательная, содержательно насыщенная развивающая среда упростит сложный период адаптации в коллективе сверстников, увлечет и заинтересует малышей, позволив им заниматься любимыми делами в атмосфере комфорта и дружелюбия.</w:t>
      </w:r>
    </w:p>
    <w:p w:rsidR="004B6FE8" w:rsidRPr="00026236" w:rsidRDefault="004B6FE8" w:rsidP="00026236">
      <w:pPr>
        <w:pStyle w:val="NormalWeb"/>
        <w:spacing w:after="0" w:line="360" w:lineRule="auto"/>
        <w:jc w:val="both"/>
        <w:rPr>
          <w:sz w:val="28"/>
          <w:szCs w:val="28"/>
        </w:rPr>
      </w:pPr>
      <w:r w:rsidRPr="00026236">
        <w:rPr>
          <w:sz w:val="28"/>
          <w:szCs w:val="28"/>
        </w:rPr>
        <w:t xml:space="preserve">     В своей работе по освоению окружающего мира детьми раннего возраста я использую дидактическую игру « Чудо- дерево».</w:t>
      </w:r>
    </w:p>
    <w:p w:rsidR="004B6FE8" w:rsidRPr="00026236" w:rsidRDefault="004B6FE8" w:rsidP="00026236">
      <w:pPr>
        <w:pStyle w:val="NormalWeb"/>
        <w:spacing w:after="0" w:line="360" w:lineRule="auto"/>
        <w:jc w:val="both"/>
        <w:rPr>
          <w:sz w:val="28"/>
          <w:szCs w:val="28"/>
        </w:rPr>
      </w:pPr>
      <w:r w:rsidRPr="00026236">
        <w:rPr>
          <w:sz w:val="28"/>
          <w:szCs w:val="28"/>
        </w:rPr>
        <w:t xml:space="preserve">     Цель игры: развитие познавательного интереса и сенсомоторных способностей детей раннего возраста.</w:t>
      </w:r>
    </w:p>
    <w:p w:rsidR="004B6FE8" w:rsidRPr="00026236" w:rsidRDefault="004B6FE8" w:rsidP="00026236">
      <w:pPr>
        <w:pStyle w:val="NormalWeb"/>
        <w:spacing w:after="0" w:line="360" w:lineRule="auto"/>
        <w:jc w:val="both"/>
        <w:rPr>
          <w:sz w:val="28"/>
          <w:szCs w:val="28"/>
        </w:rPr>
      </w:pPr>
      <w:r w:rsidRPr="00026236">
        <w:rPr>
          <w:sz w:val="28"/>
          <w:szCs w:val="28"/>
        </w:rPr>
        <w:t>Задачи:</w:t>
      </w:r>
    </w:p>
    <w:p w:rsidR="004B6FE8" w:rsidRPr="00026236" w:rsidRDefault="004B6FE8" w:rsidP="00026236">
      <w:pPr>
        <w:pStyle w:val="NormalWeb"/>
        <w:spacing w:after="0" w:line="360" w:lineRule="auto"/>
        <w:jc w:val="both"/>
        <w:rPr>
          <w:sz w:val="28"/>
          <w:szCs w:val="28"/>
        </w:rPr>
      </w:pPr>
      <w:r w:rsidRPr="00026236">
        <w:rPr>
          <w:sz w:val="28"/>
          <w:szCs w:val="28"/>
        </w:rPr>
        <w:t>Образовательные:</w:t>
      </w:r>
    </w:p>
    <w:p w:rsidR="004B6FE8" w:rsidRPr="00026236" w:rsidRDefault="004B6FE8" w:rsidP="00026236">
      <w:pPr>
        <w:pStyle w:val="NormalWeb"/>
        <w:spacing w:after="0" w:line="360" w:lineRule="auto"/>
        <w:jc w:val="both"/>
        <w:rPr>
          <w:sz w:val="28"/>
          <w:szCs w:val="28"/>
        </w:rPr>
      </w:pPr>
      <w:r w:rsidRPr="00026236">
        <w:rPr>
          <w:sz w:val="28"/>
          <w:szCs w:val="28"/>
        </w:rPr>
        <w:t>- формировать представление о сезонных изменениях в природе  (дать первоначальные знания о простейших взаимосвязях в природе);</w:t>
      </w:r>
    </w:p>
    <w:p w:rsidR="004B6FE8" w:rsidRPr="00026236" w:rsidRDefault="004B6FE8" w:rsidP="00026236">
      <w:pPr>
        <w:pStyle w:val="NormalWeb"/>
        <w:spacing w:after="0" w:line="360" w:lineRule="auto"/>
        <w:jc w:val="both"/>
        <w:rPr>
          <w:sz w:val="28"/>
          <w:szCs w:val="28"/>
        </w:rPr>
      </w:pPr>
      <w:r w:rsidRPr="0002623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026236">
        <w:rPr>
          <w:sz w:val="28"/>
          <w:szCs w:val="28"/>
        </w:rPr>
        <w:t>формировать знания о</w:t>
      </w:r>
      <w:r>
        <w:rPr>
          <w:sz w:val="28"/>
          <w:szCs w:val="28"/>
        </w:rPr>
        <w:t xml:space="preserve"> </w:t>
      </w:r>
      <w:r w:rsidRPr="00026236">
        <w:rPr>
          <w:sz w:val="28"/>
          <w:szCs w:val="28"/>
        </w:rPr>
        <w:t>цвете (красный, желтый, зеленый, синий);</w:t>
      </w:r>
    </w:p>
    <w:p w:rsidR="004B6FE8" w:rsidRPr="00026236" w:rsidRDefault="004B6FE8" w:rsidP="00026236">
      <w:pPr>
        <w:pStyle w:val="NormalWeb"/>
        <w:spacing w:after="0" w:line="360" w:lineRule="auto"/>
        <w:jc w:val="both"/>
        <w:rPr>
          <w:sz w:val="28"/>
          <w:szCs w:val="28"/>
        </w:rPr>
      </w:pPr>
      <w:r w:rsidRPr="0002623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026236">
        <w:rPr>
          <w:sz w:val="28"/>
          <w:szCs w:val="28"/>
        </w:rPr>
        <w:t>формировать элементарные математические представления: количество</w:t>
      </w:r>
      <w:r>
        <w:rPr>
          <w:sz w:val="28"/>
          <w:szCs w:val="28"/>
        </w:rPr>
        <w:t xml:space="preserve"> (много - </w:t>
      </w:r>
      <w:r w:rsidRPr="00026236">
        <w:rPr>
          <w:sz w:val="28"/>
          <w:szCs w:val="28"/>
        </w:rPr>
        <w:t>мало); ориентировка в пространстве (высоко</w:t>
      </w:r>
      <w:r>
        <w:rPr>
          <w:sz w:val="28"/>
          <w:szCs w:val="28"/>
        </w:rPr>
        <w:t xml:space="preserve"> </w:t>
      </w:r>
      <w:r w:rsidRPr="00026236">
        <w:rPr>
          <w:sz w:val="28"/>
          <w:szCs w:val="28"/>
        </w:rPr>
        <w:t>- низко);</w:t>
      </w:r>
    </w:p>
    <w:p w:rsidR="004B6FE8" w:rsidRPr="00026236" w:rsidRDefault="004B6FE8" w:rsidP="00026236">
      <w:pPr>
        <w:pStyle w:val="NormalWeb"/>
        <w:spacing w:after="0" w:line="360" w:lineRule="auto"/>
        <w:jc w:val="both"/>
        <w:rPr>
          <w:sz w:val="28"/>
          <w:szCs w:val="28"/>
        </w:rPr>
      </w:pPr>
      <w:r w:rsidRPr="00026236">
        <w:rPr>
          <w:sz w:val="28"/>
          <w:szCs w:val="28"/>
        </w:rPr>
        <w:t>- формировать представления об овощах и фруктах;</w:t>
      </w:r>
    </w:p>
    <w:p w:rsidR="004B6FE8" w:rsidRPr="00026236" w:rsidRDefault="004B6FE8" w:rsidP="00026236">
      <w:pPr>
        <w:pStyle w:val="NormalWeb"/>
        <w:spacing w:after="0" w:line="360" w:lineRule="auto"/>
        <w:jc w:val="both"/>
        <w:rPr>
          <w:sz w:val="28"/>
          <w:szCs w:val="28"/>
        </w:rPr>
      </w:pPr>
      <w:r w:rsidRPr="0002623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026236">
        <w:rPr>
          <w:sz w:val="28"/>
          <w:szCs w:val="28"/>
        </w:rPr>
        <w:t>формировать представление о диких животных.</w:t>
      </w:r>
    </w:p>
    <w:p w:rsidR="004B6FE8" w:rsidRPr="00026236" w:rsidRDefault="004B6FE8" w:rsidP="00026236">
      <w:pPr>
        <w:pStyle w:val="NormalWeb"/>
        <w:spacing w:after="0" w:line="360" w:lineRule="auto"/>
        <w:jc w:val="both"/>
        <w:rPr>
          <w:sz w:val="28"/>
          <w:szCs w:val="28"/>
        </w:rPr>
      </w:pPr>
      <w:r w:rsidRPr="00026236">
        <w:rPr>
          <w:sz w:val="28"/>
          <w:szCs w:val="28"/>
        </w:rPr>
        <w:t>Развивающие:</w:t>
      </w:r>
    </w:p>
    <w:p w:rsidR="004B6FE8" w:rsidRPr="00026236" w:rsidRDefault="004B6FE8" w:rsidP="00026236">
      <w:pPr>
        <w:pStyle w:val="NormalWeb"/>
        <w:spacing w:after="0" w:line="360" w:lineRule="auto"/>
        <w:jc w:val="both"/>
        <w:rPr>
          <w:sz w:val="28"/>
          <w:szCs w:val="28"/>
        </w:rPr>
      </w:pPr>
      <w:r w:rsidRPr="0002623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026236">
        <w:rPr>
          <w:sz w:val="28"/>
          <w:szCs w:val="28"/>
        </w:rPr>
        <w:t xml:space="preserve">развивать мышление, речь, </w:t>
      </w:r>
      <w:r>
        <w:rPr>
          <w:sz w:val="28"/>
          <w:szCs w:val="28"/>
        </w:rPr>
        <w:t>воображение и зрительную память;</w:t>
      </w:r>
    </w:p>
    <w:p w:rsidR="004B6FE8" w:rsidRPr="00026236" w:rsidRDefault="004B6FE8" w:rsidP="00026236">
      <w:pPr>
        <w:pStyle w:val="NormalWeb"/>
        <w:spacing w:after="0" w:line="360" w:lineRule="auto"/>
        <w:jc w:val="both"/>
        <w:rPr>
          <w:sz w:val="28"/>
          <w:szCs w:val="28"/>
        </w:rPr>
      </w:pPr>
      <w:r w:rsidRPr="0002623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026236">
        <w:rPr>
          <w:sz w:val="28"/>
          <w:szCs w:val="28"/>
        </w:rPr>
        <w:t>развивать аналитические способности: умение сравн</w:t>
      </w:r>
      <w:r>
        <w:rPr>
          <w:sz w:val="28"/>
          <w:szCs w:val="28"/>
        </w:rPr>
        <w:t>ивать, соотносить, группировать;</w:t>
      </w:r>
    </w:p>
    <w:p w:rsidR="004B6FE8" w:rsidRPr="00026236" w:rsidRDefault="004B6FE8" w:rsidP="00026236">
      <w:pPr>
        <w:pStyle w:val="NormalWeb"/>
        <w:spacing w:after="0" w:line="360" w:lineRule="auto"/>
        <w:jc w:val="both"/>
        <w:rPr>
          <w:sz w:val="28"/>
          <w:szCs w:val="28"/>
        </w:rPr>
      </w:pPr>
      <w:r w:rsidRPr="0002623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026236">
        <w:rPr>
          <w:sz w:val="28"/>
          <w:szCs w:val="28"/>
        </w:rPr>
        <w:t>развивать мелкую моторику пальцев рук</w:t>
      </w:r>
      <w:r>
        <w:rPr>
          <w:sz w:val="28"/>
          <w:szCs w:val="28"/>
        </w:rPr>
        <w:t>;</w:t>
      </w:r>
    </w:p>
    <w:p w:rsidR="004B6FE8" w:rsidRPr="00026236" w:rsidRDefault="004B6FE8" w:rsidP="00026236">
      <w:pPr>
        <w:pStyle w:val="NormalWeb"/>
        <w:spacing w:after="0" w:line="360" w:lineRule="auto"/>
        <w:jc w:val="both"/>
        <w:rPr>
          <w:sz w:val="28"/>
          <w:szCs w:val="28"/>
        </w:rPr>
      </w:pPr>
      <w:r w:rsidRPr="0002623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026236">
        <w:rPr>
          <w:sz w:val="28"/>
          <w:szCs w:val="28"/>
        </w:rPr>
        <w:t>развивать любознательность</w:t>
      </w:r>
      <w:r>
        <w:rPr>
          <w:sz w:val="28"/>
          <w:szCs w:val="28"/>
        </w:rPr>
        <w:t>.</w:t>
      </w:r>
    </w:p>
    <w:p w:rsidR="004B6FE8" w:rsidRPr="00026236" w:rsidRDefault="004B6FE8" w:rsidP="00026236">
      <w:pPr>
        <w:pStyle w:val="NormalWeb"/>
        <w:spacing w:after="0" w:line="360" w:lineRule="auto"/>
        <w:jc w:val="both"/>
        <w:rPr>
          <w:sz w:val="28"/>
          <w:szCs w:val="28"/>
        </w:rPr>
      </w:pPr>
      <w:r w:rsidRPr="00026236">
        <w:rPr>
          <w:sz w:val="28"/>
          <w:szCs w:val="28"/>
        </w:rPr>
        <w:t>Воспитательные:</w:t>
      </w:r>
    </w:p>
    <w:p w:rsidR="004B6FE8" w:rsidRPr="00026236" w:rsidRDefault="004B6FE8" w:rsidP="00026236">
      <w:pPr>
        <w:pStyle w:val="NormalWeb"/>
        <w:spacing w:after="0" w:line="360" w:lineRule="auto"/>
        <w:jc w:val="both"/>
        <w:rPr>
          <w:sz w:val="28"/>
          <w:szCs w:val="28"/>
        </w:rPr>
      </w:pPr>
      <w:r w:rsidRPr="0002623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026236">
        <w:rPr>
          <w:sz w:val="28"/>
          <w:szCs w:val="28"/>
        </w:rPr>
        <w:t>воспитывать бережное отношение к природе</w:t>
      </w:r>
      <w:r>
        <w:rPr>
          <w:sz w:val="28"/>
          <w:szCs w:val="28"/>
        </w:rPr>
        <w:t>.</w:t>
      </w:r>
    </w:p>
    <w:p w:rsidR="004B6FE8" w:rsidRPr="00655A5C" w:rsidRDefault="004B6FE8" w:rsidP="00026236">
      <w:pPr>
        <w:pStyle w:val="NormalWeb"/>
        <w:spacing w:after="0" w:line="360" w:lineRule="auto"/>
        <w:jc w:val="both"/>
        <w:rPr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in;margin-top:71.1pt;width:112.5pt;height:135pt;z-index:251658240">
            <v:imagedata r:id="rId5" o:title=""/>
          </v:shape>
        </w:pict>
      </w:r>
      <w:r>
        <w:rPr>
          <w:sz w:val="28"/>
          <w:szCs w:val="28"/>
        </w:rPr>
        <w:t xml:space="preserve">     Данную</w:t>
      </w:r>
      <w:r w:rsidRPr="00026236">
        <w:rPr>
          <w:sz w:val="28"/>
          <w:szCs w:val="28"/>
        </w:rPr>
        <w:t xml:space="preserve"> дидактическую игру можно использовать в утренние и вечерние часы, в свободной игровой деятельности, в непосредственно образовательной деятельности.</w:t>
      </w:r>
    </w:p>
    <w:p w:rsidR="004B6FE8" w:rsidRDefault="004B6FE8" w:rsidP="00026236">
      <w:pPr>
        <w:pStyle w:val="NormalWeb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Времена года.</w:t>
      </w:r>
    </w:p>
    <w:p w:rsidR="004B6FE8" w:rsidRPr="00026236" w:rsidRDefault="004B6FE8" w:rsidP="00026236">
      <w:pPr>
        <w:pStyle w:val="NormalWeb"/>
        <w:spacing w:after="0" w:line="360" w:lineRule="auto"/>
        <w:jc w:val="both"/>
        <w:rPr>
          <w:sz w:val="28"/>
          <w:szCs w:val="28"/>
        </w:rPr>
      </w:pPr>
      <w:r w:rsidRPr="00026236">
        <w:rPr>
          <w:sz w:val="28"/>
          <w:szCs w:val="28"/>
          <w:u w:val="single"/>
        </w:rPr>
        <w:t>Осень:</w:t>
      </w:r>
    </w:p>
    <w:p w:rsidR="004B6FE8" w:rsidRPr="00026236" w:rsidRDefault="004B6FE8" w:rsidP="00026236">
      <w:pPr>
        <w:pStyle w:val="NormalWeb"/>
        <w:spacing w:after="0" w:line="360" w:lineRule="auto"/>
        <w:jc w:val="both"/>
        <w:rPr>
          <w:sz w:val="28"/>
          <w:szCs w:val="28"/>
        </w:rPr>
      </w:pPr>
      <w:r w:rsidRPr="00026236">
        <w:rPr>
          <w:sz w:val="28"/>
          <w:szCs w:val="28"/>
        </w:rPr>
        <w:t>Если на деревьях листья пожелтели,</w:t>
      </w:r>
    </w:p>
    <w:p w:rsidR="004B6FE8" w:rsidRPr="00026236" w:rsidRDefault="004B6FE8" w:rsidP="00026236">
      <w:pPr>
        <w:pStyle w:val="NormalWeb"/>
        <w:spacing w:after="0" w:line="360" w:lineRule="auto"/>
        <w:jc w:val="both"/>
        <w:rPr>
          <w:sz w:val="28"/>
          <w:szCs w:val="28"/>
        </w:rPr>
      </w:pPr>
      <w:r w:rsidRPr="00026236">
        <w:rPr>
          <w:sz w:val="28"/>
          <w:szCs w:val="28"/>
        </w:rPr>
        <w:t>Если в край далёкий птицы улетели,</w:t>
      </w:r>
    </w:p>
    <w:p w:rsidR="004B6FE8" w:rsidRPr="00026236" w:rsidRDefault="004B6FE8" w:rsidP="00026236">
      <w:pPr>
        <w:pStyle w:val="NormalWeb"/>
        <w:spacing w:after="0" w:line="360" w:lineRule="auto"/>
        <w:jc w:val="both"/>
        <w:rPr>
          <w:sz w:val="28"/>
          <w:szCs w:val="28"/>
        </w:rPr>
      </w:pPr>
      <w:r w:rsidRPr="00026236">
        <w:rPr>
          <w:sz w:val="28"/>
          <w:szCs w:val="28"/>
        </w:rPr>
        <w:t>Если небо хмурое, если дождик льётся,</w:t>
      </w:r>
    </w:p>
    <w:p w:rsidR="004B6FE8" w:rsidRPr="00586AA8" w:rsidRDefault="004B6FE8" w:rsidP="00026236">
      <w:pPr>
        <w:pStyle w:val="NormalWeb"/>
        <w:spacing w:after="0" w:line="360" w:lineRule="auto"/>
        <w:jc w:val="both"/>
        <w:rPr>
          <w:sz w:val="28"/>
          <w:szCs w:val="28"/>
        </w:rPr>
      </w:pPr>
      <w:r w:rsidRPr="00026236">
        <w:rPr>
          <w:sz w:val="28"/>
          <w:szCs w:val="28"/>
        </w:rPr>
        <w:t>Это время года  Осенью зовётся.</w:t>
      </w:r>
    </w:p>
    <w:p w:rsidR="004B6FE8" w:rsidRPr="00026236" w:rsidRDefault="004B6FE8" w:rsidP="00026236">
      <w:pPr>
        <w:pStyle w:val="NormalWeb"/>
        <w:spacing w:after="0" w:line="360" w:lineRule="auto"/>
        <w:jc w:val="both"/>
        <w:rPr>
          <w:sz w:val="28"/>
          <w:szCs w:val="28"/>
          <w:u w:val="single"/>
        </w:rPr>
      </w:pPr>
      <w:r>
        <w:rPr>
          <w:noProof/>
          <w:lang w:eastAsia="ru-RU"/>
        </w:rPr>
        <w:pict>
          <v:shape id="_x0000_s1027" type="#_x0000_t75" style="position:absolute;left:0;text-align:left;margin-left:5in;margin-top:15.8pt;width:119.05pt;height:2in;z-index:251659264">
            <v:imagedata r:id="rId6" o:title=""/>
          </v:shape>
        </w:pict>
      </w:r>
      <w:r w:rsidRPr="00026236">
        <w:rPr>
          <w:sz w:val="28"/>
          <w:szCs w:val="28"/>
          <w:u w:val="single"/>
        </w:rPr>
        <w:t>Зима:</w:t>
      </w:r>
    </w:p>
    <w:p w:rsidR="004B6FE8" w:rsidRPr="00026236" w:rsidRDefault="004B6FE8" w:rsidP="00026236">
      <w:pPr>
        <w:pStyle w:val="NormalWeb"/>
        <w:spacing w:after="0" w:line="360" w:lineRule="auto"/>
        <w:jc w:val="both"/>
        <w:rPr>
          <w:sz w:val="28"/>
          <w:szCs w:val="28"/>
        </w:rPr>
      </w:pPr>
      <w:r w:rsidRPr="00026236">
        <w:rPr>
          <w:sz w:val="28"/>
          <w:szCs w:val="28"/>
        </w:rPr>
        <w:t>Сыпется снежок на ёлки,</w:t>
      </w:r>
      <w:r>
        <w:rPr>
          <w:sz w:val="28"/>
          <w:szCs w:val="28"/>
        </w:rPr>
        <w:t xml:space="preserve">                                                     </w:t>
      </w:r>
    </w:p>
    <w:p w:rsidR="004B6FE8" w:rsidRPr="00026236" w:rsidRDefault="004B6FE8" w:rsidP="00026236">
      <w:pPr>
        <w:pStyle w:val="NormalWeb"/>
        <w:spacing w:after="0" w:line="360" w:lineRule="auto"/>
        <w:jc w:val="both"/>
        <w:rPr>
          <w:sz w:val="28"/>
          <w:szCs w:val="28"/>
        </w:rPr>
      </w:pPr>
      <w:r w:rsidRPr="00026236">
        <w:rPr>
          <w:sz w:val="28"/>
          <w:szCs w:val="28"/>
        </w:rPr>
        <w:t>Заметает все дома</w:t>
      </w:r>
    </w:p>
    <w:p w:rsidR="004B6FE8" w:rsidRPr="00026236" w:rsidRDefault="004B6FE8" w:rsidP="00026236">
      <w:pPr>
        <w:pStyle w:val="NormalWeb"/>
        <w:spacing w:after="0" w:line="360" w:lineRule="auto"/>
        <w:jc w:val="both"/>
        <w:rPr>
          <w:sz w:val="28"/>
          <w:szCs w:val="28"/>
        </w:rPr>
      </w:pPr>
      <w:r w:rsidRPr="00026236">
        <w:rPr>
          <w:sz w:val="28"/>
          <w:szCs w:val="28"/>
        </w:rPr>
        <w:t>Это к нам пришла из сказки</w:t>
      </w:r>
    </w:p>
    <w:p w:rsidR="004B6FE8" w:rsidRPr="00026236" w:rsidRDefault="004B6FE8" w:rsidP="00026236">
      <w:pPr>
        <w:pStyle w:val="NormalWeb"/>
        <w:spacing w:after="0" w:line="360" w:lineRule="auto"/>
        <w:jc w:val="both"/>
        <w:rPr>
          <w:sz w:val="28"/>
          <w:szCs w:val="28"/>
        </w:rPr>
      </w:pPr>
      <w:r w:rsidRPr="00026236">
        <w:rPr>
          <w:sz w:val="28"/>
          <w:szCs w:val="28"/>
        </w:rPr>
        <w:t>Белоснежная зима.</w:t>
      </w:r>
    </w:p>
    <w:p w:rsidR="004B6FE8" w:rsidRPr="00026236" w:rsidRDefault="004B6FE8" w:rsidP="00026236">
      <w:pPr>
        <w:pStyle w:val="NormalWeb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Прямо с неба к нам летят л</w:t>
      </w:r>
      <w:r w:rsidRPr="00026236">
        <w:rPr>
          <w:sz w:val="28"/>
          <w:szCs w:val="28"/>
        </w:rPr>
        <w:t>ёгкие пушинки</w:t>
      </w:r>
    </w:p>
    <w:p w:rsidR="004B6FE8" w:rsidRPr="00026236" w:rsidRDefault="004B6FE8" w:rsidP="00026236">
      <w:pPr>
        <w:pStyle w:val="NormalWeb"/>
        <w:spacing w:after="0" w:line="360" w:lineRule="auto"/>
        <w:jc w:val="both"/>
        <w:rPr>
          <w:sz w:val="28"/>
          <w:szCs w:val="28"/>
        </w:rPr>
      </w:pPr>
      <w:r w:rsidRPr="00026236">
        <w:rPr>
          <w:sz w:val="28"/>
          <w:szCs w:val="28"/>
        </w:rPr>
        <w:t>Серебрятся и блестят</w:t>
      </w:r>
      <w:r>
        <w:rPr>
          <w:sz w:val="28"/>
          <w:szCs w:val="28"/>
        </w:rPr>
        <w:t xml:space="preserve"> б</w:t>
      </w:r>
      <w:r w:rsidRPr="00026236">
        <w:rPr>
          <w:sz w:val="28"/>
          <w:szCs w:val="28"/>
        </w:rPr>
        <w:t>елые снежинки.</w:t>
      </w:r>
    </w:p>
    <w:p w:rsidR="004B6FE8" w:rsidRPr="00026236" w:rsidRDefault="004B6FE8" w:rsidP="00026236">
      <w:pPr>
        <w:pStyle w:val="NormalWeb"/>
        <w:spacing w:after="0" w:line="360" w:lineRule="auto"/>
        <w:jc w:val="both"/>
        <w:rPr>
          <w:sz w:val="28"/>
          <w:szCs w:val="28"/>
          <w:u w:val="single"/>
        </w:rPr>
      </w:pPr>
      <w:r w:rsidRPr="00026236">
        <w:rPr>
          <w:sz w:val="28"/>
          <w:szCs w:val="28"/>
          <w:u w:val="single"/>
        </w:rPr>
        <w:t>Весна:</w:t>
      </w:r>
    </w:p>
    <w:p w:rsidR="004B6FE8" w:rsidRPr="00026236" w:rsidRDefault="004B6FE8" w:rsidP="00026236">
      <w:pPr>
        <w:pStyle w:val="NormalWeb"/>
        <w:spacing w:after="0" w:line="360" w:lineRule="auto"/>
        <w:jc w:val="both"/>
        <w:rPr>
          <w:sz w:val="28"/>
          <w:szCs w:val="28"/>
        </w:rPr>
      </w:pPr>
      <w:r>
        <w:rPr>
          <w:noProof/>
          <w:lang w:eastAsia="ru-RU"/>
        </w:rPr>
        <w:pict>
          <v:shape id="_x0000_s1028" type="#_x0000_t75" style="position:absolute;left:0;text-align:left;margin-left:5in;margin-top:2.6pt;width:117pt;height:135pt;z-index:251660288">
            <v:imagedata r:id="rId7" o:title=""/>
          </v:shape>
        </w:pict>
      </w:r>
      <w:r w:rsidRPr="00026236">
        <w:rPr>
          <w:sz w:val="28"/>
          <w:szCs w:val="28"/>
        </w:rPr>
        <w:t>Протянуло солнышко лучики свои</w:t>
      </w:r>
      <w:r>
        <w:rPr>
          <w:sz w:val="28"/>
          <w:szCs w:val="28"/>
        </w:rPr>
        <w:t xml:space="preserve">                                           </w:t>
      </w:r>
    </w:p>
    <w:p w:rsidR="004B6FE8" w:rsidRPr="00026236" w:rsidRDefault="004B6FE8" w:rsidP="00026236">
      <w:pPr>
        <w:pStyle w:val="NormalWeb"/>
        <w:spacing w:after="0" w:line="360" w:lineRule="auto"/>
        <w:jc w:val="both"/>
        <w:rPr>
          <w:sz w:val="28"/>
          <w:szCs w:val="28"/>
        </w:rPr>
      </w:pPr>
      <w:r w:rsidRPr="00026236">
        <w:rPr>
          <w:sz w:val="28"/>
          <w:szCs w:val="28"/>
        </w:rPr>
        <w:t>На мое окошечко в весенние деньки.</w:t>
      </w:r>
    </w:p>
    <w:p w:rsidR="004B6FE8" w:rsidRPr="00026236" w:rsidRDefault="004B6FE8" w:rsidP="00026236">
      <w:pPr>
        <w:pStyle w:val="NormalWeb"/>
        <w:spacing w:after="0" w:line="360" w:lineRule="auto"/>
        <w:jc w:val="both"/>
        <w:rPr>
          <w:sz w:val="28"/>
          <w:szCs w:val="28"/>
        </w:rPr>
      </w:pPr>
      <w:r w:rsidRPr="00026236">
        <w:rPr>
          <w:sz w:val="28"/>
          <w:szCs w:val="28"/>
        </w:rPr>
        <w:t>Рыхлый снег на солнце тает</w:t>
      </w:r>
    </w:p>
    <w:p w:rsidR="004B6FE8" w:rsidRPr="00026236" w:rsidRDefault="004B6FE8" w:rsidP="00026236">
      <w:pPr>
        <w:pStyle w:val="NormalWeb"/>
        <w:spacing w:after="0" w:line="360" w:lineRule="auto"/>
        <w:jc w:val="both"/>
        <w:rPr>
          <w:sz w:val="28"/>
          <w:szCs w:val="28"/>
        </w:rPr>
      </w:pPr>
      <w:r w:rsidRPr="00026236">
        <w:rPr>
          <w:sz w:val="28"/>
          <w:szCs w:val="28"/>
        </w:rPr>
        <w:t>Ветерок в ветвях играет,</w:t>
      </w:r>
    </w:p>
    <w:p w:rsidR="004B6FE8" w:rsidRPr="00026236" w:rsidRDefault="004B6FE8" w:rsidP="00026236">
      <w:pPr>
        <w:pStyle w:val="NormalWeb"/>
        <w:spacing w:after="0" w:line="360" w:lineRule="auto"/>
        <w:jc w:val="both"/>
        <w:rPr>
          <w:sz w:val="28"/>
          <w:szCs w:val="28"/>
        </w:rPr>
      </w:pPr>
      <w:r w:rsidRPr="00026236">
        <w:rPr>
          <w:sz w:val="28"/>
          <w:szCs w:val="28"/>
        </w:rPr>
        <w:t>Звонче птичьи голоса,</w:t>
      </w:r>
    </w:p>
    <w:p w:rsidR="004B6FE8" w:rsidRPr="00026236" w:rsidRDefault="004B6FE8" w:rsidP="00026236">
      <w:pPr>
        <w:pStyle w:val="NormalWeb"/>
        <w:spacing w:after="0" w:line="360" w:lineRule="auto"/>
        <w:jc w:val="both"/>
        <w:rPr>
          <w:sz w:val="28"/>
          <w:szCs w:val="28"/>
        </w:rPr>
      </w:pPr>
      <w:r w:rsidRPr="00026236">
        <w:rPr>
          <w:sz w:val="28"/>
          <w:szCs w:val="28"/>
        </w:rPr>
        <w:t>Значит, к нам пришла весна.</w:t>
      </w:r>
    </w:p>
    <w:p w:rsidR="004B6FE8" w:rsidRDefault="004B6FE8" w:rsidP="00026236">
      <w:pPr>
        <w:pStyle w:val="NormalWeb"/>
        <w:spacing w:after="0" w:line="360" w:lineRule="auto"/>
        <w:jc w:val="both"/>
        <w:rPr>
          <w:sz w:val="28"/>
          <w:szCs w:val="28"/>
          <w:u w:val="single"/>
        </w:rPr>
      </w:pPr>
    </w:p>
    <w:p w:rsidR="004B6FE8" w:rsidRPr="00026236" w:rsidRDefault="004B6FE8" w:rsidP="00026236">
      <w:pPr>
        <w:pStyle w:val="NormalWeb"/>
        <w:spacing w:after="0" w:line="360" w:lineRule="auto"/>
        <w:jc w:val="both"/>
        <w:rPr>
          <w:sz w:val="28"/>
          <w:szCs w:val="28"/>
          <w:u w:val="single"/>
        </w:rPr>
      </w:pPr>
      <w:r>
        <w:rPr>
          <w:noProof/>
          <w:lang w:eastAsia="ru-RU"/>
        </w:rPr>
        <w:pict>
          <v:shape id="_x0000_s1029" type="#_x0000_t75" style="position:absolute;left:0;text-align:left;margin-left:5in;margin-top:0;width:108pt;height:126pt;z-index:251661312">
            <v:imagedata r:id="rId8" o:title="" cropleft="595f" cropright="595f" blacklevel="-1966f"/>
          </v:shape>
        </w:pict>
      </w:r>
      <w:r w:rsidRPr="00026236">
        <w:rPr>
          <w:sz w:val="28"/>
          <w:szCs w:val="28"/>
          <w:u w:val="single"/>
        </w:rPr>
        <w:t>Лето:</w:t>
      </w:r>
    </w:p>
    <w:p w:rsidR="004B6FE8" w:rsidRPr="00026236" w:rsidRDefault="004B6FE8" w:rsidP="00026236">
      <w:pPr>
        <w:pStyle w:val="NormalWeb"/>
        <w:spacing w:after="0" w:line="360" w:lineRule="auto"/>
        <w:jc w:val="both"/>
        <w:rPr>
          <w:sz w:val="28"/>
          <w:szCs w:val="28"/>
        </w:rPr>
      </w:pPr>
      <w:r w:rsidRPr="00026236">
        <w:rPr>
          <w:sz w:val="28"/>
          <w:szCs w:val="28"/>
        </w:rPr>
        <w:t>Лето это солнышко, зеленая трава,</w:t>
      </w:r>
      <w:r>
        <w:rPr>
          <w:sz w:val="28"/>
          <w:szCs w:val="28"/>
        </w:rPr>
        <w:t xml:space="preserve">                                             </w:t>
      </w:r>
    </w:p>
    <w:p w:rsidR="004B6FE8" w:rsidRPr="00026236" w:rsidRDefault="004B6FE8" w:rsidP="00026236">
      <w:pPr>
        <w:pStyle w:val="NormalWeb"/>
        <w:spacing w:after="0" w:line="360" w:lineRule="auto"/>
        <w:jc w:val="both"/>
        <w:rPr>
          <w:sz w:val="28"/>
          <w:szCs w:val="28"/>
        </w:rPr>
      </w:pPr>
      <w:r w:rsidRPr="00026236">
        <w:rPr>
          <w:sz w:val="28"/>
          <w:szCs w:val="28"/>
        </w:rPr>
        <w:t>Разноцветные цветы небывалой красоты.</w:t>
      </w:r>
    </w:p>
    <w:p w:rsidR="004B6FE8" w:rsidRPr="00026236" w:rsidRDefault="004B6FE8" w:rsidP="00026236">
      <w:pPr>
        <w:pStyle w:val="NormalWeb"/>
        <w:spacing w:after="0" w:line="360" w:lineRule="auto"/>
        <w:jc w:val="both"/>
        <w:rPr>
          <w:sz w:val="28"/>
          <w:szCs w:val="28"/>
        </w:rPr>
      </w:pPr>
      <w:r w:rsidRPr="00026236">
        <w:rPr>
          <w:sz w:val="28"/>
          <w:szCs w:val="28"/>
        </w:rPr>
        <w:t>Бабочки летают и шмели жужжат,</w:t>
      </w:r>
    </w:p>
    <w:p w:rsidR="004B6FE8" w:rsidRPr="00026236" w:rsidRDefault="004B6FE8" w:rsidP="00026236">
      <w:pPr>
        <w:pStyle w:val="NormalWeb"/>
        <w:spacing w:after="0" w:line="360" w:lineRule="auto"/>
        <w:jc w:val="both"/>
        <w:rPr>
          <w:sz w:val="28"/>
          <w:szCs w:val="28"/>
        </w:rPr>
      </w:pPr>
      <w:r w:rsidRPr="00026236">
        <w:rPr>
          <w:sz w:val="28"/>
          <w:szCs w:val="28"/>
        </w:rPr>
        <w:t>Все они о лете только говорят.</w:t>
      </w:r>
    </w:p>
    <w:p w:rsidR="004B6FE8" w:rsidRPr="007066BC" w:rsidRDefault="004B6FE8" w:rsidP="007066B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4B6FE8" w:rsidRPr="007066BC" w:rsidRDefault="004B6FE8" w:rsidP="007066B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066BC">
        <w:rPr>
          <w:rFonts w:ascii="Times New Roman" w:hAnsi="Times New Roman"/>
          <w:sz w:val="28"/>
          <w:szCs w:val="28"/>
        </w:rPr>
        <w:t xml:space="preserve">    </w:t>
      </w:r>
      <w:r w:rsidRPr="007066BC">
        <w:rPr>
          <w:rStyle w:val="c2"/>
          <w:rFonts w:ascii="Times New Roman" w:hAnsi="Times New Roman"/>
          <w:sz w:val="28"/>
          <w:szCs w:val="28"/>
        </w:rPr>
        <w:t>Дидактическая игра является и игровым методом обучения детей дошкольного возраста, и формой обучения, и самостоятельной игровой деятельностью, и, самое главное, средством всестороннего воспитания личности ребёнка. Поэтому, ведущей педагогической идеей моего опыта, является, создание эффективных условий для активизации познавательной активности детей с использованием дидактических игр</w:t>
      </w:r>
      <w:r>
        <w:rPr>
          <w:rStyle w:val="c2"/>
          <w:rFonts w:ascii="Times New Roman" w:hAnsi="Times New Roman"/>
          <w:sz w:val="28"/>
          <w:szCs w:val="28"/>
        </w:rPr>
        <w:t>.</w:t>
      </w:r>
    </w:p>
    <w:p w:rsidR="004B6FE8" w:rsidRPr="007066BC" w:rsidRDefault="004B6FE8" w:rsidP="007066B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4B6FE8" w:rsidRPr="00026236" w:rsidRDefault="004B6FE8" w:rsidP="00026236">
      <w:pPr>
        <w:pStyle w:val="NormalWeb"/>
        <w:spacing w:after="0" w:line="360" w:lineRule="auto"/>
        <w:jc w:val="both"/>
        <w:rPr>
          <w:sz w:val="28"/>
          <w:szCs w:val="28"/>
        </w:rPr>
      </w:pPr>
    </w:p>
    <w:p w:rsidR="004B6FE8" w:rsidRPr="00026236" w:rsidRDefault="004B6FE8" w:rsidP="00026236">
      <w:pPr>
        <w:pStyle w:val="NormalWeb"/>
        <w:spacing w:after="0" w:line="360" w:lineRule="auto"/>
        <w:jc w:val="both"/>
        <w:rPr>
          <w:sz w:val="28"/>
          <w:szCs w:val="28"/>
        </w:rPr>
      </w:pPr>
    </w:p>
    <w:p w:rsidR="004B6FE8" w:rsidRPr="00026236" w:rsidRDefault="004B6FE8" w:rsidP="00026236">
      <w:pPr>
        <w:pStyle w:val="NormalWeb"/>
        <w:spacing w:after="0" w:line="360" w:lineRule="auto"/>
        <w:jc w:val="both"/>
        <w:rPr>
          <w:sz w:val="28"/>
          <w:szCs w:val="28"/>
        </w:rPr>
      </w:pPr>
    </w:p>
    <w:p w:rsidR="004B6FE8" w:rsidRPr="00026236" w:rsidRDefault="004B6FE8" w:rsidP="00026236">
      <w:pPr>
        <w:pStyle w:val="NormalWeb"/>
        <w:spacing w:after="0" w:line="360" w:lineRule="auto"/>
        <w:jc w:val="both"/>
        <w:rPr>
          <w:sz w:val="28"/>
          <w:szCs w:val="28"/>
        </w:rPr>
      </w:pPr>
    </w:p>
    <w:sectPr w:rsidR="004B6FE8" w:rsidRPr="00026236" w:rsidSect="00AA0B8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DBE20C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7E04DFE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8BEA15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FE0221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5C4641B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A6A771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8FE679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1C258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27EBD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EE4EE5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A4436"/>
    <w:rsid w:val="00026236"/>
    <w:rsid w:val="00040E15"/>
    <w:rsid w:val="000A50D9"/>
    <w:rsid w:val="000D60AE"/>
    <w:rsid w:val="000D63C7"/>
    <w:rsid w:val="00134D43"/>
    <w:rsid w:val="001756F1"/>
    <w:rsid w:val="00193381"/>
    <w:rsid w:val="001B7159"/>
    <w:rsid w:val="001C4DFC"/>
    <w:rsid w:val="00270C19"/>
    <w:rsid w:val="00282423"/>
    <w:rsid w:val="00292F8E"/>
    <w:rsid w:val="002B6395"/>
    <w:rsid w:val="002D0B24"/>
    <w:rsid w:val="002F5F36"/>
    <w:rsid w:val="00311B5C"/>
    <w:rsid w:val="0035143F"/>
    <w:rsid w:val="00366635"/>
    <w:rsid w:val="00395932"/>
    <w:rsid w:val="003A4436"/>
    <w:rsid w:val="003B23A0"/>
    <w:rsid w:val="00410633"/>
    <w:rsid w:val="0044653B"/>
    <w:rsid w:val="004B6FE8"/>
    <w:rsid w:val="004B7A94"/>
    <w:rsid w:val="004D4AA8"/>
    <w:rsid w:val="004E1F4A"/>
    <w:rsid w:val="00541642"/>
    <w:rsid w:val="00586AA8"/>
    <w:rsid w:val="005C5B44"/>
    <w:rsid w:val="005E6377"/>
    <w:rsid w:val="005E638D"/>
    <w:rsid w:val="00655850"/>
    <w:rsid w:val="00655A5C"/>
    <w:rsid w:val="006640F3"/>
    <w:rsid w:val="006A76CC"/>
    <w:rsid w:val="006D796A"/>
    <w:rsid w:val="007066BC"/>
    <w:rsid w:val="007362F4"/>
    <w:rsid w:val="007472DA"/>
    <w:rsid w:val="007F1D95"/>
    <w:rsid w:val="00803633"/>
    <w:rsid w:val="00851C8F"/>
    <w:rsid w:val="008654B8"/>
    <w:rsid w:val="00867618"/>
    <w:rsid w:val="00867671"/>
    <w:rsid w:val="008A265E"/>
    <w:rsid w:val="008A7054"/>
    <w:rsid w:val="008E08CD"/>
    <w:rsid w:val="008F6993"/>
    <w:rsid w:val="0092677A"/>
    <w:rsid w:val="00936F70"/>
    <w:rsid w:val="009418BF"/>
    <w:rsid w:val="009616CF"/>
    <w:rsid w:val="009B1BC0"/>
    <w:rsid w:val="00A8080A"/>
    <w:rsid w:val="00AA0B8F"/>
    <w:rsid w:val="00B8548C"/>
    <w:rsid w:val="00C63914"/>
    <w:rsid w:val="00CA0A80"/>
    <w:rsid w:val="00CB7837"/>
    <w:rsid w:val="00CE5D74"/>
    <w:rsid w:val="00D10475"/>
    <w:rsid w:val="00D73BFD"/>
    <w:rsid w:val="00D958F4"/>
    <w:rsid w:val="00E813AE"/>
    <w:rsid w:val="00F21081"/>
    <w:rsid w:val="00F60822"/>
    <w:rsid w:val="00F61D80"/>
    <w:rsid w:val="00FE13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61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026236"/>
    <w:rPr>
      <w:rFonts w:ascii="Times New Roman" w:hAnsi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311B5C"/>
    <w:pPr>
      <w:widowControl w:val="0"/>
      <w:overflowPunct w:val="0"/>
      <w:autoSpaceDE w:val="0"/>
      <w:autoSpaceDN w:val="0"/>
      <w:adjustRightInd w:val="0"/>
      <w:spacing w:after="0" w:line="240" w:lineRule="auto"/>
      <w:ind w:firstLine="993"/>
      <w:jc w:val="both"/>
      <w:textAlignment w:val="baseline"/>
    </w:pPr>
    <w:rPr>
      <w:rFonts w:ascii="Times New Roman" w:hAnsi="Times New Roman"/>
      <w:sz w:val="24"/>
      <w:szCs w:val="20"/>
      <w:lang w:eastAsia="ru-RU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311B5C"/>
    <w:rPr>
      <w:rFonts w:cs="Times New Roman"/>
      <w:sz w:val="24"/>
      <w:lang w:val="ru-RU" w:eastAsia="ru-RU" w:bidi="ar-SA"/>
    </w:rPr>
  </w:style>
  <w:style w:type="character" w:customStyle="1" w:styleId="c2">
    <w:name w:val="c2"/>
    <w:basedOn w:val="DefaultParagraphFont"/>
    <w:uiPriority w:val="99"/>
    <w:rsid w:val="007066BC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254</TotalTime>
  <Pages>3</Pages>
  <Words>472</Words>
  <Characters>2696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17</cp:revision>
  <dcterms:created xsi:type="dcterms:W3CDTF">2019-10-13T18:26:00Z</dcterms:created>
  <dcterms:modified xsi:type="dcterms:W3CDTF">2019-11-13T09:49:00Z</dcterms:modified>
</cp:coreProperties>
</file>