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34EC1" w14:textId="77777777" w:rsidR="00F07A24" w:rsidRPr="00F07A24" w:rsidRDefault="00F07A24" w:rsidP="00913033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F07A24">
        <w:rPr>
          <w:rFonts w:ascii="Times New Roman" w:eastAsia="Times New Roman" w:hAnsi="Times New Roman" w:cs="Times New Roman"/>
          <w:sz w:val="28"/>
          <w:szCs w:val="28"/>
        </w:rPr>
        <w:t>Приложение  к протоколу  № 1</w:t>
      </w:r>
    </w:p>
    <w:p w14:paraId="346142D7" w14:textId="77777777" w:rsidR="00F07A24" w:rsidRPr="00F07A24" w:rsidRDefault="00F07A24" w:rsidP="00913033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7A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заседания оргкомитета</w:t>
      </w:r>
    </w:p>
    <w:p w14:paraId="124E0E58" w14:textId="3A976A40" w:rsidR="00F07A24" w:rsidRPr="00F07A24" w:rsidRDefault="00F07A24" w:rsidP="00913033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7A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0C2FB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F07A24">
        <w:rPr>
          <w:rFonts w:ascii="Times New Roman" w:eastAsia="Times New Roman" w:hAnsi="Times New Roman" w:cs="Times New Roman"/>
          <w:sz w:val="28"/>
          <w:szCs w:val="28"/>
        </w:rPr>
        <w:t>«Учите</w:t>
      </w:r>
      <w:r w:rsidR="00D13D3C">
        <w:rPr>
          <w:rFonts w:ascii="Times New Roman" w:eastAsia="Times New Roman" w:hAnsi="Times New Roman" w:cs="Times New Roman"/>
          <w:sz w:val="28"/>
          <w:szCs w:val="28"/>
        </w:rPr>
        <w:t>ль года Самарской области – 20</w:t>
      </w:r>
      <w:r w:rsidR="001A2F39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07A24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7891072" w14:textId="08F1E847" w:rsidR="00F07A24" w:rsidRPr="00F07A24" w:rsidRDefault="00F07A24" w:rsidP="00913033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1303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563D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2FB9">
        <w:rPr>
          <w:rFonts w:ascii="Times New Roman" w:eastAsia="Times New Roman" w:hAnsi="Times New Roman" w:cs="Times New Roman"/>
          <w:sz w:val="28"/>
          <w:szCs w:val="28"/>
        </w:rPr>
        <w:t>2» ноября 2020</w:t>
      </w:r>
      <w:r w:rsidR="001563D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4048D462" w14:textId="77777777" w:rsidR="00F07A24" w:rsidRDefault="00F07A24" w:rsidP="0070644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088DD1" w14:textId="77777777" w:rsidR="00F07A24" w:rsidRDefault="00F07A24" w:rsidP="00F07A2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355913" w14:textId="77777777" w:rsidR="004F2F4F" w:rsidRPr="0070644B" w:rsidRDefault="004C5F8D" w:rsidP="0070644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14:paraId="3DA7190D" w14:textId="77777777" w:rsidR="004F2F4F" w:rsidRPr="0070644B" w:rsidRDefault="004C5F8D" w:rsidP="0070644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t>проведения конкурса «Учитель года Самарской области»</w:t>
      </w:r>
    </w:p>
    <w:p w14:paraId="4E78D7F8" w14:textId="28691C20" w:rsidR="00991B03" w:rsidRDefault="004C5F8D" w:rsidP="003A360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t>в 20</w:t>
      </w:r>
      <w:r w:rsidR="00D45C5D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14:paraId="288004EF" w14:textId="77777777" w:rsidR="00D13D3C" w:rsidRPr="003A360F" w:rsidRDefault="00D13D3C" w:rsidP="0091303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4A0975" w14:textId="77777777" w:rsidR="00991B03" w:rsidRDefault="00690C25" w:rsidP="0070644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4C5F8D" w:rsidRPr="0070644B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7D59B607" w14:textId="77777777" w:rsidR="00D13D3C" w:rsidRPr="0070644B" w:rsidRDefault="00D13D3C" w:rsidP="0070644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A9134A" w14:textId="77777777" w:rsidR="00991B03" w:rsidRPr="0070644B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70644B">
        <w:rPr>
          <w:rFonts w:ascii="Times New Roman" w:eastAsia="Times New Roman" w:hAnsi="Times New Roman" w:cs="Times New Roman"/>
          <w:sz w:val="28"/>
          <w:szCs w:val="28"/>
        </w:rPr>
        <w:t>Настоящий порядок проведения конкурса «Учитель года Самарской области» (далее - конкурс) подготовлен и реализуется в соответствии с Положением о конкурсе профессионального мастерства «Учитель года Самарской области», утверждённым приказом министерства образования и науки Самарской области (далее - министерства) от 16.11.2009 года № 149-од (в редакции приказов министерства от 21.03.2011 № 39-од, от 23.12.2011 № 921-од, от 16.01.2013 № 21-од, от 12.11.2015</w:t>
      </w:r>
      <w:r w:rsidR="00B33C1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 № 445-од).</w:t>
      </w:r>
      <w:proofErr w:type="gramEnd"/>
    </w:p>
    <w:p w14:paraId="7255FBAF" w14:textId="77777777" w:rsidR="00991B03" w:rsidRPr="0070644B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Порядок определяет:</w:t>
      </w:r>
    </w:p>
    <w:p w14:paraId="67A567E0" w14:textId="77777777" w:rsidR="00991B03" w:rsidRPr="0070644B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этапы конкурса и сроки их проведения;</w:t>
      </w:r>
    </w:p>
    <w:p w14:paraId="4F8EED97" w14:textId="77777777" w:rsidR="00991B03" w:rsidRPr="0070644B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состав участников и число победителей этапов конкурса;</w:t>
      </w:r>
    </w:p>
    <w:p w14:paraId="393DA54E" w14:textId="77777777" w:rsidR="00991B03" w:rsidRPr="0070644B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номинации конкурса и конкурсные мероприятия, включая формат, регламент и критерии оценивания;</w:t>
      </w:r>
    </w:p>
    <w:p w14:paraId="0CFB66F3" w14:textId="77777777" w:rsidR="00991B03" w:rsidRDefault="004C5F8D" w:rsidP="003A36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требования к предоставлению документов.</w:t>
      </w:r>
    </w:p>
    <w:p w14:paraId="23A921F1" w14:textId="77777777" w:rsidR="00D13D3C" w:rsidRPr="0070644B" w:rsidRDefault="00D13D3C" w:rsidP="003A36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87CDBA" w14:textId="77777777" w:rsidR="00991B03" w:rsidRDefault="004F2F4F" w:rsidP="0070644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4C5F8D" w:rsidRPr="0070644B">
        <w:rPr>
          <w:rFonts w:ascii="Times New Roman" w:eastAsia="Times New Roman" w:hAnsi="Times New Roman" w:cs="Times New Roman"/>
          <w:b/>
          <w:sz w:val="28"/>
          <w:szCs w:val="28"/>
        </w:rPr>
        <w:t>Этапы и сроки проведения конкурса</w:t>
      </w:r>
    </w:p>
    <w:p w14:paraId="36EC34BC" w14:textId="77777777" w:rsidR="00D13D3C" w:rsidRPr="0070644B" w:rsidRDefault="00D13D3C" w:rsidP="0070644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AFD3CF" w14:textId="5F0F0029" w:rsidR="00991B03" w:rsidRPr="0070644B" w:rsidRDefault="00913033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>Устанавливается три этапа конкурса:</w:t>
      </w:r>
    </w:p>
    <w:p w14:paraId="5A5D78ED" w14:textId="101C5552" w:rsidR="00991B03" w:rsidRPr="0070644B" w:rsidRDefault="000F5973" w:rsidP="002E05C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F5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>этап - окружной - проводится на территориях, подведомственных территориальным управ</w:t>
      </w:r>
      <w:r w:rsidR="006645F8">
        <w:rPr>
          <w:rFonts w:ascii="Times New Roman" w:eastAsia="Times New Roman" w:hAnsi="Times New Roman" w:cs="Times New Roman"/>
          <w:sz w:val="28"/>
          <w:szCs w:val="28"/>
        </w:rPr>
        <w:t>лениям (далее - ТУ);</w:t>
      </w:r>
    </w:p>
    <w:p w14:paraId="4EF4F5F0" w14:textId="2A01D8DF" w:rsidR="00991B03" w:rsidRPr="0070644B" w:rsidRDefault="000F5973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F5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>этап - зональный - проводится на объединённых территориях, подведомственных территориальным управлениям министерства (далее -</w:t>
      </w:r>
      <w:r w:rsidR="00970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>ОТУ):</w:t>
      </w:r>
    </w:p>
    <w:p w14:paraId="268BC9DC" w14:textId="00886167" w:rsidR="00991B03" w:rsidRPr="0070644B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lastRenderedPageBreak/>
        <w:t>ОТУ «А» (Центральное ТУ, Западное ТУ и Северо-Западное ТУ);</w:t>
      </w:r>
    </w:p>
    <w:p w14:paraId="5BCBD64F" w14:textId="77777777" w:rsidR="00991B03" w:rsidRPr="0070644B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ОТУ «Б» (Северное ТУ, Северо-Восточное ТУ, </w:t>
      </w:r>
      <w:proofErr w:type="spellStart"/>
      <w:r w:rsidRPr="0070644B">
        <w:rPr>
          <w:rFonts w:ascii="Times New Roman" w:eastAsia="Times New Roman" w:hAnsi="Times New Roman" w:cs="Times New Roman"/>
          <w:sz w:val="28"/>
          <w:szCs w:val="28"/>
        </w:rPr>
        <w:t>Отрадненское</w:t>
      </w:r>
      <w:proofErr w:type="spellEnd"/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 ТУ и </w:t>
      </w:r>
      <w:proofErr w:type="spellStart"/>
      <w:r w:rsidRPr="0070644B">
        <w:rPr>
          <w:rFonts w:ascii="Times New Roman" w:eastAsia="Times New Roman" w:hAnsi="Times New Roman" w:cs="Times New Roman"/>
          <w:sz w:val="28"/>
          <w:szCs w:val="28"/>
        </w:rPr>
        <w:t>Кинельское</w:t>
      </w:r>
      <w:proofErr w:type="spellEnd"/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 ТУ);</w:t>
      </w:r>
    </w:p>
    <w:p w14:paraId="35E9894A" w14:textId="664D4707" w:rsidR="00991B03" w:rsidRPr="0070644B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ОТУ «В» (Южное ТУ, Юго-Восточное ТУ, Ю</w:t>
      </w:r>
      <w:r w:rsidR="00616D92">
        <w:rPr>
          <w:rFonts w:ascii="Times New Roman" w:eastAsia="Times New Roman" w:hAnsi="Times New Roman" w:cs="Times New Roman"/>
          <w:sz w:val="28"/>
          <w:szCs w:val="28"/>
        </w:rPr>
        <w:t>го-Западное ТУ и Поволжское ТУ).</w:t>
      </w:r>
    </w:p>
    <w:p w14:paraId="7E9156F7" w14:textId="7A9C0C1D" w:rsidR="002E05C3" w:rsidRDefault="00616D92" w:rsidP="002E05C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2E05C3">
        <w:rPr>
          <w:rFonts w:ascii="Times New Roman" w:eastAsia="Times New Roman" w:hAnsi="Times New Roman" w:cs="Times New Roman"/>
          <w:sz w:val="28"/>
          <w:szCs w:val="28"/>
        </w:rPr>
        <w:t>ля городских округов Самара и Тольятти окружной (зональный) этап проводится совместно соответствующими территориальными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ми и департаментами образования.</w:t>
      </w:r>
    </w:p>
    <w:p w14:paraId="73DFE430" w14:textId="19C5D8B2" w:rsidR="003A360F" w:rsidRDefault="004C5F8D" w:rsidP="003A360F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III этап </w:t>
      </w:r>
      <w:r w:rsidR="000F597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 областной</w:t>
      </w:r>
      <w:r w:rsidR="000F5973" w:rsidRPr="00534C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F5973">
        <w:rPr>
          <w:rFonts w:ascii="Times New Roman" w:eastAsia="Times New Roman" w:hAnsi="Times New Roman" w:cs="Times New Roman"/>
          <w:sz w:val="28"/>
          <w:szCs w:val="28"/>
        </w:rPr>
        <w:t>региональный)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420CAE" w14:textId="77777777" w:rsidR="00991B03" w:rsidRPr="0070644B" w:rsidRDefault="004C5F8D" w:rsidP="003A36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2.2. Количество туров и сроки проведения I этапа конкурса определяются и утверждаются </w:t>
      </w:r>
      <w:proofErr w:type="gramStart"/>
      <w:r w:rsidRPr="0070644B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proofErr w:type="gramEnd"/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 ТУ.</w:t>
      </w:r>
    </w:p>
    <w:p w14:paraId="53ED6A2B" w14:textId="42E42146" w:rsidR="00991B03" w:rsidRPr="000C2FB9" w:rsidRDefault="005E36DB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70343" w:rsidRPr="000C2FB9">
        <w:rPr>
          <w:rFonts w:ascii="Times New Roman" w:eastAsia="Times New Roman" w:hAnsi="Times New Roman" w:cs="Times New Roman"/>
          <w:sz w:val="28"/>
          <w:szCs w:val="28"/>
        </w:rPr>
        <w:t xml:space="preserve">ональный </w:t>
      </w:r>
      <w:r w:rsidR="004C5F8D" w:rsidRPr="000C2FB9">
        <w:rPr>
          <w:rFonts w:ascii="Times New Roman" w:eastAsia="Times New Roman" w:hAnsi="Times New Roman" w:cs="Times New Roman"/>
          <w:sz w:val="28"/>
          <w:szCs w:val="28"/>
        </w:rPr>
        <w:t>эта</w:t>
      </w:r>
      <w:r w:rsidR="00DE57C8" w:rsidRPr="000C2FB9">
        <w:rPr>
          <w:rFonts w:ascii="Times New Roman" w:eastAsia="Times New Roman" w:hAnsi="Times New Roman" w:cs="Times New Roman"/>
          <w:sz w:val="28"/>
          <w:szCs w:val="28"/>
        </w:rPr>
        <w:t xml:space="preserve">п проводится в 1 тур до </w:t>
      </w:r>
      <w:r w:rsidR="001A2F39" w:rsidRPr="000C2FB9">
        <w:rPr>
          <w:rFonts w:ascii="Times New Roman" w:eastAsia="Times New Roman" w:hAnsi="Times New Roman" w:cs="Times New Roman"/>
          <w:sz w:val="28"/>
          <w:szCs w:val="28"/>
        </w:rPr>
        <w:t>30 января</w:t>
      </w:r>
      <w:r w:rsidR="004C5F8D" w:rsidRPr="000C2FB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A2F39" w:rsidRPr="000C2FB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13D3C" w:rsidRPr="000C2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F8D" w:rsidRPr="000C2FB9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560ED04E" w14:textId="4368A676" w:rsidR="00991B03" w:rsidRDefault="005E36DB" w:rsidP="003A36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70343" w:rsidRPr="000C2FB9">
        <w:rPr>
          <w:rFonts w:ascii="Times New Roman" w:eastAsia="Times New Roman" w:hAnsi="Times New Roman" w:cs="Times New Roman"/>
          <w:sz w:val="28"/>
          <w:szCs w:val="28"/>
        </w:rPr>
        <w:t xml:space="preserve">бластной </w:t>
      </w:r>
      <w:r w:rsidR="004C5F8D" w:rsidRPr="000C2FB9">
        <w:rPr>
          <w:rFonts w:ascii="Times New Roman" w:eastAsia="Times New Roman" w:hAnsi="Times New Roman" w:cs="Times New Roman"/>
          <w:sz w:val="28"/>
          <w:szCs w:val="28"/>
        </w:rPr>
        <w:t xml:space="preserve">этап проводится в 2 тура с </w:t>
      </w:r>
      <w:r w:rsidR="001A2F39" w:rsidRPr="000C2FB9">
        <w:rPr>
          <w:rFonts w:ascii="Times New Roman" w:eastAsia="Times New Roman" w:hAnsi="Times New Roman" w:cs="Times New Roman"/>
          <w:sz w:val="28"/>
          <w:szCs w:val="28"/>
        </w:rPr>
        <w:t>8</w:t>
      </w:r>
      <w:r w:rsidR="00870CC1" w:rsidRPr="000C2FB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A2F39" w:rsidRPr="000C2FB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A049C3" w:rsidRPr="000C2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F39" w:rsidRPr="000C2FB9"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 w:rsidR="004C5F8D" w:rsidRPr="000C2FB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A2F39" w:rsidRPr="000C2FB9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C2FB9"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p w14:paraId="115A34A1" w14:textId="20C6DF53" w:rsidR="005E36DB" w:rsidRDefault="00CD591A" w:rsidP="003A36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A2F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C2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="001A2F39"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конкурсные мероприятия </w:t>
      </w:r>
      <w:r w:rsidR="005E36DB">
        <w:rPr>
          <w:rFonts w:ascii="Times New Roman" w:eastAsia="Times New Roman" w:hAnsi="Times New Roman" w:cs="Times New Roman"/>
          <w:sz w:val="28"/>
          <w:szCs w:val="28"/>
        </w:rPr>
        <w:t xml:space="preserve">«Я </w:t>
      </w:r>
      <w:r w:rsidR="00DE57C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E36DB">
        <w:rPr>
          <w:rFonts w:ascii="Times New Roman" w:eastAsia="Times New Roman" w:hAnsi="Times New Roman" w:cs="Times New Roman"/>
          <w:sz w:val="28"/>
          <w:szCs w:val="28"/>
        </w:rPr>
        <w:t xml:space="preserve"> учитель»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5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«Учебное занятие»;</w:t>
      </w:r>
    </w:p>
    <w:p w14:paraId="7291569B" w14:textId="0789C2D1" w:rsidR="00D13D3C" w:rsidRDefault="00CD591A" w:rsidP="00D13D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870C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13 февраля</w:t>
      </w:r>
      <w:r w:rsidR="00D13D3C">
        <w:rPr>
          <w:rFonts w:ascii="Times New Roman" w:eastAsia="Times New Roman" w:hAnsi="Times New Roman" w:cs="Times New Roman"/>
          <w:sz w:val="28"/>
          <w:szCs w:val="28"/>
        </w:rPr>
        <w:t xml:space="preserve"> – конкурсное мероприятие «Классный час»;</w:t>
      </w:r>
    </w:p>
    <w:p w14:paraId="4CB47E0E" w14:textId="44B790BE" w:rsidR="005E36DB" w:rsidRDefault="00D45C5D" w:rsidP="003A36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 февра</w:t>
      </w:r>
      <w:r w:rsidR="00CD591A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5E36DB">
        <w:rPr>
          <w:rFonts w:ascii="Times New Roman" w:eastAsia="Times New Roman" w:hAnsi="Times New Roman" w:cs="Times New Roman"/>
          <w:sz w:val="28"/>
          <w:szCs w:val="28"/>
        </w:rPr>
        <w:t xml:space="preserve"> – конкурсные меро</w:t>
      </w:r>
      <w:r w:rsidR="00D13D3C">
        <w:rPr>
          <w:rFonts w:ascii="Times New Roman" w:eastAsia="Times New Roman" w:hAnsi="Times New Roman" w:cs="Times New Roman"/>
          <w:sz w:val="28"/>
          <w:szCs w:val="28"/>
        </w:rPr>
        <w:t>приятия «Мастер-класс», «Разговор с министром</w:t>
      </w:r>
      <w:r w:rsidR="000E014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 науки Самарской области</w:t>
      </w:r>
      <w:r w:rsidR="003C1F0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E014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54C1C4" w14:textId="77777777" w:rsidR="005E36DB" w:rsidRPr="003A360F" w:rsidRDefault="005E36DB" w:rsidP="003A36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9A5E83" w14:textId="77777777" w:rsidR="00991B03" w:rsidRDefault="003C1F02" w:rsidP="0070644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4C5F8D" w:rsidRPr="0070644B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 участников и число победителей этапов конкурса</w:t>
      </w:r>
    </w:p>
    <w:p w14:paraId="2E28870E" w14:textId="77777777" w:rsidR="00D13D3C" w:rsidRPr="0070644B" w:rsidRDefault="00D13D3C" w:rsidP="0070644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D1F827" w14:textId="000C61B0" w:rsidR="00991B03" w:rsidRPr="0070644B" w:rsidRDefault="00415AC5" w:rsidP="003A360F">
      <w:pPr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 xml:space="preserve">Участником I этапа конкурса может стать учитель, отвечающий требованиям п. 3.1. и п. 3.2. Положения о конкурсе профессионального мастерства «Учитель года Самарской области». Число победителей I этапа конкурса определяется квотами, установленными </w:t>
      </w:r>
      <w:r w:rsidR="000C2FB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>ТУ</w:t>
      </w:r>
      <w:proofErr w:type="gramEnd"/>
      <w:r w:rsidR="000C2F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 xml:space="preserve"> исходя из соотношения «1 победитель I этапа к 200 учителям, работающим на территории, которую представляе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победитель» и определёнными в 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>п. 3.4. настоящего Порядка.</w:t>
      </w:r>
    </w:p>
    <w:p w14:paraId="0929E8BB" w14:textId="760C5368" w:rsidR="00991B03" w:rsidRPr="0070644B" w:rsidRDefault="00415AC5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 xml:space="preserve">Участниками II этапа конкурса являются все победители I этапа в соответствии с квотами, определёнными в п. 3.4. настоящего Порядка. Число победителей II этапа конкурса определяется квотами, 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установленными для ОТУ, Самарского и Тольяттинского ТУ</w:t>
      </w:r>
      <w:r w:rsidR="000C2F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 xml:space="preserve"> исходя из соотношения «1 победитель II этапа к 1000 учителям, работающим на территории, которую представляет победитель» и определёнными в п. 3.4. настоящего Порядка.</w:t>
      </w:r>
    </w:p>
    <w:p w14:paraId="27D20B60" w14:textId="77777777" w:rsidR="00991B03" w:rsidRPr="0070644B" w:rsidRDefault="00415AC5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>Участниками III этапа конкурса являются все победители II этапа в соответствии с квотами, определёнными в п. 3.4. настоящего Порядка. По итогам III этапа выявляется 1 победитель, который, в соответствии с п. 3.3. Положения о конкурсе профессионального мастерства «Учитель года Самарской области», выдвигается на всероссийский конкурс «Учитель года России».</w:t>
      </w:r>
    </w:p>
    <w:p w14:paraId="400B399E" w14:textId="72BA5DE0" w:rsidR="00991B03" w:rsidRPr="0070644B" w:rsidRDefault="00415AC5" w:rsidP="003A36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>Квоты для победителей I и II этап</w:t>
      </w:r>
      <w:r w:rsidR="000C2FB9">
        <w:rPr>
          <w:rFonts w:ascii="Times New Roman" w:eastAsia="Times New Roman" w:hAnsi="Times New Roman" w:cs="Times New Roman"/>
          <w:sz w:val="28"/>
          <w:szCs w:val="28"/>
        </w:rPr>
        <w:t>а конкурса, установленные на 2021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810"/>
        <w:gridCol w:w="2494"/>
        <w:gridCol w:w="1611"/>
      </w:tblGrid>
      <w:tr w:rsidR="00991B03" w:rsidRPr="003A360F" w14:paraId="0712A293" w14:textId="77777777" w:rsidTr="00D35992">
        <w:trPr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30C7" w14:textId="77777777" w:rsidR="00991B03" w:rsidRPr="003A360F" w:rsidRDefault="00991B03" w:rsidP="00D35992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3A360F">
              <w:rPr>
                <w:rFonts w:ascii="Times New Roman" w:eastAsia="Times New Roman" w:hAnsi="Times New Roman" w:cs="Times New Roman"/>
                <w:i/>
                <w:iCs/>
              </w:rPr>
              <w:t>I этап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F59E" w14:textId="77777777" w:rsidR="00D35992" w:rsidRDefault="00991B03" w:rsidP="00D35992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A360F">
              <w:rPr>
                <w:rFonts w:ascii="Times New Roman" w:eastAsia="Times New Roman" w:hAnsi="Times New Roman" w:cs="Times New Roman"/>
                <w:i/>
                <w:iCs/>
              </w:rPr>
              <w:t xml:space="preserve">Число </w:t>
            </w:r>
            <w:r w:rsidR="00D3599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3A360F">
              <w:rPr>
                <w:rFonts w:ascii="Times New Roman" w:eastAsia="Times New Roman" w:hAnsi="Times New Roman" w:cs="Times New Roman"/>
                <w:i/>
                <w:iCs/>
              </w:rPr>
              <w:t>победителей</w:t>
            </w:r>
          </w:p>
          <w:p w14:paraId="4C88987F" w14:textId="77777777" w:rsidR="00991B03" w:rsidRPr="003A360F" w:rsidRDefault="00991B03" w:rsidP="00D35992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3A360F">
              <w:rPr>
                <w:rFonts w:ascii="Times New Roman" w:eastAsia="Times New Roman" w:hAnsi="Times New Roman" w:cs="Times New Roman"/>
                <w:i/>
                <w:iCs/>
              </w:rPr>
              <w:t>I этапа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21C5" w14:textId="77777777" w:rsidR="00991B03" w:rsidRPr="003A360F" w:rsidRDefault="00991B03" w:rsidP="00D35992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3A360F">
              <w:rPr>
                <w:rFonts w:ascii="Times New Roman" w:eastAsia="Times New Roman" w:hAnsi="Times New Roman" w:cs="Times New Roman"/>
                <w:i/>
                <w:iCs/>
              </w:rPr>
              <w:t>II этап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500C" w14:textId="77777777" w:rsidR="00D35992" w:rsidRDefault="00991B03" w:rsidP="00D35992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A360F">
              <w:rPr>
                <w:rFonts w:ascii="Times New Roman" w:eastAsia="Times New Roman" w:hAnsi="Times New Roman" w:cs="Times New Roman"/>
                <w:i/>
                <w:iCs/>
              </w:rPr>
              <w:t xml:space="preserve">Число победителей </w:t>
            </w:r>
          </w:p>
          <w:p w14:paraId="713E88CA" w14:textId="77777777" w:rsidR="00991B03" w:rsidRPr="003A360F" w:rsidRDefault="00991B03" w:rsidP="00D35992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3A360F">
              <w:rPr>
                <w:rFonts w:ascii="Times New Roman" w:eastAsia="Times New Roman" w:hAnsi="Times New Roman" w:cs="Times New Roman"/>
                <w:i/>
                <w:iCs/>
              </w:rPr>
              <w:t>II этапа</w:t>
            </w:r>
          </w:p>
        </w:tc>
      </w:tr>
      <w:tr w:rsidR="00991B03" w:rsidRPr="003A360F" w14:paraId="7CE93967" w14:textId="77777777" w:rsidTr="003A360F">
        <w:trPr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982C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A360F">
              <w:rPr>
                <w:rFonts w:ascii="Times New Roman" w:eastAsia="Times New Roman" w:hAnsi="Times New Roman" w:cs="Times New Roman"/>
              </w:rPr>
              <w:t>Центральное</w:t>
            </w:r>
            <w:proofErr w:type="gramEnd"/>
            <w:r w:rsidRPr="003A360F">
              <w:rPr>
                <w:rFonts w:ascii="Times New Roman" w:eastAsia="Times New Roman" w:hAnsi="Times New Roman" w:cs="Times New Roman"/>
              </w:rPr>
              <w:t xml:space="preserve"> ТУ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C7B8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A360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F7C1DF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D574A9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1B03" w:rsidRPr="003A360F" w14:paraId="5CCADD0B" w14:textId="77777777" w:rsidTr="003A360F">
        <w:trPr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2599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A360F">
              <w:rPr>
                <w:rFonts w:ascii="Times New Roman" w:eastAsia="Times New Roman" w:hAnsi="Times New Roman" w:cs="Times New Roman"/>
              </w:rPr>
              <w:t>Западное</w:t>
            </w:r>
            <w:proofErr w:type="gramEnd"/>
            <w:r w:rsidRPr="003A360F">
              <w:rPr>
                <w:rFonts w:ascii="Times New Roman" w:eastAsia="Times New Roman" w:hAnsi="Times New Roman" w:cs="Times New Roman"/>
              </w:rPr>
              <w:t xml:space="preserve"> ТУ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17C0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A360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94" w:type="dxa"/>
            <w:tcBorders>
              <w:left w:val="single" w:sz="6" w:space="0" w:color="auto"/>
              <w:right w:val="single" w:sz="6" w:space="0" w:color="auto"/>
            </w:tcBorders>
          </w:tcPr>
          <w:p w14:paraId="39DB114B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A360F">
              <w:rPr>
                <w:rFonts w:ascii="Times New Roman" w:eastAsia="Times New Roman" w:hAnsi="Times New Roman" w:cs="Times New Roman"/>
              </w:rPr>
              <w:t>ОТУ «А»</w:t>
            </w:r>
          </w:p>
        </w:tc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14:paraId="24333D7E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A360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91B03" w:rsidRPr="003A360F" w14:paraId="747280CD" w14:textId="77777777" w:rsidTr="003A360F">
        <w:trPr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D9C4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A360F">
              <w:rPr>
                <w:rFonts w:ascii="Times New Roman" w:eastAsia="Times New Roman" w:hAnsi="Times New Roman" w:cs="Times New Roman"/>
              </w:rPr>
              <w:t>Северо-Западное ТУ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2E30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A360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B630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259C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1B03" w:rsidRPr="003A360F" w14:paraId="7FBA37D5" w14:textId="77777777" w:rsidTr="003A360F">
        <w:trPr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1BFA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A360F">
              <w:rPr>
                <w:rFonts w:ascii="Times New Roman" w:eastAsia="Times New Roman" w:hAnsi="Times New Roman" w:cs="Times New Roman"/>
              </w:rPr>
              <w:t>Северное</w:t>
            </w:r>
            <w:proofErr w:type="gramEnd"/>
            <w:r w:rsidRPr="003A360F">
              <w:rPr>
                <w:rFonts w:ascii="Times New Roman" w:eastAsia="Times New Roman" w:hAnsi="Times New Roman" w:cs="Times New Roman"/>
              </w:rPr>
              <w:t xml:space="preserve"> ТУ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3397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A360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3205AA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10347B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1B03" w:rsidRPr="003A360F" w14:paraId="561B5C22" w14:textId="77777777" w:rsidTr="003A360F">
        <w:trPr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FCEED3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A360F">
              <w:rPr>
                <w:rFonts w:ascii="Times New Roman" w:eastAsia="Times New Roman" w:hAnsi="Times New Roman" w:cs="Times New Roman"/>
              </w:rPr>
              <w:t>Северо-Восточное ТУ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62E5A6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A360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10F8B5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A360F">
              <w:rPr>
                <w:rFonts w:ascii="Times New Roman" w:eastAsia="Times New Roman" w:hAnsi="Times New Roman" w:cs="Times New Roman"/>
              </w:rPr>
              <w:t>ОТУ «Б»</w:t>
            </w:r>
          </w:p>
        </w:tc>
        <w:tc>
          <w:tcPr>
            <w:tcW w:w="161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2204B5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A360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91B03" w:rsidRPr="003A360F" w14:paraId="69792585" w14:textId="77777777" w:rsidTr="003A360F">
        <w:trPr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7005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360F">
              <w:rPr>
                <w:rFonts w:ascii="Times New Roman" w:eastAsia="Times New Roman" w:hAnsi="Times New Roman" w:cs="Times New Roman"/>
              </w:rPr>
              <w:t>Отрадненское</w:t>
            </w:r>
            <w:proofErr w:type="spellEnd"/>
            <w:r w:rsidRPr="003A360F">
              <w:rPr>
                <w:rFonts w:ascii="Times New Roman" w:eastAsia="Times New Roman" w:hAnsi="Times New Roman" w:cs="Times New Roman"/>
              </w:rPr>
              <w:t xml:space="preserve"> ТУ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870B2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A360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282053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6CEAD1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1B03" w:rsidRPr="003A360F" w14:paraId="436E83C0" w14:textId="77777777" w:rsidTr="003A360F">
        <w:trPr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5819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360F">
              <w:rPr>
                <w:rFonts w:ascii="Times New Roman" w:eastAsia="Times New Roman" w:hAnsi="Times New Roman" w:cs="Times New Roman"/>
              </w:rPr>
              <w:t>Кинельское</w:t>
            </w:r>
            <w:proofErr w:type="spellEnd"/>
            <w:r w:rsidRPr="003A360F">
              <w:rPr>
                <w:rFonts w:ascii="Times New Roman" w:eastAsia="Times New Roman" w:hAnsi="Times New Roman" w:cs="Times New Roman"/>
              </w:rPr>
              <w:t xml:space="preserve"> ТУ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AFCB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A360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CA21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FD20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1B03" w:rsidRPr="003A360F" w14:paraId="198A55DA" w14:textId="77777777" w:rsidTr="003A360F">
        <w:trPr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2F66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A360F">
              <w:rPr>
                <w:rFonts w:ascii="Times New Roman" w:eastAsia="Times New Roman" w:hAnsi="Times New Roman" w:cs="Times New Roman"/>
              </w:rPr>
              <w:t>Южное</w:t>
            </w:r>
            <w:proofErr w:type="gramEnd"/>
            <w:r w:rsidRPr="003A360F">
              <w:rPr>
                <w:rFonts w:ascii="Times New Roman" w:eastAsia="Times New Roman" w:hAnsi="Times New Roman" w:cs="Times New Roman"/>
              </w:rPr>
              <w:t xml:space="preserve"> ТУ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1CF1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A360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172EEF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704817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1B03" w:rsidRPr="003A360F" w14:paraId="5212662F" w14:textId="77777777" w:rsidTr="003A360F">
        <w:trPr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0C4836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A360F">
              <w:rPr>
                <w:rFonts w:ascii="Times New Roman" w:eastAsia="Times New Roman" w:hAnsi="Times New Roman" w:cs="Times New Roman"/>
              </w:rPr>
              <w:t>Юго-Восточное ТУ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3B2C6A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A360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23AE74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A360F">
              <w:rPr>
                <w:rFonts w:ascii="Times New Roman" w:eastAsia="Times New Roman" w:hAnsi="Times New Roman" w:cs="Times New Roman"/>
              </w:rPr>
              <w:t>ОТУ «В»</w:t>
            </w:r>
          </w:p>
        </w:tc>
        <w:tc>
          <w:tcPr>
            <w:tcW w:w="161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E89114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A360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91B03" w:rsidRPr="003A360F" w14:paraId="6EB0C81B" w14:textId="77777777" w:rsidTr="003A360F">
        <w:trPr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0294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A360F">
              <w:rPr>
                <w:rFonts w:ascii="Times New Roman" w:eastAsia="Times New Roman" w:hAnsi="Times New Roman" w:cs="Times New Roman"/>
              </w:rPr>
              <w:t>Юго-Западное</w:t>
            </w:r>
            <w:proofErr w:type="gramEnd"/>
            <w:r w:rsidRPr="003A360F">
              <w:rPr>
                <w:rFonts w:ascii="Times New Roman" w:eastAsia="Times New Roman" w:hAnsi="Times New Roman" w:cs="Times New Roman"/>
              </w:rPr>
              <w:t xml:space="preserve"> ТУ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AA8A8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A360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04F40C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1340FC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1B03" w:rsidRPr="003A360F" w14:paraId="0B1E04A3" w14:textId="77777777" w:rsidTr="003A360F">
        <w:trPr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955E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A360F">
              <w:rPr>
                <w:rFonts w:ascii="Times New Roman" w:eastAsia="Times New Roman" w:hAnsi="Times New Roman" w:cs="Times New Roman"/>
              </w:rPr>
              <w:t>Поволжское</w:t>
            </w:r>
            <w:proofErr w:type="gramEnd"/>
            <w:r w:rsidRPr="003A360F">
              <w:rPr>
                <w:rFonts w:ascii="Times New Roman" w:eastAsia="Times New Roman" w:hAnsi="Times New Roman" w:cs="Times New Roman"/>
              </w:rPr>
              <w:t xml:space="preserve"> ТУ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FDCF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A360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ACB1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C882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1B03" w:rsidRPr="003A360F" w14:paraId="10DE1F4C" w14:textId="77777777" w:rsidTr="003A360F">
        <w:trPr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99CA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A360F">
              <w:rPr>
                <w:rFonts w:ascii="Times New Roman" w:eastAsia="Times New Roman" w:hAnsi="Times New Roman" w:cs="Times New Roman"/>
              </w:rPr>
              <w:t>Тольяттинское</w:t>
            </w:r>
            <w:proofErr w:type="gramEnd"/>
            <w:r w:rsidRPr="003A360F">
              <w:rPr>
                <w:rFonts w:ascii="Times New Roman" w:eastAsia="Times New Roman" w:hAnsi="Times New Roman" w:cs="Times New Roman"/>
              </w:rPr>
              <w:t xml:space="preserve"> ТУ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932D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A360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196A" w14:textId="77777777" w:rsidR="00991B03" w:rsidRPr="003A360F" w:rsidRDefault="00991B03" w:rsidP="003A36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A360F">
              <w:rPr>
                <w:rFonts w:ascii="Times New Roman" w:eastAsia="Times New Roman" w:hAnsi="Times New Roman" w:cs="Times New Roman"/>
              </w:rPr>
              <w:t>Тольяттинское</w:t>
            </w:r>
            <w:proofErr w:type="gramEnd"/>
            <w:r w:rsidRPr="003A360F">
              <w:rPr>
                <w:rFonts w:ascii="Times New Roman" w:eastAsia="Times New Roman" w:hAnsi="Times New Roman" w:cs="Times New Roman"/>
              </w:rPr>
              <w:t xml:space="preserve"> ТУ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B8D9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A360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91B03" w:rsidRPr="003A360F" w14:paraId="4381576E" w14:textId="77777777" w:rsidTr="003A360F">
        <w:trPr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5E82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A360F">
              <w:rPr>
                <w:rFonts w:ascii="Times New Roman" w:eastAsia="Times New Roman" w:hAnsi="Times New Roman" w:cs="Times New Roman"/>
              </w:rPr>
              <w:t>Самарское</w:t>
            </w:r>
            <w:proofErr w:type="gramEnd"/>
            <w:r w:rsidRPr="003A360F">
              <w:rPr>
                <w:rFonts w:ascii="Times New Roman" w:eastAsia="Times New Roman" w:hAnsi="Times New Roman" w:cs="Times New Roman"/>
              </w:rPr>
              <w:t xml:space="preserve"> ТУ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6808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A360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EDB2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A360F">
              <w:rPr>
                <w:rFonts w:ascii="Times New Roman" w:eastAsia="Times New Roman" w:hAnsi="Times New Roman" w:cs="Times New Roman"/>
              </w:rPr>
              <w:t>Самарское</w:t>
            </w:r>
            <w:proofErr w:type="gramEnd"/>
            <w:r w:rsidRPr="003A360F">
              <w:rPr>
                <w:rFonts w:ascii="Times New Roman" w:eastAsia="Times New Roman" w:hAnsi="Times New Roman" w:cs="Times New Roman"/>
              </w:rPr>
              <w:t xml:space="preserve"> ТУ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A9FF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A360F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91B03" w:rsidRPr="003A360F" w14:paraId="59388177" w14:textId="77777777" w:rsidTr="003A360F">
        <w:trPr>
          <w:jc w:val="center"/>
        </w:trPr>
        <w:tc>
          <w:tcPr>
            <w:tcW w:w="382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03EEDA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A360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EFD82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A360F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035AD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97F255" w14:textId="77777777" w:rsidR="00991B03" w:rsidRPr="003A360F" w:rsidRDefault="00991B03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A360F">
              <w:rPr>
                <w:rFonts w:ascii="Times New Roman" w:eastAsia="Times New Roman" w:hAnsi="Times New Roman" w:cs="Times New Roman"/>
              </w:rPr>
              <w:t>21</w:t>
            </w:r>
          </w:p>
        </w:tc>
      </w:tr>
    </w:tbl>
    <w:p w14:paraId="67CBA338" w14:textId="77777777" w:rsidR="00991B03" w:rsidRPr="0070644B" w:rsidRDefault="00991B03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A925D" w14:textId="77777777" w:rsidR="00D85485" w:rsidRDefault="00D85485" w:rsidP="0070644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0DB594" w14:textId="77777777" w:rsidR="00D85485" w:rsidRDefault="00D85485" w:rsidP="0070644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9CD5E8" w14:textId="77777777" w:rsidR="00E81308" w:rsidRDefault="00E81308" w:rsidP="0070644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C6D78F" w14:textId="77777777" w:rsidR="00E81308" w:rsidRDefault="00E81308" w:rsidP="0070644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419841" w14:textId="77777777" w:rsidR="00991B03" w:rsidRPr="0070644B" w:rsidRDefault="00991B03" w:rsidP="0070644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Конкурсные мероприятия</w:t>
      </w:r>
    </w:p>
    <w:p w14:paraId="117AA13A" w14:textId="77777777" w:rsidR="00991B03" w:rsidRPr="0070644B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Конкурсные мероприятия I этапа конкурса определяются и утверждаются </w:t>
      </w:r>
      <w:proofErr w:type="gramStart"/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t>соответствующими</w:t>
      </w:r>
      <w:proofErr w:type="gramEnd"/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t xml:space="preserve"> ТУ. </w:t>
      </w:r>
    </w:p>
    <w:p w14:paraId="2887D69C" w14:textId="77777777" w:rsidR="004F2F4F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Конкурсные мероприятия II этапа. </w:t>
      </w:r>
    </w:p>
    <w:p w14:paraId="7E40DC69" w14:textId="77777777" w:rsidR="00970343" w:rsidRPr="0070644B" w:rsidRDefault="00970343" w:rsidP="009703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t>«Методический семинар»</w:t>
      </w:r>
    </w:p>
    <w:p w14:paraId="19549BC3" w14:textId="0EBDA5C3" w:rsidR="00970343" w:rsidRPr="0070644B" w:rsidRDefault="00970343" w:rsidP="009703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Формат: методический семинар проводится для всех участников </w:t>
      </w:r>
      <w:r w:rsidR="00D31D66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конкурсного испытания «Учебное занятие», что позволяет соотнести заявленные теоретические положения с практикой их реализации. Конкурсант в тезисной форме в течение 15 минут излагает свои </w:t>
      </w:r>
      <w:proofErr w:type="gramStart"/>
      <w:r w:rsidRPr="0070644B">
        <w:rPr>
          <w:rFonts w:ascii="Times New Roman" w:eastAsia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70644B">
        <w:rPr>
          <w:rFonts w:ascii="Times New Roman" w:eastAsia="Times New Roman" w:hAnsi="Times New Roman" w:cs="Times New Roman"/>
          <w:sz w:val="28"/>
          <w:szCs w:val="28"/>
        </w:rPr>
        <w:t>, основанные на опыте работы.</w:t>
      </w:r>
    </w:p>
    <w:p w14:paraId="5DE845CE" w14:textId="7247D4D1" w:rsidR="00970343" w:rsidRPr="0070644B" w:rsidRDefault="00970343" w:rsidP="009703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Выступление сопровождается м</w:t>
      </w:r>
      <w:r w:rsidR="00913033">
        <w:rPr>
          <w:rFonts w:ascii="Times New Roman" w:eastAsia="Times New Roman" w:hAnsi="Times New Roman" w:cs="Times New Roman"/>
          <w:sz w:val="28"/>
          <w:szCs w:val="28"/>
        </w:rPr>
        <w:t>ультимедийной презентацией (до 1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</w:t>
      </w:r>
      <w:r w:rsidR="00913033"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 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и профессионального стандарт</w:t>
      </w:r>
      <w:r w:rsidR="00913033">
        <w:rPr>
          <w:rFonts w:ascii="Times New Roman" w:eastAsia="Times New Roman" w:hAnsi="Times New Roman" w:cs="Times New Roman"/>
          <w:sz w:val="28"/>
          <w:szCs w:val="28"/>
        </w:rPr>
        <w:t>а «Педагог». Затем</w:t>
      </w:r>
      <w:r w:rsidR="000C2F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3033">
        <w:rPr>
          <w:rFonts w:ascii="Times New Roman" w:eastAsia="Times New Roman" w:hAnsi="Times New Roman" w:cs="Times New Roman"/>
          <w:sz w:val="28"/>
          <w:szCs w:val="28"/>
        </w:rPr>
        <w:t xml:space="preserve"> в течение 5 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0C2FB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 проходит диалог членов жюри с конкурсантом в форме вопросов и ответов.</w:t>
      </w:r>
    </w:p>
    <w:p w14:paraId="32CAD1FE" w14:textId="7A0F7B92" w:rsidR="00970343" w:rsidRPr="0070644B" w:rsidRDefault="00913033" w:rsidP="009703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Регламент: всего до 20</w:t>
      </w:r>
      <w:r w:rsidR="00970343" w:rsidRPr="0070644B">
        <w:rPr>
          <w:rFonts w:ascii="Times New Roman" w:eastAsia="Times New Roman" w:hAnsi="Times New Roman" w:cs="Times New Roman"/>
          <w:sz w:val="28"/>
          <w:szCs w:val="28"/>
        </w:rPr>
        <w:t xml:space="preserve"> минут (15 минут </w:t>
      </w:r>
      <w:r w:rsidR="008B750E">
        <w:rPr>
          <w:rFonts w:ascii="Times New Roman" w:eastAsia="Times New Roman" w:hAnsi="Times New Roman" w:cs="Times New Roman"/>
          <w:sz w:val="28"/>
          <w:szCs w:val="28"/>
        </w:rPr>
        <w:t xml:space="preserve">– методический семинар,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5</w:t>
      </w:r>
      <w:r w:rsidR="00970343" w:rsidRPr="0070644B">
        <w:rPr>
          <w:rFonts w:ascii="Times New Roman" w:eastAsia="Times New Roman" w:hAnsi="Times New Roman" w:cs="Times New Roman"/>
          <w:sz w:val="28"/>
          <w:szCs w:val="28"/>
        </w:rPr>
        <w:t xml:space="preserve"> минут </w:t>
      </w:r>
      <w:r w:rsidR="008B750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70343" w:rsidRPr="0070644B">
        <w:rPr>
          <w:rFonts w:ascii="Times New Roman" w:eastAsia="Times New Roman" w:hAnsi="Times New Roman" w:cs="Times New Roman"/>
          <w:sz w:val="28"/>
          <w:szCs w:val="28"/>
        </w:rPr>
        <w:t xml:space="preserve"> ответы на вопросы).</w:t>
      </w:r>
    </w:p>
    <w:p w14:paraId="29E6D52A" w14:textId="77777777" w:rsidR="00970343" w:rsidRPr="0070644B" w:rsidRDefault="00970343" w:rsidP="009703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Критерии оценивания:</w:t>
      </w:r>
    </w:p>
    <w:p w14:paraId="178C8892" w14:textId="77777777" w:rsidR="00970343" w:rsidRPr="0070644B" w:rsidRDefault="00970343" w:rsidP="009703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результативность и практическая применимость;</w:t>
      </w:r>
    </w:p>
    <w:p w14:paraId="05601A7D" w14:textId="77777777" w:rsidR="00970343" w:rsidRPr="0070644B" w:rsidRDefault="00970343" w:rsidP="009703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коммуникативная культура;</w:t>
      </w:r>
    </w:p>
    <w:p w14:paraId="3420B8C8" w14:textId="77777777" w:rsidR="00970343" w:rsidRPr="0070644B" w:rsidRDefault="00970343" w:rsidP="009703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научная корректность и методическая грамотность;</w:t>
      </w:r>
    </w:p>
    <w:p w14:paraId="665D9B48" w14:textId="77777777" w:rsidR="00970343" w:rsidRPr="00970343" w:rsidRDefault="00970343" w:rsidP="009703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sz w:val="28"/>
          <w:szCs w:val="28"/>
        </w:rPr>
        <w:t>ационная грамотность</w:t>
      </w:r>
      <w:r w:rsidR="00A845A4">
        <w:rPr>
          <w:rFonts w:ascii="Times New Roman" w:eastAsia="Times New Roman" w:hAnsi="Times New Roman" w:cs="Times New Roman"/>
          <w:sz w:val="28"/>
          <w:szCs w:val="28"/>
        </w:rPr>
        <w:t>, культура речи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1B1610" w14:textId="77777777" w:rsidR="004F2F4F" w:rsidRPr="0070644B" w:rsidRDefault="004F2F4F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t>«Учебное занятие»</w:t>
      </w:r>
      <w:r w:rsidR="004C5F8D" w:rsidRPr="0070644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A2A35C9" w14:textId="3F0492B7" w:rsidR="00687C9E" w:rsidRPr="0070644B" w:rsidRDefault="00687C9E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Формат: проведение учебного занятия с учащимися в незнакомом классе в соответствии с календарно-тематическим планированием, отражающего </w:t>
      </w:r>
      <w:proofErr w:type="spellStart"/>
      <w:r w:rsidRPr="0070644B">
        <w:rPr>
          <w:rFonts w:ascii="Times New Roman" w:eastAsia="Times New Roman" w:hAnsi="Times New Roman" w:cs="Times New Roman"/>
          <w:sz w:val="28"/>
          <w:szCs w:val="28"/>
        </w:rPr>
        <w:t>метапредметный</w:t>
      </w:r>
      <w:proofErr w:type="spellEnd"/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 подход, уровень предметной, методической и психолого-педагогической компетентности педагога.</w:t>
      </w:r>
    </w:p>
    <w:p w14:paraId="605E2EEB" w14:textId="00924B52" w:rsidR="00687C9E" w:rsidRPr="0070644B" w:rsidRDefault="00687C9E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Регл</w:t>
      </w:r>
      <w:r w:rsidR="00CD591A">
        <w:rPr>
          <w:rFonts w:ascii="Times New Roman" w:eastAsia="Times New Roman" w:hAnsi="Times New Roman" w:cs="Times New Roman"/>
          <w:sz w:val="28"/>
          <w:szCs w:val="28"/>
        </w:rPr>
        <w:t>амент: всего 40 минут (35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 минут </w:t>
      </w:r>
      <w:r w:rsidR="00E60E4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 урок, 5 минут </w:t>
      </w:r>
      <w:r w:rsidR="00E60E4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 самоанализ занятия и ответы на вопросы жюри).</w:t>
      </w:r>
    </w:p>
    <w:p w14:paraId="183AD17A" w14:textId="77777777" w:rsidR="00687C9E" w:rsidRPr="000C2FB9" w:rsidRDefault="00687C9E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Критерии оценивания:</w:t>
      </w:r>
    </w:p>
    <w:p w14:paraId="2131B685" w14:textId="77777777" w:rsidR="00913033" w:rsidRPr="000C2FB9" w:rsidRDefault="00913033" w:rsidP="0091303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предметная компетентность;</w:t>
      </w:r>
    </w:p>
    <w:p w14:paraId="0B33D47A" w14:textId="77777777" w:rsidR="00913033" w:rsidRPr="000C2FB9" w:rsidRDefault="00913033" w:rsidP="0091303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психолого-педагогическая компетентность;</w:t>
      </w:r>
    </w:p>
    <w:p w14:paraId="5E6AFCB9" w14:textId="77777777" w:rsidR="00913033" w:rsidRPr="000C2FB9" w:rsidRDefault="00913033" w:rsidP="0091303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наличие ценностных ориентиров;</w:t>
      </w:r>
    </w:p>
    <w:p w14:paraId="496E2C15" w14:textId="77777777" w:rsidR="00913033" w:rsidRPr="000C2FB9" w:rsidRDefault="00913033" w:rsidP="0091303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мастерство; </w:t>
      </w:r>
    </w:p>
    <w:p w14:paraId="229E0A88" w14:textId="77777777" w:rsidR="00913033" w:rsidRPr="000C2FB9" w:rsidRDefault="00913033" w:rsidP="0091303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организационная культура;</w:t>
      </w:r>
    </w:p>
    <w:p w14:paraId="2406C246" w14:textId="77777777" w:rsidR="00913033" w:rsidRPr="000C2FB9" w:rsidRDefault="00913033" w:rsidP="0091303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культура речи;</w:t>
      </w:r>
    </w:p>
    <w:p w14:paraId="3257BA1E" w14:textId="77777777" w:rsidR="00913033" w:rsidRPr="000C2FB9" w:rsidRDefault="00913033" w:rsidP="0091303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эффективность педагогического взаимодействия;</w:t>
      </w:r>
    </w:p>
    <w:p w14:paraId="6A8BDDB3" w14:textId="77777777" w:rsidR="00913033" w:rsidRPr="000C2FB9" w:rsidRDefault="00913033" w:rsidP="0091303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результативность учебного занятия;</w:t>
      </w:r>
    </w:p>
    <w:p w14:paraId="12C4FCD6" w14:textId="5E9A573B" w:rsidR="00913033" w:rsidRDefault="00913033" w:rsidP="0091303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глубина и точность анализа учебного з</w:t>
      </w:r>
      <w:r w:rsidR="00434690" w:rsidRPr="000C2FB9">
        <w:rPr>
          <w:rFonts w:ascii="Times New Roman" w:eastAsia="Times New Roman" w:hAnsi="Times New Roman" w:cs="Times New Roman"/>
          <w:sz w:val="28"/>
          <w:szCs w:val="28"/>
        </w:rPr>
        <w:t>анятия</w:t>
      </w:r>
      <w:r w:rsidRPr="000C2FB9">
        <w:rPr>
          <w:rFonts w:ascii="Times New Roman" w:eastAsia="Times New Roman" w:hAnsi="Times New Roman" w:cs="Times New Roman"/>
          <w:sz w:val="28"/>
          <w:szCs w:val="28"/>
        </w:rPr>
        <w:t>, своей деятельности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E8E1F8" w14:textId="77777777" w:rsidR="00913033" w:rsidRPr="0070644B" w:rsidRDefault="00913033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F25A14" w14:textId="77777777" w:rsidR="007E5840" w:rsidRPr="003C1F02" w:rsidRDefault="003C1F02" w:rsidP="003C1F0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4.3. </w:t>
      </w:r>
      <w:r w:rsidR="004C5F8D" w:rsidRPr="003C1F02">
        <w:rPr>
          <w:rFonts w:ascii="Times New Roman" w:eastAsia="Times New Roman" w:hAnsi="Times New Roman" w:cs="Times New Roman"/>
          <w:b/>
          <w:sz w:val="28"/>
          <w:szCs w:val="28"/>
        </w:rPr>
        <w:t>Конкурсные мероприятия III этапа.</w:t>
      </w:r>
    </w:p>
    <w:p w14:paraId="6F76A3FA" w14:textId="77777777" w:rsidR="004F2F4F" w:rsidRPr="0070644B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Этап проходит в 2 тура.</w:t>
      </w:r>
    </w:p>
    <w:p w14:paraId="7AFFCA6B" w14:textId="314D7672" w:rsidR="00D45C5D" w:rsidRPr="0070644B" w:rsidRDefault="004C5F8D" w:rsidP="00D45C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t xml:space="preserve">4.3.1. Конкурсные мероприятия 1 тура III этапа. </w:t>
      </w:r>
    </w:p>
    <w:p w14:paraId="321107ED" w14:textId="77777777" w:rsidR="00991B03" w:rsidRPr="000C2FB9" w:rsidRDefault="004C5F8D" w:rsidP="00D45C5D">
      <w:pPr>
        <w:spacing w:line="360" w:lineRule="auto"/>
        <w:ind w:left="70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71927" w:rsidRPr="000C2FB9">
        <w:rPr>
          <w:rFonts w:ascii="Times New Roman" w:eastAsia="Times New Roman" w:hAnsi="Times New Roman" w:cs="Times New Roman"/>
          <w:b/>
          <w:sz w:val="28"/>
          <w:szCs w:val="28"/>
        </w:rPr>
        <w:t>Я – учитель»</w:t>
      </w:r>
    </w:p>
    <w:p w14:paraId="5269CE30" w14:textId="2D7D47EE" w:rsidR="008B60B6" w:rsidRPr="000C2FB9" w:rsidRDefault="004C5F8D" w:rsidP="008B60B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 xml:space="preserve">Формат: </w:t>
      </w:r>
      <w:r w:rsidR="008B60B6" w:rsidRPr="000C2FB9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D2D36" w:rsidRPr="000C2FB9">
        <w:rPr>
          <w:rFonts w:ascii="Times New Roman" w:eastAsia="Times New Roman" w:hAnsi="Times New Roman" w:cs="Times New Roman"/>
          <w:sz w:val="28"/>
          <w:szCs w:val="28"/>
        </w:rPr>
        <w:t>нт в течение 15</w:t>
      </w:r>
      <w:r w:rsidR="008B60B6" w:rsidRPr="000C2FB9">
        <w:rPr>
          <w:rFonts w:ascii="Times New Roman" w:eastAsia="Times New Roman" w:hAnsi="Times New Roman" w:cs="Times New Roman"/>
          <w:sz w:val="28"/>
          <w:szCs w:val="28"/>
        </w:rPr>
        <w:t xml:space="preserve"> минут </w:t>
      </w:r>
      <w:r w:rsidR="00534CA8" w:rsidRPr="000C2FB9">
        <w:rPr>
          <w:rFonts w:ascii="Times New Roman" w:eastAsia="Times New Roman" w:hAnsi="Times New Roman" w:cs="Times New Roman"/>
          <w:sz w:val="28"/>
          <w:szCs w:val="28"/>
        </w:rPr>
        <w:t xml:space="preserve">анализирует проблему, которая стала основой методического поиска повышения </w:t>
      </w:r>
      <w:r w:rsidR="00AD2D36" w:rsidRPr="000C2FB9">
        <w:rPr>
          <w:rFonts w:ascii="Times New Roman" w:eastAsia="Times New Roman" w:hAnsi="Times New Roman" w:cs="Times New Roman"/>
          <w:sz w:val="28"/>
          <w:szCs w:val="28"/>
        </w:rPr>
        <w:t xml:space="preserve">качества </w:t>
      </w:r>
      <w:r w:rsidR="00913033" w:rsidRPr="000C2FB9">
        <w:rPr>
          <w:rFonts w:ascii="Times New Roman" w:eastAsia="Times New Roman" w:hAnsi="Times New Roman" w:cs="Times New Roman"/>
          <w:sz w:val="28"/>
          <w:szCs w:val="28"/>
        </w:rPr>
        <w:t xml:space="preserve">своей </w:t>
      </w:r>
      <w:r w:rsidR="00574964" w:rsidRPr="000C2FB9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</w:t>
      </w:r>
      <w:r w:rsidR="00534CA8" w:rsidRPr="000C2FB9">
        <w:rPr>
          <w:rFonts w:ascii="Times New Roman" w:eastAsia="Times New Roman" w:hAnsi="Times New Roman" w:cs="Times New Roman"/>
          <w:sz w:val="28"/>
          <w:szCs w:val="28"/>
        </w:rPr>
        <w:t>деятельности, описывает методический инструментар</w:t>
      </w:r>
      <w:r w:rsidR="00AD2D36" w:rsidRPr="000C2FB9">
        <w:rPr>
          <w:rFonts w:ascii="Times New Roman" w:eastAsia="Times New Roman" w:hAnsi="Times New Roman" w:cs="Times New Roman"/>
          <w:sz w:val="28"/>
          <w:szCs w:val="28"/>
        </w:rPr>
        <w:t>ий решения заявленной проблемы и аргументированно обосновывает результативность сложившегося педагогического опыта.</w:t>
      </w:r>
    </w:p>
    <w:p w14:paraId="4017DF07" w14:textId="67E8B63A" w:rsidR="008B60B6" w:rsidRPr="000C2FB9" w:rsidRDefault="008B60B6" w:rsidP="008B60B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Выступление сопровождается мультиме</w:t>
      </w:r>
      <w:r w:rsidR="00CD591A" w:rsidRPr="000C2FB9">
        <w:rPr>
          <w:rFonts w:ascii="Times New Roman" w:eastAsia="Times New Roman" w:hAnsi="Times New Roman" w:cs="Times New Roman"/>
          <w:sz w:val="28"/>
          <w:szCs w:val="28"/>
        </w:rPr>
        <w:t xml:space="preserve">дийной презентацией (до 8 </w:t>
      </w:r>
      <w:r w:rsidRPr="000C2FB9">
        <w:rPr>
          <w:rFonts w:ascii="Times New Roman" w:eastAsia="Times New Roman" w:hAnsi="Times New Roman" w:cs="Times New Roman"/>
          <w:sz w:val="28"/>
          <w:szCs w:val="28"/>
        </w:rPr>
        <w:t>слайдов).</w:t>
      </w:r>
    </w:p>
    <w:p w14:paraId="6ED3F658" w14:textId="68C8C19E" w:rsidR="008B60B6" w:rsidRPr="000C2FB9" w:rsidRDefault="00CC183B" w:rsidP="008B60B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 xml:space="preserve">Регламент: </w:t>
      </w:r>
      <w:r w:rsidR="00034C40" w:rsidRPr="000C2FB9">
        <w:rPr>
          <w:rFonts w:ascii="Times New Roman" w:eastAsia="Times New Roman" w:hAnsi="Times New Roman" w:cs="Times New Roman"/>
          <w:sz w:val="28"/>
          <w:szCs w:val="28"/>
        </w:rPr>
        <w:t>конкурсное мероприятие проходит перед проведением учебного занятия.</w:t>
      </w:r>
    </w:p>
    <w:p w14:paraId="5D37B3FA" w14:textId="4FECD926" w:rsidR="006C2A98" w:rsidRPr="000C2FB9" w:rsidRDefault="008B60B6" w:rsidP="0057496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Критерии оценивания:</w:t>
      </w:r>
    </w:p>
    <w:p w14:paraId="3D006D77" w14:textId="67DCB2C1" w:rsidR="006C2A98" w:rsidRPr="000C2FB9" w:rsidRDefault="00A922E9" w:rsidP="008B60B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концептуальность и целостнос</w:t>
      </w:r>
      <w:r w:rsidR="00A152A3" w:rsidRPr="000C2FB9">
        <w:rPr>
          <w:rFonts w:ascii="Times New Roman" w:eastAsia="Times New Roman" w:hAnsi="Times New Roman" w:cs="Times New Roman"/>
          <w:sz w:val="28"/>
          <w:szCs w:val="28"/>
        </w:rPr>
        <w:t>ть описания педагогического опыта</w:t>
      </w:r>
      <w:r w:rsidR="006C2A98" w:rsidRPr="000C2FB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743A6E" w14:textId="77777777" w:rsidR="00D052F4" w:rsidRPr="00A922E9" w:rsidRDefault="006C2A98" w:rsidP="00D052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методическая грамотность;</w:t>
      </w:r>
      <w:r w:rsidR="00D052F4" w:rsidRPr="00A92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F283C0" w14:textId="50A55C7E" w:rsidR="006C2A98" w:rsidRPr="00A922E9" w:rsidRDefault="00A922E9" w:rsidP="00D052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2E9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грамотность и </w:t>
      </w:r>
      <w:r w:rsidR="00F619AF" w:rsidRPr="00A922E9">
        <w:rPr>
          <w:rFonts w:ascii="Times New Roman" w:eastAsia="Times New Roman" w:hAnsi="Times New Roman" w:cs="Times New Roman"/>
          <w:sz w:val="28"/>
          <w:szCs w:val="28"/>
        </w:rPr>
        <w:t>культура речи;</w:t>
      </w:r>
    </w:p>
    <w:p w14:paraId="37B524E8" w14:textId="77777777" w:rsidR="008B60B6" w:rsidRPr="0070644B" w:rsidRDefault="008B60B6" w:rsidP="008B60B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2E9">
        <w:rPr>
          <w:rFonts w:ascii="Times New Roman" w:eastAsia="Times New Roman" w:hAnsi="Times New Roman" w:cs="Times New Roman"/>
          <w:sz w:val="28"/>
          <w:szCs w:val="28"/>
        </w:rPr>
        <w:t>результативность и практическая применимость</w:t>
      </w:r>
      <w:r w:rsidR="00D052F4" w:rsidRPr="00A922E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опыта.</w:t>
      </w:r>
    </w:p>
    <w:p w14:paraId="3B55AF0C" w14:textId="77777777" w:rsidR="00EC7A17" w:rsidRPr="0070644B" w:rsidRDefault="00EC7A17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29463C" w14:textId="77777777" w:rsidR="00991B03" w:rsidRPr="0070644B" w:rsidRDefault="0070644B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t xml:space="preserve">«Учебное занятие» </w:t>
      </w:r>
    </w:p>
    <w:p w14:paraId="077854B3" w14:textId="27FC75A9" w:rsidR="00D052F4" w:rsidRPr="00D052F4" w:rsidRDefault="004C5F8D" w:rsidP="00D052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Формат: </w:t>
      </w:r>
      <w:r w:rsidR="00D052F4" w:rsidRPr="00D052F4">
        <w:rPr>
          <w:rFonts w:ascii="Times New Roman" w:eastAsia="Times New Roman" w:hAnsi="Times New Roman" w:cs="Times New Roman"/>
          <w:sz w:val="28"/>
          <w:szCs w:val="28"/>
        </w:rPr>
        <w:t>проведение с обучающимися (в незнакомом классе) учебного занятия в соответствии с календарно-тематическим планированием, демонстрирующего эффективность представляемого педагогического опыта</w:t>
      </w:r>
      <w:r w:rsidR="00BE1BF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74964">
        <w:rPr>
          <w:rFonts w:ascii="Times New Roman" w:eastAsia="Times New Roman" w:hAnsi="Times New Roman" w:cs="Times New Roman"/>
          <w:sz w:val="28"/>
          <w:szCs w:val="28"/>
        </w:rPr>
        <w:t xml:space="preserve"> рамках конкурсного</w:t>
      </w:r>
      <w:r w:rsidR="00BE1BFE">
        <w:rPr>
          <w:rFonts w:ascii="Times New Roman" w:eastAsia="Times New Roman" w:hAnsi="Times New Roman" w:cs="Times New Roman"/>
          <w:sz w:val="28"/>
          <w:szCs w:val="28"/>
        </w:rPr>
        <w:t xml:space="preserve"> мероприятии «Я</w:t>
      </w:r>
      <w:r w:rsidR="00574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48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74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BFE">
        <w:rPr>
          <w:rFonts w:ascii="Times New Roman" w:eastAsia="Times New Roman" w:hAnsi="Times New Roman" w:cs="Times New Roman"/>
          <w:sz w:val="28"/>
          <w:szCs w:val="28"/>
        </w:rPr>
        <w:t>учитель».</w:t>
      </w:r>
      <w:r w:rsidR="00D052F4" w:rsidRPr="00D05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5615E5" w14:textId="1022B448" w:rsidR="00991B03" w:rsidRPr="0070644B" w:rsidRDefault="00574964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Регламент: всего 40 минут (35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 xml:space="preserve"> минут </w:t>
      </w:r>
      <w:r w:rsidR="00E60E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 xml:space="preserve"> урок, 5 минут </w:t>
      </w:r>
      <w:r w:rsidR="008B750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самоанализ занятия, 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>ответы на вопросы</w:t>
      </w:r>
      <w:r w:rsidR="00687C9E" w:rsidRPr="0070644B">
        <w:rPr>
          <w:rFonts w:ascii="Times New Roman" w:eastAsia="Times New Roman" w:hAnsi="Times New Roman" w:cs="Times New Roman"/>
          <w:sz w:val="28"/>
          <w:szCs w:val="28"/>
        </w:rPr>
        <w:t xml:space="preserve"> жюри)</w:t>
      </w:r>
      <w:r w:rsidR="004178CB" w:rsidRPr="0070644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92B4E1" w14:textId="77777777" w:rsidR="00991B03" w:rsidRPr="000C2FB9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Критерии оценивания:</w:t>
      </w:r>
    </w:p>
    <w:p w14:paraId="692B0438" w14:textId="2A5600DC" w:rsidR="00BE1BFE" w:rsidRPr="000C2FB9" w:rsidRDefault="00BE1BFE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предметная компетентность;</w:t>
      </w:r>
    </w:p>
    <w:p w14:paraId="1FB2D6F1" w14:textId="3397FF54" w:rsidR="003A358F" w:rsidRPr="000C2FB9" w:rsidRDefault="003A358F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психолого-педагогическая компетентность;</w:t>
      </w:r>
    </w:p>
    <w:p w14:paraId="12B12B52" w14:textId="38EB9EDB" w:rsidR="00913033" w:rsidRPr="000C2FB9" w:rsidRDefault="00913033" w:rsidP="0091303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наличие ценностных ориентиров;</w:t>
      </w:r>
    </w:p>
    <w:p w14:paraId="2AECA91A" w14:textId="61F6D684" w:rsidR="003A358F" w:rsidRPr="000C2FB9" w:rsidRDefault="00341B1B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методическое мастерство</w:t>
      </w:r>
      <w:r w:rsidR="003A358F" w:rsidRPr="000C2FB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E88B21C" w14:textId="77777777" w:rsidR="00913033" w:rsidRPr="000C2FB9" w:rsidRDefault="00913033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организационная культура;</w:t>
      </w:r>
    </w:p>
    <w:p w14:paraId="54202435" w14:textId="1D25A1EF" w:rsidR="003A358F" w:rsidRPr="000C2FB9" w:rsidRDefault="003A358F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="00913033" w:rsidRPr="000C2FB9">
        <w:rPr>
          <w:rFonts w:ascii="Times New Roman" w:eastAsia="Times New Roman" w:hAnsi="Times New Roman" w:cs="Times New Roman"/>
          <w:sz w:val="28"/>
          <w:szCs w:val="28"/>
        </w:rPr>
        <w:t xml:space="preserve"> речи</w:t>
      </w:r>
      <w:r w:rsidRPr="000C2FB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05A8D2" w14:textId="367B8439" w:rsidR="00991B03" w:rsidRPr="000C2FB9" w:rsidRDefault="00256A2F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эффективность педагогического взаимодейст</w:t>
      </w:r>
      <w:r w:rsidR="00804161" w:rsidRPr="000C2FB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2FB9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4C5F8D" w:rsidRPr="000C2FB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8C5301" w14:textId="129C5DC8" w:rsidR="00F662E6" w:rsidRPr="000C2FB9" w:rsidRDefault="00F662E6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результативность учебного занятия;</w:t>
      </w:r>
    </w:p>
    <w:p w14:paraId="3C2A75ED" w14:textId="6AFD4C09" w:rsidR="00EC7A17" w:rsidRDefault="004C5F8D" w:rsidP="009550B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глубина и точность анали</w:t>
      </w:r>
      <w:r w:rsidR="00913033" w:rsidRPr="000C2FB9">
        <w:rPr>
          <w:rFonts w:ascii="Times New Roman" w:eastAsia="Times New Roman" w:hAnsi="Times New Roman" w:cs="Times New Roman"/>
          <w:sz w:val="28"/>
          <w:szCs w:val="28"/>
        </w:rPr>
        <w:t xml:space="preserve">за учебного занятия, </w:t>
      </w:r>
      <w:r w:rsidRPr="000C2FB9">
        <w:rPr>
          <w:rFonts w:ascii="Times New Roman" w:eastAsia="Times New Roman" w:hAnsi="Times New Roman" w:cs="Times New Roman"/>
          <w:sz w:val="28"/>
          <w:szCs w:val="28"/>
        </w:rPr>
        <w:t>своей деятельности.</w:t>
      </w:r>
    </w:p>
    <w:p w14:paraId="7ADA2E0C" w14:textId="77777777" w:rsidR="00574964" w:rsidRPr="0070644B" w:rsidRDefault="00574964" w:rsidP="006D62F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53AA06" w14:textId="77777777" w:rsidR="008C218B" w:rsidRDefault="008C218B" w:rsidP="008C21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«Классный час»</w:t>
      </w:r>
    </w:p>
    <w:p w14:paraId="6CAE8CCE" w14:textId="77777777" w:rsidR="008C218B" w:rsidRDefault="008C218B" w:rsidP="008C21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Формат: обсуждение с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предложенной темы.</w:t>
      </w:r>
    </w:p>
    <w:p w14:paraId="21C63946" w14:textId="7D8E4A72" w:rsidR="006D62F5" w:rsidRDefault="008C218B" w:rsidP="006D62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Регламент: </w:t>
      </w:r>
      <w:r w:rsidR="00D57941">
        <w:rPr>
          <w:rFonts w:ascii="Times New Roman" w:eastAsia="Times New Roman" w:hAnsi="Times New Roman" w:cs="Times New Roman"/>
          <w:sz w:val="28"/>
        </w:rPr>
        <w:t xml:space="preserve">всего </w:t>
      </w:r>
      <w:r w:rsidR="00D57941" w:rsidRPr="00D57941">
        <w:rPr>
          <w:rFonts w:ascii="Times New Roman" w:eastAsia="Times New Roman" w:hAnsi="Times New Roman" w:cs="Times New Roman"/>
          <w:sz w:val="28"/>
        </w:rPr>
        <w:t>25 минут (20 минут – классный час, 5 минут – самоанализ, ответы на вопросы)</w:t>
      </w:r>
    </w:p>
    <w:p w14:paraId="232CE435" w14:textId="4C8FF591" w:rsidR="008C218B" w:rsidRDefault="008C218B" w:rsidP="006D62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Тему для обсуждения каждый участник конкурса определяет для своего конкурсного испытания путем жеребьевки в день, предыдущий дню конкурсного мероприятия. </w:t>
      </w:r>
    </w:p>
    <w:p w14:paraId="0C3B8AB7" w14:textId="1F258C3B" w:rsidR="008C218B" w:rsidRDefault="008C218B" w:rsidP="008C21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конкурсантов, участвующих в данном конкурсном мероприятии в другой день, темы для жеребьевки выкладываются заново в том же количестве. </w:t>
      </w:r>
    </w:p>
    <w:p w14:paraId="63455091" w14:textId="1AD1FB49" w:rsidR="008C218B" w:rsidRDefault="008C218B" w:rsidP="008C21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тем для обсуждения, в количестве не менее 15, определяется оргкомитетом конкурса и доводится до све</w:t>
      </w:r>
      <w:r w:rsidR="00CD591A">
        <w:rPr>
          <w:rFonts w:ascii="Times New Roman" w:eastAsia="Times New Roman" w:hAnsi="Times New Roman" w:cs="Times New Roman"/>
          <w:sz w:val="28"/>
        </w:rPr>
        <w:t>дения конкурсантов не позднее 20 января</w:t>
      </w:r>
      <w:r>
        <w:rPr>
          <w:rFonts w:ascii="Times New Roman" w:eastAsia="Times New Roman" w:hAnsi="Times New Roman" w:cs="Times New Roman"/>
          <w:sz w:val="28"/>
        </w:rPr>
        <w:t xml:space="preserve"> текущего года.</w:t>
      </w:r>
    </w:p>
    <w:p w14:paraId="7530AC74" w14:textId="77777777" w:rsidR="008C218B" w:rsidRDefault="008C218B" w:rsidP="008C21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Критерии оценивания: </w:t>
      </w:r>
    </w:p>
    <w:p w14:paraId="6754DFEA" w14:textId="77777777" w:rsidR="008C218B" w:rsidRDefault="008C218B" w:rsidP="008C21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уровень вовлеченности учащихся при обсуждении темы;</w:t>
      </w:r>
    </w:p>
    <w:p w14:paraId="3E1F04ED" w14:textId="77777777" w:rsidR="008C218B" w:rsidRDefault="008C218B" w:rsidP="008C21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убедительность и аргументированность позиции;</w:t>
      </w:r>
    </w:p>
    <w:p w14:paraId="3175CF71" w14:textId="203154F1" w:rsidR="00DE4232" w:rsidRPr="00DE4232" w:rsidRDefault="00DE4232" w:rsidP="00DE423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наличие ценностных ориентиров;</w:t>
      </w:r>
    </w:p>
    <w:p w14:paraId="470CC7AC" w14:textId="77777777" w:rsidR="008C218B" w:rsidRDefault="008C218B" w:rsidP="008C21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коммуникативная компетентность;</w:t>
      </w:r>
    </w:p>
    <w:p w14:paraId="7A3BB398" w14:textId="5F3F9BE5" w:rsidR="008C218B" w:rsidRDefault="008C218B" w:rsidP="008C21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информационная грамотность, культура речи.</w:t>
      </w:r>
    </w:p>
    <w:p w14:paraId="264C83B3" w14:textId="77777777" w:rsidR="008C218B" w:rsidRPr="008C218B" w:rsidRDefault="008C218B" w:rsidP="008C21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1611D9E9" w14:textId="77777777" w:rsidR="00906F6A" w:rsidRPr="0070644B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t>4.3.2. Конкурсные мероприятия 2 тура III этапа.</w:t>
      </w:r>
    </w:p>
    <w:p w14:paraId="45E16B2E" w14:textId="77777777" w:rsidR="00991B03" w:rsidRPr="0070644B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t>«Мастер-класс»</w:t>
      </w:r>
    </w:p>
    <w:p w14:paraId="73D98BA4" w14:textId="77777777" w:rsidR="00991B03" w:rsidRPr="0070644B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Формат: </w:t>
      </w:r>
      <w:r w:rsidR="00DD34A6" w:rsidRPr="0070644B">
        <w:rPr>
          <w:rFonts w:ascii="Times New Roman" w:eastAsia="Times New Roman" w:hAnsi="Times New Roman" w:cs="Times New Roman"/>
          <w:sz w:val="28"/>
          <w:szCs w:val="28"/>
        </w:rPr>
        <w:t xml:space="preserve">публичная индивидуальная демонстрация </w:t>
      </w:r>
      <w:r w:rsidR="00753B7C" w:rsidRPr="0070644B">
        <w:rPr>
          <w:rFonts w:ascii="Times New Roman" w:eastAsia="Times New Roman" w:hAnsi="Times New Roman" w:cs="Times New Roman"/>
          <w:sz w:val="28"/>
          <w:szCs w:val="28"/>
        </w:rPr>
        <w:t xml:space="preserve">на сцене </w:t>
      </w:r>
      <w:r w:rsidR="00753B7C">
        <w:rPr>
          <w:rFonts w:ascii="Times New Roman" w:eastAsia="Times New Roman" w:hAnsi="Times New Roman" w:cs="Times New Roman"/>
          <w:sz w:val="28"/>
          <w:szCs w:val="28"/>
        </w:rPr>
        <w:t>составляющих собственного педагогического опыта (прием, метод, технология</w:t>
      </w:r>
      <w:r w:rsidR="00DD34A6" w:rsidRPr="0070644B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BCEFACD" w14:textId="77777777" w:rsidR="00991B03" w:rsidRPr="0070644B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Регламент: всего 20 минут (15 минут </w:t>
      </w:r>
      <w:r w:rsidR="00E60E4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 мастер-класс, 5 минут </w:t>
      </w:r>
      <w:r w:rsidR="00E60E4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 ответы на вопросы).</w:t>
      </w:r>
    </w:p>
    <w:p w14:paraId="4E787DC9" w14:textId="77777777" w:rsidR="00DD34A6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Критерии оценивания:</w:t>
      </w:r>
    </w:p>
    <w:p w14:paraId="7F7E76D6" w14:textId="77777777" w:rsidR="00753B7C" w:rsidRPr="0070644B" w:rsidRDefault="00753B7C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культура и эрудиция;</w:t>
      </w:r>
    </w:p>
    <w:p w14:paraId="31A1E262" w14:textId="77777777" w:rsidR="00DD34A6" w:rsidRDefault="00DD34A6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актуальность и методическое обоснование;</w:t>
      </w:r>
    </w:p>
    <w:p w14:paraId="2A76A025" w14:textId="77777777" w:rsidR="00753B7C" w:rsidRPr="0070644B" w:rsidRDefault="00753B7C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педагогическое мастерство;</w:t>
      </w:r>
    </w:p>
    <w:p w14:paraId="23EA7D6A" w14:textId="77777777" w:rsidR="003A7739" w:rsidRDefault="00753B7C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ценностные ориентиры и воспитательная направленность</w:t>
      </w:r>
      <w:r w:rsidR="003A7739" w:rsidRPr="0070644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DA1A68" w14:textId="77777777" w:rsidR="00753B7C" w:rsidRPr="0070644B" w:rsidRDefault="00753B7C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артистизм.</w:t>
      </w:r>
    </w:p>
    <w:p w14:paraId="4B33EBE3" w14:textId="77777777" w:rsidR="000E0147" w:rsidRPr="000E0147" w:rsidRDefault="00156D37" w:rsidP="000E014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«Разговор с министром</w:t>
      </w:r>
      <w:r w:rsidR="000E0147" w:rsidRPr="000E014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21ED30B8" w14:textId="4697BBD5" w:rsidR="009B5365" w:rsidRPr="00090B88" w:rsidRDefault="009B5365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Формат: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0B88">
        <w:rPr>
          <w:rFonts w:ascii="Times New Roman" w:eastAsia="Times New Roman" w:hAnsi="Times New Roman" w:cs="Times New Roman"/>
          <w:sz w:val="28"/>
          <w:szCs w:val="28"/>
        </w:rPr>
        <w:t>разг</w:t>
      </w:r>
      <w:r w:rsidR="00574964">
        <w:rPr>
          <w:rFonts w:ascii="Times New Roman" w:eastAsia="Times New Roman" w:hAnsi="Times New Roman" w:cs="Times New Roman"/>
          <w:sz w:val="28"/>
          <w:szCs w:val="28"/>
        </w:rPr>
        <w:t xml:space="preserve">овор с министром образования и </w:t>
      </w:r>
      <w:r w:rsidRPr="00090B88">
        <w:rPr>
          <w:rFonts w:ascii="Times New Roman" w:eastAsia="Times New Roman" w:hAnsi="Times New Roman" w:cs="Times New Roman"/>
          <w:sz w:val="28"/>
          <w:szCs w:val="28"/>
        </w:rPr>
        <w:t xml:space="preserve">науки Самарской области, </w:t>
      </w:r>
      <w:r w:rsidR="002B2A25" w:rsidRPr="00090B88">
        <w:rPr>
          <w:rFonts w:ascii="Times New Roman" w:eastAsia="Times New Roman" w:hAnsi="Times New Roman" w:cs="Times New Roman"/>
          <w:sz w:val="28"/>
          <w:szCs w:val="28"/>
        </w:rPr>
        <w:t>в ходе которого финалисты конкурса демонстрируют</w:t>
      </w:r>
      <w:r w:rsidRPr="00090B88">
        <w:rPr>
          <w:rFonts w:ascii="Times New Roman" w:eastAsia="Times New Roman" w:hAnsi="Times New Roman" w:cs="Times New Roman"/>
          <w:sz w:val="28"/>
          <w:szCs w:val="28"/>
        </w:rPr>
        <w:t xml:space="preserve"> понимание стратегических направлений разв</w:t>
      </w:r>
      <w:r w:rsidR="00090B88" w:rsidRPr="00090B88">
        <w:rPr>
          <w:rFonts w:ascii="Times New Roman" w:eastAsia="Times New Roman" w:hAnsi="Times New Roman" w:cs="Times New Roman"/>
          <w:sz w:val="28"/>
          <w:szCs w:val="28"/>
        </w:rPr>
        <w:t>ития образования и представляют</w:t>
      </w:r>
      <w:r w:rsidRPr="00090B88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общественности</w:t>
      </w:r>
      <w:r w:rsidR="00090B88" w:rsidRPr="00090B88">
        <w:rPr>
          <w:rFonts w:ascii="Times New Roman" w:eastAsia="Times New Roman" w:hAnsi="Times New Roman" w:cs="Times New Roman"/>
          <w:sz w:val="28"/>
          <w:szCs w:val="28"/>
        </w:rPr>
        <w:t xml:space="preserve"> собственное видение</w:t>
      </w:r>
      <w:r w:rsidRPr="00090B88">
        <w:rPr>
          <w:rFonts w:ascii="Times New Roman" w:eastAsia="Times New Roman" w:hAnsi="Times New Roman" w:cs="Times New Roman"/>
          <w:sz w:val="28"/>
          <w:szCs w:val="28"/>
        </w:rPr>
        <w:t xml:space="preserve"> конструктивных решений существующих проблем.</w:t>
      </w:r>
    </w:p>
    <w:p w14:paraId="2372C0BD" w14:textId="423FA49C" w:rsidR="009B5365" w:rsidRDefault="009B5365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88">
        <w:rPr>
          <w:rFonts w:ascii="Times New Roman" w:eastAsia="Times New Roman" w:hAnsi="Times New Roman" w:cs="Times New Roman"/>
          <w:sz w:val="28"/>
          <w:szCs w:val="28"/>
        </w:rPr>
        <w:t xml:space="preserve">Тема конкурсного испытания определяется </w:t>
      </w:r>
      <w:r w:rsidR="00090B88">
        <w:rPr>
          <w:rFonts w:ascii="Times New Roman" w:eastAsia="Times New Roman" w:hAnsi="Times New Roman" w:cs="Times New Roman"/>
          <w:sz w:val="28"/>
          <w:szCs w:val="28"/>
        </w:rPr>
        <w:t xml:space="preserve">областным </w:t>
      </w:r>
      <w:r w:rsidRPr="00090B88">
        <w:rPr>
          <w:rFonts w:ascii="Times New Roman" w:eastAsia="Times New Roman" w:hAnsi="Times New Roman" w:cs="Times New Roman"/>
          <w:sz w:val="28"/>
          <w:szCs w:val="28"/>
        </w:rPr>
        <w:t>оргко</w:t>
      </w:r>
      <w:r w:rsidR="00090B88" w:rsidRPr="00090B88">
        <w:rPr>
          <w:rFonts w:ascii="Times New Roman" w:eastAsia="Times New Roman" w:hAnsi="Times New Roman" w:cs="Times New Roman"/>
          <w:sz w:val="28"/>
          <w:szCs w:val="28"/>
        </w:rPr>
        <w:t xml:space="preserve">митетом конкурса и доводится до </w:t>
      </w:r>
      <w:r w:rsidR="00574964">
        <w:rPr>
          <w:rFonts w:ascii="Times New Roman" w:eastAsia="Times New Roman" w:hAnsi="Times New Roman" w:cs="Times New Roman"/>
          <w:sz w:val="28"/>
          <w:szCs w:val="28"/>
        </w:rPr>
        <w:t>конкурсантов не позднее 1 февраля</w:t>
      </w:r>
      <w:r w:rsidR="00090B88" w:rsidRPr="00090B88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</w:t>
      </w:r>
      <w:r w:rsidRPr="00090B8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58C77D" w14:textId="77777777" w:rsidR="00991B03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Регламент: 40 минут</w:t>
      </w:r>
    </w:p>
    <w:p w14:paraId="5CE9BC0F" w14:textId="77777777" w:rsidR="00090B88" w:rsidRPr="00090B88" w:rsidRDefault="00F01AF3" w:rsidP="00090B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88">
        <w:rPr>
          <w:rFonts w:ascii="Times New Roman" w:eastAsia="Times New Roman" w:hAnsi="Times New Roman" w:cs="Times New Roman"/>
          <w:sz w:val="28"/>
          <w:szCs w:val="28"/>
        </w:rPr>
        <w:t>Крите</w:t>
      </w:r>
      <w:r w:rsidR="00090B88" w:rsidRPr="00090B88">
        <w:rPr>
          <w:rFonts w:ascii="Times New Roman" w:eastAsia="Times New Roman" w:hAnsi="Times New Roman" w:cs="Times New Roman"/>
          <w:sz w:val="28"/>
          <w:szCs w:val="28"/>
        </w:rPr>
        <w:t>рии оценивания</w:t>
      </w:r>
      <w:r w:rsidRPr="00090B8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DE06764" w14:textId="77777777" w:rsidR="00090B88" w:rsidRPr="00090B88" w:rsidRDefault="00F01AF3" w:rsidP="00090B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88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="00090B88" w:rsidRPr="00090B88">
        <w:rPr>
          <w:rFonts w:ascii="Times New Roman" w:eastAsia="Times New Roman" w:hAnsi="Times New Roman" w:cs="Times New Roman"/>
          <w:sz w:val="28"/>
          <w:szCs w:val="28"/>
        </w:rPr>
        <w:t xml:space="preserve"> тенденций развития образования;</w:t>
      </w:r>
    </w:p>
    <w:p w14:paraId="74EB15EE" w14:textId="6F0EB142" w:rsidR="00090B88" w:rsidRPr="00090B88" w:rsidRDefault="00F01AF3" w:rsidP="00090B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88">
        <w:rPr>
          <w:rFonts w:ascii="Times New Roman" w:eastAsia="Times New Roman" w:hAnsi="Times New Roman" w:cs="Times New Roman"/>
          <w:sz w:val="28"/>
          <w:szCs w:val="28"/>
        </w:rPr>
        <w:lastRenderedPageBreak/>
        <w:t>масштабн</w:t>
      </w:r>
      <w:r w:rsidR="00571325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="00090B88" w:rsidRPr="00090B88">
        <w:rPr>
          <w:rFonts w:ascii="Times New Roman" w:eastAsia="Times New Roman" w:hAnsi="Times New Roman" w:cs="Times New Roman"/>
          <w:sz w:val="28"/>
          <w:szCs w:val="28"/>
        </w:rPr>
        <w:t xml:space="preserve"> суждений;</w:t>
      </w:r>
    </w:p>
    <w:p w14:paraId="79B54AE9" w14:textId="77777777" w:rsidR="00090B88" w:rsidRPr="00090B88" w:rsidRDefault="00F01AF3" w:rsidP="00090B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88">
        <w:rPr>
          <w:rFonts w:ascii="Times New Roman" w:eastAsia="Times New Roman" w:hAnsi="Times New Roman" w:cs="Times New Roman"/>
          <w:sz w:val="28"/>
          <w:szCs w:val="28"/>
        </w:rPr>
        <w:t>обоснованность</w:t>
      </w:r>
      <w:r w:rsidR="00090B88" w:rsidRPr="00090B88">
        <w:rPr>
          <w:rFonts w:ascii="Times New Roman" w:eastAsia="Times New Roman" w:hAnsi="Times New Roman" w:cs="Times New Roman"/>
          <w:sz w:val="28"/>
          <w:szCs w:val="28"/>
        </w:rPr>
        <w:t xml:space="preserve"> и конструктивность предложений;</w:t>
      </w:r>
    </w:p>
    <w:p w14:paraId="3B07CBCC" w14:textId="77777777" w:rsidR="00090B88" w:rsidRPr="00090B88" w:rsidRDefault="00090B88" w:rsidP="00090B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88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="009550B9">
        <w:rPr>
          <w:rFonts w:ascii="Times New Roman" w:eastAsia="Times New Roman" w:hAnsi="Times New Roman" w:cs="Times New Roman"/>
          <w:sz w:val="28"/>
          <w:szCs w:val="28"/>
        </w:rPr>
        <w:t xml:space="preserve"> речи, культура общения</w:t>
      </w:r>
      <w:r w:rsidRPr="00090B8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223464" w14:textId="77777777" w:rsidR="00F01AF3" w:rsidRDefault="00F01AF3" w:rsidP="00090B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B88">
        <w:rPr>
          <w:rFonts w:ascii="Times New Roman" w:eastAsia="Times New Roman" w:hAnsi="Times New Roman" w:cs="Times New Roman"/>
          <w:sz w:val="28"/>
          <w:szCs w:val="28"/>
        </w:rPr>
        <w:t>наличие ценностных ориентиров и личная позиция.</w:t>
      </w:r>
    </w:p>
    <w:p w14:paraId="48BC57A0" w14:textId="77777777" w:rsidR="000C2FB9" w:rsidRPr="00090B88" w:rsidRDefault="000C2FB9" w:rsidP="00090B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40ADA7" w14:textId="77777777" w:rsidR="00991B03" w:rsidRPr="0070644B" w:rsidRDefault="00753B7C" w:rsidP="0070644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4C5F8D" w:rsidRPr="0070644B">
        <w:rPr>
          <w:rFonts w:ascii="Times New Roman" w:eastAsia="Times New Roman" w:hAnsi="Times New Roman" w:cs="Times New Roman"/>
          <w:b/>
          <w:sz w:val="28"/>
          <w:szCs w:val="28"/>
        </w:rPr>
        <w:t>Номинация «Молодой учитель»</w:t>
      </w:r>
    </w:p>
    <w:p w14:paraId="5852CAE4" w14:textId="6E0A0F5A" w:rsidR="00991B03" w:rsidRPr="0070644B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На победу в номинации «Молодой учитель» могут претендовать участники конкурса в возрасте до 30 лет (включительно), о</w:t>
      </w:r>
      <w:r w:rsidR="006D62F5">
        <w:rPr>
          <w:rFonts w:ascii="Times New Roman" w:eastAsia="Times New Roman" w:hAnsi="Times New Roman" w:cs="Times New Roman"/>
          <w:sz w:val="28"/>
          <w:szCs w:val="28"/>
        </w:rPr>
        <w:t xml:space="preserve">твечающие требованиям п. 3.1. и 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п. 3.2. Положения о конкурсе профессионального мастерства «Учитель года Самарской области».</w:t>
      </w:r>
    </w:p>
    <w:p w14:paraId="7B3E63F7" w14:textId="13A17C6C" w:rsidR="00991B03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Победитель в номинации «Молодой учитель» определяется по итогам каждого этапа конкурса</w:t>
      </w:r>
      <w:r w:rsidR="00C2603E">
        <w:rPr>
          <w:rFonts w:ascii="Times New Roman" w:eastAsia="Times New Roman" w:hAnsi="Times New Roman" w:cs="Times New Roman"/>
          <w:sz w:val="28"/>
          <w:szCs w:val="28"/>
        </w:rPr>
        <w:t xml:space="preserve"> (по итогам </w:t>
      </w:r>
      <w:r w:rsidR="00C2603E" w:rsidRPr="0070644B">
        <w:rPr>
          <w:rFonts w:ascii="Times New Roman" w:eastAsia="Times New Roman" w:hAnsi="Times New Roman" w:cs="Times New Roman"/>
          <w:b/>
          <w:sz w:val="28"/>
          <w:szCs w:val="28"/>
        </w:rPr>
        <w:t>III этапа</w:t>
      </w:r>
      <w:r w:rsidR="00C2603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2603E" w:rsidRPr="0070644B">
        <w:rPr>
          <w:rFonts w:ascii="Times New Roman" w:eastAsia="Times New Roman" w:hAnsi="Times New Roman" w:cs="Times New Roman"/>
          <w:sz w:val="28"/>
          <w:szCs w:val="28"/>
        </w:rPr>
        <w:t>обедитель в номинации «Молодой учитель»</w:t>
      </w:r>
      <w:r w:rsidR="00C2603E">
        <w:rPr>
          <w:rFonts w:ascii="Times New Roman" w:eastAsia="Times New Roman" w:hAnsi="Times New Roman" w:cs="Times New Roman"/>
          <w:sz w:val="28"/>
          <w:szCs w:val="28"/>
        </w:rPr>
        <w:t xml:space="preserve"> объявляется на торжественной церемонии подведения итогов конкурса).</w:t>
      </w:r>
    </w:p>
    <w:p w14:paraId="7C7A7F25" w14:textId="77777777" w:rsidR="000C2FB9" w:rsidRPr="0070644B" w:rsidRDefault="000C2FB9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8E0473" w14:textId="77777777" w:rsidR="00991B03" w:rsidRPr="0070644B" w:rsidRDefault="00753B7C" w:rsidP="0070644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4C5F8D" w:rsidRPr="0070644B">
        <w:rPr>
          <w:rFonts w:ascii="Times New Roman" w:eastAsia="Times New Roman" w:hAnsi="Times New Roman" w:cs="Times New Roman"/>
          <w:b/>
          <w:sz w:val="28"/>
          <w:szCs w:val="28"/>
        </w:rPr>
        <w:t>Требования к предоставлению документов</w:t>
      </w:r>
    </w:p>
    <w:p w14:paraId="1A4D8439" w14:textId="77777777" w:rsidR="00991B03" w:rsidRPr="0070644B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  <w:t>Каждый участник II этапа не позд</w:t>
      </w:r>
      <w:r w:rsidR="0070644B">
        <w:rPr>
          <w:rFonts w:ascii="Times New Roman" w:eastAsia="Times New Roman" w:hAnsi="Times New Roman" w:cs="Times New Roman"/>
          <w:sz w:val="28"/>
          <w:szCs w:val="28"/>
        </w:rPr>
        <w:t xml:space="preserve">нее, чем за 10 дней до его 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начала должен направить в оргкомитет пакет документов, содержащий:</w:t>
      </w:r>
    </w:p>
    <w:p w14:paraId="2AD64D62" w14:textId="77777777" w:rsidR="00991B03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личную анкету (форма 2);</w:t>
      </w:r>
    </w:p>
    <w:p w14:paraId="7A6377CC" w14:textId="77777777" w:rsidR="00CB58F8" w:rsidRPr="0070644B" w:rsidRDefault="00CB58F8" w:rsidP="00CB58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копию трудовой к</w:t>
      </w:r>
      <w:r>
        <w:rPr>
          <w:rFonts w:ascii="Times New Roman" w:eastAsia="Times New Roman" w:hAnsi="Times New Roman" w:cs="Times New Roman"/>
          <w:sz w:val="28"/>
          <w:szCs w:val="28"/>
        </w:rPr>
        <w:t>нижки, заверенную работодателем;</w:t>
      </w:r>
    </w:p>
    <w:p w14:paraId="54F7CD16" w14:textId="77777777" w:rsidR="00991B03" w:rsidRPr="0070644B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заявку с указанием параллели класса, в котором учитель предполагает проводить учебн</w:t>
      </w:r>
      <w:r w:rsidR="00CB58F8">
        <w:rPr>
          <w:rFonts w:ascii="Times New Roman" w:eastAsia="Times New Roman" w:hAnsi="Times New Roman" w:cs="Times New Roman"/>
          <w:sz w:val="28"/>
          <w:szCs w:val="28"/>
        </w:rPr>
        <w:t>ое занятие (урок)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, а также необходимого материально-технического оборудования (форма 3).</w:t>
      </w:r>
    </w:p>
    <w:p w14:paraId="4183A81F" w14:textId="4DBADA83" w:rsidR="00991B03" w:rsidRPr="0070644B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D8698A">
        <w:rPr>
          <w:rFonts w:ascii="Times New Roman" w:eastAsia="Times New Roman" w:hAnsi="Times New Roman" w:cs="Times New Roman"/>
          <w:sz w:val="28"/>
          <w:szCs w:val="28"/>
        </w:rPr>
        <w:tab/>
        <w:t>Каждый участник III этапа до 01</w:t>
      </w:r>
      <w:r w:rsidR="00574964">
        <w:rPr>
          <w:rFonts w:ascii="Times New Roman" w:eastAsia="Times New Roman" w:hAnsi="Times New Roman" w:cs="Times New Roman"/>
          <w:sz w:val="28"/>
          <w:szCs w:val="28"/>
        </w:rPr>
        <w:t>.02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35B2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 должен направить в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br/>
        <w:t>оргкомитет следующие документы:</w:t>
      </w:r>
    </w:p>
    <w:p w14:paraId="72D59303" w14:textId="77777777" w:rsidR="00991B03" w:rsidRPr="0070644B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представление государственного органа управления образованием (форма 1);</w:t>
      </w:r>
    </w:p>
    <w:p w14:paraId="0675CD8F" w14:textId="77777777" w:rsidR="00991B03" w:rsidRPr="0070644B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личную анкету (форма 2);</w:t>
      </w:r>
    </w:p>
    <w:p w14:paraId="705B96FA" w14:textId="77777777" w:rsidR="00991B03" w:rsidRPr="0070644B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цветную фотографию 9x13;</w:t>
      </w:r>
    </w:p>
    <w:p w14:paraId="04BBDF39" w14:textId="77777777" w:rsidR="00991B03" w:rsidRPr="0070644B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lastRenderedPageBreak/>
        <w:t>заявку с указанием параллели класса, в котором учитель предполагает проводить учебное занятие (урок), и необходимого материально-технического оборудования (форма 3).</w:t>
      </w:r>
    </w:p>
    <w:p w14:paraId="366F3E7C" w14:textId="77777777" w:rsidR="00991B03" w:rsidRPr="0070644B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копию трудовой книжки, заверенную работодателем.</w:t>
      </w:r>
    </w:p>
    <w:p w14:paraId="334D84B7" w14:textId="77777777" w:rsidR="00574964" w:rsidRDefault="00574964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BFE08E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167058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E0A1C2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AA5563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9A7C7F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A7038E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403C51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56F88B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89D5EB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E08804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CECDA7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B47575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0AD1A9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1A172A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F766C5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2E7C77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69C676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EF5F8D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319763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8991DA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AD0659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D98057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1D6BB0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B90FF0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A52B3A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781D07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FE378F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A654A0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09325A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DD7154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5153B2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04A5A3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532D1D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F695A3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D781D5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9C8659" w14:textId="77777777" w:rsidR="00F82726" w:rsidRDefault="00F82726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E9239E" w14:textId="77777777" w:rsidR="00574964" w:rsidRDefault="00574964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F3C295" w14:textId="77777777" w:rsidR="00571325" w:rsidRDefault="00571325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CB4C2F" w14:textId="77777777" w:rsidR="000C2FB9" w:rsidRDefault="000C2FB9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7CA81F" w14:textId="77777777" w:rsidR="00571325" w:rsidRDefault="00571325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7889B6" w14:textId="77777777" w:rsidR="00FD1FE0" w:rsidRPr="0070644B" w:rsidRDefault="00FD1FE0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4847F238" w14:textId="3F25CDC0" w:rsidR="00FD1FE0" w:rsidRPr="00DC5C85" w:rsidRDefault="00FD1FE0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t>к Порядку проведения конкурса «Учите</w:t>
      </w:r>
      <w:r w:rsidR="00EC69CB">
        <w:rPr>
          <w:rFonts w:ascii="Times New Roman" w:eastAsia="Times New Roman" w:hAnsi="Times New Roman" w:cs="Times New Roman"/>
          <w:b/>
          <w:sz w:val="28"/>
          <w:szCs w:val="28"/>
        </w:rPr>
        <w:t>ль года Самарской области - 20</w:t>
      </w:r>
      <w:r w:rsidR="00574964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B2425CA" w14:textId="77777777" w:rsidR="00FD1FE0" w:rsidRPr="0070644B" w:rsidRDefault="00FD1FE0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В Оргкомитет конкурса</w:t>
      </w:r>
    </w:p>
    <w:p w14:paraId="04CA68E3" w14:textId="4DC5DD7C" w:rsidR="00FD1FE0" w:rsidRPr="0070644B" w:rsidRDefault="00FD1FE0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«Учите</w:t>
      </w:r>
      <w:r w:rsidR="00EC69CB">
        <w:rPr>
          <w:rFonts w:ascii="Times New Roman" w:eastAsia="Times New Roman" w:hAnsi="Times New Roman" w:cs="Times New Roman"/>
          <w:sz w:val="28"/>
          <w:szCs w:val="28"/>
        </w:rPr>
        <w:t>ль года Самарской области - 20</w:t>
      </w:r>
      <w:r w:rsidR="0057496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4269046" w14:textId="77777777" w:rsidR="00FD1FE0" w:rsidRPr="0070644B" w:rsidRDefault="00FD1FE0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79B608" w14:textId="77777777" w:rsidR="00FD1FE0" w:rsidRPr="0070644B" w:rsidRDefault="00FD1FE0" w:rsidP="00DC5C8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</w:p>
    <w:p w14:paraId="76491A42" w14:textId="77777777" w:rsidR="00FD1FE0" w:rsidRPr="0070644B" w:rsidRDefault="00FD1FE0" w:rsidP="00DC5C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4273CC" w:rsidRPr="0070644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A049C3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6D814F82" w14:textId="77777777" w:rsidR="00FD1FE0" w:rsidRPr="0070644B" w:rsidRDefault="00FD1FE0" w:rsidP="00A049C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(территориальное управление министерства образования и науки Самарской области)</w:t>
      </w:r>
      <w:r w:rsidR="00A04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выдвигает</w:t>
      </w:r>
      <w:r w:rsidR="00DC5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DC5C85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14D4200C" w14:textId="77777777" w:rsidR="00FD1FE0" w:rsidRPr="0070644B" w:rsidRDefault="00FD1FE0" w:rsidP="00A509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(фамилия, имя,</w:t>
      </w:r>
      <w:r w:rsidR="00A5096B">
        <w:rPr>
          <w:rFonts w:ascii="Times New Roman" w:eastAsia="Times New Roman" w:hAnsi="Times New Roman" w:cs="Times New Roman"/>
          <w:sz w:val="28"/>
          <w:szCs w:val="28"/>
        </w:rPr>
        <w:t xml:space="preserve"> отчество участника конкурса)</w:t>
      </w:r>
    </w:p>
    <w:p w14:paraId="28DE1C8A" w14:textId="77777777" w:rsidR="00FD1FE0" w:rsidRPr="0070644B" w:rsidRDefault="00FD1FE0" w:rsidP="00DC5C8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DC5C85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14:paraId="6BF9AC1A" w14:textId="77777777" w:rsidR="00FD1FE0" w:rsidRDefault="00FD1FE0" w:rsidP="00DC5C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(занимаемая должность и место работы участника конкурса)</w:t>
      </w:r>
    </w:p>
    <w:p w14:paraId="644C56B5" w14:textId="77777777" w:rsidR="00DC5C85" w:rsidRPr="0070644B" w:rsidRDefault="00DC5C85" w:rsidP="00DC5C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A741EE" w14:textId="7488635E" w:rsidR="00FD1FE0" w:rsidRPr="0070644B" w:rsidRDefault="00FD1FE0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на участие в конкурсе «Учите</w:t>
      </w:r>
      <w:r w:rsidR="00EC69CB">
        <w:rPr>
          <w:rFonts w:ascii="Times New Roman" w:eastAsia="Times New Roman" w:hAnsi="Times New Roman" w:cs="Times New Roman"/>
          <w:sz w:val="28"/>
          <w:szCs w:val="28"/>
        </w:rPr>
        <w:t>ль года Самарской области – 20</w:t>
      </w:r>
      <w:r w:rsidR="0057496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». Приложения:</w:t>
      </w:r>
    </w:p>
    <w:p w14:paraId="2E99420C" w14:textId="357F94AD" w:rsidR="00FD1FE0" w:rsidRPr="0070644B" w:rsidRDefault="00A5096B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D1FE0" w:rsidRPr="0070644B">
        <w:rPr>
          <w:rFonts w:ascii="Times New Roman" w:eastAsia="Times New Roman" w:hAnsi="Times New Roman" w:cs="Times New Roman"/>
          <w:sz w:val="28"/>
          <w:szCs w:val="28"/>
        </w:rPr>
        <w:t>Выписка из протокола заседания оргкомитета окружного (зонального) этапа конкурса о выдвижении кандидатуры на участие в конкурсе «Учите</w:t>
      </w:r>
      <w:r w:rsidR="00EC69CB">
        <w:rPr>
          <w:rFonts w:ascii="Times New Roman" w:eastAsia="Times New Roman" w:hAnsi="Times New Roman" w:cs="Times New Roman"/>
          <w:sz w:val="28"/>
          <w:szCs w:val="28"/>
        </w:rPr>
        <w:t>ль года Самарской области – 20</w:t>
      </w:r>
      <w:r w:rsidR="00574964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8878021" w14:textId="77777777" w:rsidR="00FD1FE0" w:rsidRPr="0070644B" w:rsidRDefault="00A5096B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D1FE0" w:rsidRPr="0070644B">
        <w:rPr>
          <w:rFonts w:ascii="Times New Roman" w:eastAsia="Times New Roman" w:hAnsi="Times New Roman" w:cs="Times New Roman"/>
          <w:sz w:val="28"/>
          <w:szCs w:val="28"/>
        </w:rPr>
        <w:t>Выписка из протокола заседания оргкомитета окружного (зонального) этапа конкурса с указанием количества баллов, набранных учителе</w:t>
      </w:r>
      <w:r>
        <w:rPr>
          <w:rFonts w:ascii="Times New Roman" w:eastAsia="Times New Roman" w:hAnsi="Times New Roman" w:cs="Times New Roman"/>
          <w:sz w:val="28"/>
          <w:szCs w:val="28"/>
        </w:rPr>
        <w:t>м в ходе конкурсных мероприятий;</w:t>
      </w:r>
    </w:p>
    <w:p w14:paraId="114B4D8E" w14:textId="77777777" w:rsidR="00FD1FE0" w:rsidRPr="0070644B" w:rsidRDefault="00A5096B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Заявление участника конкурса;</w:t>
      </w:r>
    </w:p>
    <w:p w14:paraId="10EAF2B7" w14:textId="77777777" w:rsidR="00FD1FE0" w:rsidRDefault="00A5096B" w:rsidP="00DC5C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D1FE0" w:rsidRPr="0070644B">
        <w:rPr>
          <w:rFonts w:ascii="Times New Roman" w:eastAsia="Times New Roman" w:hAnsi="Times New Roman" w:cs="Times New Roman"/>
          <w:sz w:val="28"/>
          <w:szCs w:val="28"/>
        </w:rPr>
        <w:t>Личная анкета (Информацио</w:t>
      </w:r>
      <w:r>
        <w:rPr>
          <w:rFonts w:ascii="Times New Roman" w:eastAsia="Times New Roman" w:hAnsi="Times New Roman" w:cs="Times New Roman"/>
          <w:sz w:val="28"/>
          <w:szCs w:val="28"/>
        </w:rPr>
        <w:t>нная карта) участника конкурса;</w:t>
      </w:r>
    </w:p>
    <w:p w14:paraId="3B7A8B68" w14:textId="026CAF79" w:rsidR="000E1680" w:rsidRDefault="000E1680" w:rsidP="000C2FB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Копия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 трудовой книжки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учителя, заверенная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 работодателем.</w:t>
      </w:r>
    </w:p>
    <w:p w14:paraId="6742DC43" w14:textId="77777777" w:rsidR="00FD1FE0" w:rsidRPr="0070644B" w:rsidRDefault="00FD1FE0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Должность руководителя</w:t>
      </w:r>
    </w:p>
    <w:p w14:paraId="0B08DB1F" w14:textId="77777777" w:rsidR="00FD1FE0" w:rsidRPr="0070644B" w:rsidRDefault="00FD1FE0" w:rsidP="00DC5C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  <w:t>(фамилия, имя, отчество)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  <w:t>(подпись)</w:t>
      </w:r>
    </w:p>
    <w:p w14:paraId="6DCAF380" w14:textId="1A19FCA5" w:rsidR="00FD1FE0" w:rsidRPr="0070644B" w:rsidRDefault="00DC5C85" w:rsidP="00DC5C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D62F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FE0" w:rsidRPr="0070644B">
        <w:rPr>
          <w:rFonts w:ascii="Times New Roman" w:eastAsia="Times New Roman" w:hAnsi="Times New Roman" w:cs="Times New Roman"/>
          <w:sz w:val="28"/>
          <w:szCs w:val="28"/>
        </w:rPr>
        <w:t>М. П.</w:t>
      </w:r>
    </w:p>
    <w:p w14:paraId="4B69FCC7" w14:textId="77777777" w:rsidR="00574964" w:rsidRDefault="00574964" w:rsidP="00DC5C85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33B8EE" w14:textId="77777777" w:rsidR="000C2FB9" w:rsidRDefault="000C2FB9" w:rsidP="00DC5C85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4A4D2B" w14:textId="77777777" w:rsidR="000C2FB9" w:rsidRDefault="000C2FB9" w:rsidP="00DC5C85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7F21C5" w14:textId="77777777" w:rsidR="000C2FB9" w:rsidRDefault="000C2FB9" w:rsidP="00DC5C85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6CFA2E" w14:textId="77777777" w:rsidR="00DC5C85" w:rsidRDefault="00BA6F88" w:rsidP="00DC5C85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</w:p>
    <w:p w14:paraId="62C679FF" w14:textId="77777777" w:rsidR="00AE0A5E" w:rsidRDefault="00BA6F88" w:rsidP="00AE0A5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t>к Порядку проведения конкурса</w:t>
      </w:r>
    </w:p>
    <w:p w14:paraId="734309D2" w14:textId="75D46121" w:rsidR="00BA6F88" w:rsidRPr="0070644B" w:rsidRDefault="00BA6F88" w:rsidP="00AE0A5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t xml:space="preserve"> «У</w:t>
      </w:r>
      <w:r w:rsidR="00DC5C85">
        <w:rPr>
          <w:rFonts w:ascii="Times New Roman" w:eastAsia="Times New Roman" w:hAnsi="Times New Roman" w:cs="Times New Roman"/>
          <w:b/>
          <w:sz w:val="28"/>
          <w:szCs w:val="28"/>
        </w:rPr>
        <w:t>читель года Самарской области -</w:t>
      </w:r>
      <w:r w:rsidR="000E1680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574964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6DDCA37D" w14:textId="77777777" w:rsidR="00BA6F88" w:rsidRPr="0070644B" w:rsidRDefault="00BA6F88" w:rsidP="00AE0A5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78E952" w14:textId="0314F030" w:rsidR="00BA6F88" w:rsidRPr="00DC5C85" w:rsidRDefault="00BA6F88" w:rsidP="00D359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60F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карта участника (личная анкета) конкурса «Учите</w:t>
      </w:r>
      <w:r w:rsidR="00A049C3">
        <w:rPr>
          <w:rFonts w:ascii="Times New Roman" w:eastAsia="Times New Roman" w:hAnsi="Times New Roman" w:cs="Times New Roman"/>
          <w:b/>
          <w:sz w:val="28"/>
          <w:szCs w:val="28"/>
        </w:rPr>
        <w:t>ль года Самарской област</w:t>
      </w:r>
      <w:r w:rsidR="000E1680">
        <w:rPr>
          <w:rFonts w:ascii="Times New Roman" w:eastAsia="Times New Roman" w:hAnsi="Times New Roman" w:cs="Times New Roman"/>
          <w:b/>
          <w:sz w:val="28"/>
          <w:szCs w:val="28"/>
        </w:rPr>
        <w:t>и - 20</w:t>
      </w:r>
      <w:r w:rsidR="00574964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3A360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6D9BD2D1" w14:textId="77777777" w:rsidR="00DC5C85" w:rsidRDefault="00BA6F88" w:rsidP="00AE0A5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14:paraId="0DF38893" w14:textId="77777777" w:rsidR="00BA6F88" w:rsidRPr="0070644B" w:rsidRDefault="00DC5C85" w:rsidP="00DC5C8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(фамилия, </w:t>
      </w:r>
      <w:r w:rsidR="00BA6F88" w:rsidRPr="0070644B">
        <w:rPr>
          <w:rFonts w:ascii="Times New Roman" w:eastAsia="Times New Roman" w:hAnsi="Times New Roman" w:cs="Times New Roman"/>
          <w:sz w:val="28"/>
          <w:szCs w:val="28"/>
        </w:rPr>
        <w:t>имя, отчество)</w:t>
      </w:r>
    </w:p>
    <w:p w14:paraId="52CB3190" w14:textId="77777777" w:rsidR="00BA6F88" w:rsidRPr="0070644B" w:rsidRDefault="00BA6F88" w:rsidP="0070644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14:paraId="58394A10" w14:textId="77777777" w:rsidR="00BA6F88" w:rsidRPr="00DC5C85" w:rsidRDefault="00BA6F88" w:rsidP="00DC5C8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C85">
        <w:rPr>
          <w:rFonts w:ascii="Times New Roman" w:eastAsia="Times New Roman" w:hAnsi="Times New Roman" w:cs="Times New Roman"/>
          <w:bCs/>
          <w:sz w:val="28"/>
          <w:szCs w:val="28"/>
        </w:rPr>
        <w:t>(территориальное управление министерства образования и науки Самарской области)</w:t>
      </w:r>
    </w:p>
    <w:p w14:paraId="28DB1F1B" w14:textId="77777777" w:rsidR="00BA6F88" w:rsidRPr="00DC5C85" w:rsidRDefault="00BA6F88" w:rsidP="00DC5C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2835"/>
        <w:gridCol w:w="1701"/>
      </w:tblGrid>
      <w:tr w:rsidR="00BA6F88" w:rsidRPr="00D35992" w14:paraId="6AF933B6" w14:textId="77777777" w:rsidTr="00D35992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19BC" w14:textId="77777777" w:rsidR="00BA6F88" w:rsidRPr="00D35992" w:rsidRDefault="00BA6F88" w:rsidP="00DC5C85">
            <w:pPr>
              <w:spacing w:line="360" w:lineRule="auto"/>
              <w:ind w:left="6" w:firstLine="7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BA6F88" w:rsidRPr="00D35992" w14:paraId="342727A1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B50A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Территориальное управление министерства образования и науки Самарской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3E6F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749225B1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1657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F30D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3A23EE7C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EDB0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7527A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016996B1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CE90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10AD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434BCD10" w14:textId="77777777" w:rsidTr="00D35992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AF9C" w14:textId="77777777" w:rsidR="00BA6F88" w:rsidRPr="00D35992" w:rsidRDefault="00BA6F88" w:rsidP="0070644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Работа</w:t>
            </w:r>
          </w:p>
        </w:tc>
      </w:tr>
      <w:tr w:rsidR="00BA6F88" w:rsidRPr="00D35992" w14:paraId="3A7AFF37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B880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0F098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4F2B6FB0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DAE89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712D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2ECD44C4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9073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59A0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275D3BA7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CD6D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руководство в настоящее время, в каком классе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873E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6A8A31AB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3F3F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3BF6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4B0451A9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5D23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F6C2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659214F1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8A7F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1CA1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48BCB231" w14:textId="77777777" w:rsidTr="00D35992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5431" w14:textId="77777777" w:rsidR="00BA6F88" w:rsidRPr="00D35992" w:rsidRDefault="00BA6F88" w:rsidP="0070644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</w:tr>
      <w:tr w:rsidR="00BA6F88" w:rsidRPr="00D35992" w14:paraId="7E3A7E79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EC34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37AC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0A525E08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E29E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8836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604A7F41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074A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6612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20479E18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BBBA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A39E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259833CF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D34F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Ученая степень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80AC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3B9793D5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4046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A07C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2A8A0B6B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239A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публикации (в т. ч. брошюры, книги)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A0E2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4146F0B9" w14:textId="77777777" w:rsidTr="00D35992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D187" w14:textId="77777777" w:rsidR="00BA6F88" w:rsidRPr="00D35992" w:rsidRDefault="00BA6F88" w:rsidP="0070644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BA6F88" w:rsidRPr="00D35992" w14:paraId="480B1695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CA63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285C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3623F405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1EB4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деятельности управляющего (школьного) 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D1A8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76CCD75C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436D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7DC0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551B0457" w14:textId="77777777" w:rsidTr="00D35992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CF7F" w14:textId="77777777" w:rsidR="00BA6F88" w:rsidRPr="00D35992" w:rsidRDefault="00BA6F88" w:rsidP="0070644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Семья (заполняется по желанию конкурсанта)</w:t>
            </w:r>
          </w:p>
        </w:tc>
      </w:tr>
      <w:tr w:rsidR="00BA6F88" w:rsidRPr="00D35992" w14:paraId="4DF86778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26935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положение (фамилия, имя, отчество супруга)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C370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5E66925E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640E2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(имена и возраст)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F337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3E237E67" w14:textId="77777777" w:rsidTr="00D35992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1710" w14:textId="77777777" w:rsidR="00BA6F88" w:rsidRPr="00D35992" w:rsidRDefault="00BA6F88" w:rsidP="0070644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Досуг (заполняется по желанию конкурсанта)</w:t>
            </w:r>
          </w:p>
        </w:tc>
      </w:tr>
      <w:tr w:rsidR="00BA6F88" w:rsidRPr="00D35992" w14:paraId="4DF49C6B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1B18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5437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5628D853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97ED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увлечения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3DE1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2C10E124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FBE18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Сценические таланты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85AC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11CFF5A9" w14:textId="77777777" w:rsidTr="00D35992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9EAC3" w14:textId="77777777" w:rsidR="00BA6F88" w:rsidRPr="00D35992" w:rsidRDefault="00BA6F88" w:rsidP="0070644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Контакты</w:t>
            </w:r>
          </w:p>
        </w:tc>
      </w:tr>
      <w:tr w:rsidR="00BA6F88" w:rsidRPr="00D35992" w14:paraId="1D65DF21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01E6C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C00C1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465C6763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C7EF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F896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570013E0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1316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0FD4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6BAE225A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6CBD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6BDE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6D974490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8B688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3F2B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36A29F98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3063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с междугородним кодом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2B59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3C2EB6B4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4EC8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09D9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2F706177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EE4E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1B26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151A2D7A" w14:textId="77777777" w:rsidTr="00D35992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D1D9" w14:textId="77777777" w:rsidR="00BA6F88" w:rsidRPr="00D35992" w:rsidRDefault="00BA6F88" w:rsidP="0070644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Документы</w:t>
            </w:r>
          </w:p>
        </w:tc>
      </w:tr>
      <w:tr w:rsidR="00BA6F88" w:rsidRPr="00D35992" w14:paraId="0870D440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6B47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40FD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5832FFF1" w14:textId="77777777" w:rsidTr="00D35992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4069" w14:textId="77777777" w:rsidR="00BA6F88" w:rsidRPr="00D35992" w:rsidRDefault="00BA6F88" w:rsidP="0070644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Профессиональные ценности</w:t>
            </w:r>
          </w:p>
        </w:tc>
      </w:tr>
      <w:tr w:rsidR="00BA6F88" w:rsidRPr="00D35992" w14:paraId="1A4224F7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ADDF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1E5F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06A3B127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D458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нравится работать в школе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3226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0A64E3A9" w14:textId="77777777" w:rsidTr="00D35992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FD45F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2AFC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1F7E9C60" w14:textId="77777777" w:rsidTr="00D35992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8344" w14:textId="77777777" w:rsidR="00F77859" w:rsidRPr="00D35992" w:rsidRDefault="00BA6F88" w:rsidP="00F778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Приложения</w:t>
            </w:r>
          </w:p>
        </w:tc>
      </w:tr>
      <w:tr w:rsidR="00BA6F88" w:rsidRPr="00D35992" w14:paraId="2710F43D" w14:textId="77777777" w:rsidTr="00D35992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CC17" w14:textId="77777777" w:rsidR="00BA6F88" w:rsidRPr="00D35992" w:rsidRDefault="00BA6F88" w:rsidP="00AE0A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цветных фотографий:</w:t>
            </w:r>
          </w:p>
          <w:p w14:paraId="123F778F" w14:textId="77777777" w:rsidR="00BA6F88" w:rsidRPr="00D35992" w:rsidRDefault="00BA6F88" w:rsidP="00AE0A5E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портрет 9x13 см;</w:t>
            </w:r>
          </w:p>
          <w:p w14:paraId="27DA5D53" w14:textId="77777777" w:rsidR="00BA6F88" w:rsidRPr="00D35992" w:rsidRDefault="00BA6F88" w:rsidP="00AE0A5E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жанровая</w:t>
            </w:r>
            <w:proofErr w:type="gramEnd"/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учебного занятия,</w:t>
            </w: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внеклассного мероприятия,</w:t>
            </w: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педагогического совещания и т. п.);</w:t>
            </w:r>
          </w:p>
          <w:p w14:paraId="7F3B11B7" w14:textId="77777777" w:rsidR="00BA6F88" w:rsidRPr="00D35992" w:rsidRDefault="00BA6F88" w:rsidP="00AE0A5E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35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дополнительные жанровые</w:t>
            </w:r>
            <w:r w:rsidRPr="00D35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фотографии (не более 5)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8E26" w14:textId="77777777" w:rsidR="00BA6F88" w:rsidRPr="00D35992" w:rsidRDefault="00BA6F88" w:rsidP="00AE0A5E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Представляется на компакт-диске в формате JPEG («*.</w:t>
            </w:r>
            <w:proofErr w:type="spellStart"/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») с разрешением не менее 300 точек на дюйм без уменьшения исходного размера</w:t>
            </w:r>
          </w:p>
        </w:tc>
      </w:tr>
      <w:tr w:rsidR="00BA6F88" w:rsidRPr="00D35992" w14:paraId="2424F0F3" w14:textId="77777777" w:rsidTr="00D35992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696FC" w14:textId="77777777" w:rsidR="00BA6F88" w:rsidRPr="00D35992" w:rsidRDefault="00BA6F88" w:rsidP="0070644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8B1EAE" w14:textId="77777777" w:rsidR="00BA6F88" w:rsidRPr="00D35992" w:rsidRDefault="00BA6F88" w:rsidP="0070644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A5E" w:rsidRPr="00D35992" w14:paraId="0F77CB1A" w14:textId="77777777" w:rsidTr="00D35992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14:paraId="383C57F2" w14:textId="77777777" w:rsidR="00AE0A5E" w:rsidRPr="00D35992" w:rsidRDefault="00AE0A5E" w:rsidP="00AE0A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7E06A531" w14:textId="72880438" w:rsidR="00AE0A5E" w:rsidRPr="00D35992" w:rsidRDefault="00AE0A5E" w:rsidP="00AE0A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35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Информационная карта должна быть сброшюрована и дополняться компакт-диском с электронной копией информационной карты и приложениями согласно разделу 10</w:t>
            </w:r>
          </w:p>
          <w:p w14:paraId="5FFC578A" w14:textId="77777777" w:rsidR="00AE0A5E" w:rsidRPr="00D35992" w:rsidRDefault="00AE0A5E" w:rsidP="00AE0A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B72405" w14:textId="77777777" w:rsidR="00AE0A5E" w:rsidRPr="00D35992" w:rsidRDefault="00AE0A5E" w:rsidP="00AE0A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EDBA53" w14:textId="77777777" w:rsidR="00AE0A5E" w:rsidRPr="00D35992" w:rsidRDefault="00AE0A5E" w:rsidP="00AE0A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11A1D8" w14:textId="77777777" w:rsidR="00AE0A5E" w:rsidRPr="00D35992" w:rsidRDefault="00AE0A5E" w:rsidP="00AE0A5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 сведений,  представленных в  информационной  карте, подтверждаю:</w:t>
            </w:r>
          </w:p>
          <w:p w14:paraId="407AD54E" w14:textId="77777777" w:rsidR="00AE0A5E" w:rsidRPr="00D35992" w:rsidRDefault="00AE0A5E" w:rsidP="00AE0A5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___________________________________________/________________</w:t>
            </w:r>
          </w:p>
          <w:p w14:paraId="4355E93A" w14:textId="77777777" w:rsidR="00AE0A5E" w:rsidRPr="00D35992" w:rsidRDefault="00AE0A5E" w:rsidP="00AE0A5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отчество)</w:t>
            </w: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(подпись)</w:t>
            </w:r>
          </w:p>
          <w:p w14:paraId="51E13262" w14:textId="77777777" w:rsidR="00AE0A5E" w:rsidRPr="00D35992" w:rsidRDefault="00AE0A5E" w:rsidP="00AE0A5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56AB0C" w14:textId="77777777" w:rsidR="00AE0A5E" w:rsidRPr="00D35992" w:rsidRDefault="00AE0A5E" w:rsidP="00AE0A5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ECD635" w14:textId="77777777" w:rsidR="00AE0A5E" w:rsidRPr="00D35992" w:rsidRDefault="00AE0A5E" w:rsidP="00AE0A5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E289D8" w14:textId="77777777" w:rsidR="00AE0A5E" w:rsidRPr="00D35992" w:rsidRDefault="00AE0A5E" w:rsidP="00AE0A5E">
            <w:pPr>
              <w:spacing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«          »                                        20      г.</w:t>
            </w:r>
          </w:p>
          <w:p w14:paraId="37CEEE19" w14:textId="77777777" w:rsidR="00AE0A5E" w:rsidRPr="00D35992" w:rsidRDefault="00AE0A5E" w:rsidP="000E16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18910BA0" w14:textId="77777777" w:rsidR="00AE0A5E" w:rsidRPr="00D35992" w:rsidRDefault="00AE0A5E" w:rsidP="00AE0A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40C9F7" w14:textId="77777777" w:rsidR="000C2FB9" w:rsidRDefault="000C2FB9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90E9D6" w14:textId="77777777" w:rsidR="000C2FB9" w:rsidRDefault="000C2FB9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67A02B" w14:textId="77777777" w:rsidR="000C2FB9" w:rsidRDefault="000C2FB9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785AF9" w14:textId="77777777" w:rsidR="000C2FB9" w:rsidRDefault="000C2FB9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46FBFE" w14:textId="77777777" w:rsidR="000C2FB9" w:rsidRDefault="000C2FB9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3E0AB9" w14:textId="77777777" w:rsidR="000C2FB9" w:rsidRDefault="000C2FB9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3F506B" w14:textId="77777777" w:rsidR="000C2FB9" w:rsidRDefault="000C2FB9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FCE825" w14:textId="77777777" w:rsidR="000C2FB9" w:rsidRDefault="000C2FB9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62B406" w14:textId="77777777" w:rsidR="000C2FB9" w:rsidRDefault="000C2FB9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A12930" w14:textId="77777777" w:rsidR="000C2FB9" w:rsidRDefault="000C2FB9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B5FC91" w14:textId="77777777" w:rsidR="000C2FB9" w:rsidRDefault="000C2FB9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A71041" w14:textId="77777777" w:rsidR="000C2FB9" w:rsidRDefault="000C2FB9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2775AF" w14:textId="77777777" w:rsidR="000C2FB9" w:rsidRDefault="000C2FB9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DAC63D" w14:textId="77777777" w:rsidR="000C2FB9" w:rsidRDefault="000C2FB9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F4022E" w14:textId="77777777" w:rsidR="000C2FB9" w:rsidRDefault="000C2FB9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046765" w14:textId="77777777" w:rsidR="000C2FB9" w:rsidRDefault="000C2FB9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FF4883" w14:textId="77777777" w:rsidR="000C2FB9" w:rsidRDefault="000C2FB9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8D939E" w14:textId="77777777" w:rsidR="000C2FB9" w:rsidRDefault="000C2FB9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64FFEC" w14:textId="77777777" w:rsidR="000C2FB9" w:rsidRDefault="000C2FB9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BACD51" w14:textId="77777777" w:rsidR="000C2FB9" w:rsidRDefault="000C2FB9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6341F8" w14:textId="77777777" w:rsidR="000C2FB9" w:rsidRDefault="000C2FB9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E67AA5" w14:textId="77777777" w:rsidR="000C2FB9" w:rsidRDefault="000C2FB9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FBE495" w14:textId="77777777" w:rsidR="000C2FB9" w:rsidRDefault="000C2FB9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7CFD66" w14:textId="77777777" w:rsidR="000C2FB9" w:rsidRDefault="000C2FB9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BAF64F" w14:textId="77777777" w:rsidR="000C2FB9" w:rsidRDefault="000C2FB9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2E5809" w14:textId="77777777" w:rsidR="000C2FB9" w:rsidRDefault="000C2FB9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F442A3" w14:textId="77777777" w:rsidR="000C2FB9" w:rsidRDefault="000C2FB9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AD3A3C" w14:textId="77777777" w:rsidR="000C2FB9" w:rsidRDefault="000C2FB9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9FF386" w14:textId="77777777" w:rsidR="000C2FB9" w:rsidRDefault="000C2FB9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9D6D23" w14:textId="363803EA" w:rsidR="00E90601" w:rsidRPr="0070644B" w:rsidRDefault="00E90601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3 к Порядку проведения конкурса «Учите</w:t>
      </w:r>
      <w:r w:rsidR="00F77859">
        <w:rPr>
          <w:rFonts w:ascii="Times New Roman" w:eastAsia="Times New Roman" w:hAnsi="Times New Roman" w:cs="Times New Roman"/>
          <w:b/>
          <w:sz w:val="28"/>
          <w:szCs w:val="28"/>
        </w:rPr>
        <w:t>ль года Самарской области - 20</w:t>
      </w:r>
      <w:r w:rsidR="006D62F5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4170AC9C" w14:textId="77777777" w:rsidR="00E90601" w:rsidRPr="0070644B" w:rsidRDefault="00E90601" w:rsidP="003A3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9AAECC" w14:textId="10E86E3F" w:rsidR="0057672B" w:rsidRDefault="00E90601" w:rsidP="00F77859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В Оргкомитет конкурса «Учите</w:t>
      </w:r>
      <w:r w:rsidR="00A049C3">
        <w:rPr>
          <w:rFonts w:ascii="Times New Roman" w:eastAsia="Times New Roman" w:hAnsi="Times New Roman" w:cs="Times New Roman"/>
          <w:sz w:val="28"/>
          <w:szCs w:val="28"/>
        </w:rPr>
        <w:t xml:space="preserve">ль года Самарской области </w:t>
      </w:r>
      <w:r w:rsidR="00F77859">
        <w:rPr>
          <w:rFonts w:ascii="Times New Roman" w:eastAsia="Times New Roman" w:hAnsi="Times New Roman" w:cs="Times New Roman"/>
          <w:sz w:val="28"/>
          <w:szCs w:val="28"/>
        </w:rPr>
        <w:t>– 20</w:t>
      </w:r>
      <w:r w:rsidR="006D62F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77859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B307E95" w14:textId="77777777" w:rsidR="00E90601" w:rsidRPr="0070644B" w:rsidRDefault="0057672B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A36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E90601" w:rsidRPr="0070644B">
        <w:rPr>
          <w:rFonts w:ascii="Times New Roman" w:eastAsia="Times New Roman" w:hAnsi="Times New Roman" w:cs="Times New Roman"/>
          <w:sz w:val="28"/>
          <w:szCs w:val="28"/>
        </w:rPr>
        <w:t xml:space="preserve"> (Фамилия, И. О. в родительном падеже)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77859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="00F7785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E74F5FE" w14:textId="77777777" w:rsidR="00E90601" w:rsidRPr="0070644B" w:rsidRDefault="003A360F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E90601" w:rsidRPr="0070644B">
        <w:rPr>
          <w:rFonts w:ascii="Times New Roman" w:eastAsia="Times New Roman" w:hAnsi="Times New Roman" w:cs="Times New Roman"/>
          <w:sz w:val="28"/>
          <w:szCs w:val="28"/>
        </w:rPr>
        <w:t>(наи</w:t>
      </w:r>
      <w:r w:rsidR="00F77859">
        <w:rPr>
          <w:rFonts w:ascii="Times New Roman" w:eastAsia="Times New Roman" w:hAnsi="Times New Roman" w:cs="Times New Roman"/>
          <w:sz w:val="28"/>
          <w:szCs w:val="28"/>
        </w:rPr>
        <w:t>менование учебного предмета)</w:t>
      </w:r>
    </w:p>
    <w:p w14:paraId="780DDF45" w14:textId="77777777" w:rsidR="00E90601" w:rsidRPr="0070644B" w:rsidRDefault="00E90601" w:rsidP="00F77859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(наименован</w:t>
      </w:r>
      <w:r w:rsidR="00F77859">
        <w:rPr>
          <w:rFonts w:ascii="Times New Roman" w:eastAsia="Times New Roman" w:hAnsi="Times New Roman" w:cs="Times New Roman"/>
          <w:sz w:val="28"/>
          <w:szCs w:val="28"/>
        </w:rPr>
        <w:t>ие образовательного учреждения)</w:t>
      </w:r>
    </w:p>
    <w:p w14:paraId="473B5DA4" w14:textId="77777777" w:rsidR="00E90601" w:rsidRPr="0070644B" w:rsidRDefault="00E90601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(территориальное управление министерства образования и науки Самарской области)</w:t>
      </w:r>
    </w:p>
    <w:p w14:paraId="4B8434EB" w14:textId="77777777" w:rsidR="00E90601" w:rsidRPr="0070644B" w:rsidRDefault="00E90601" w:rsidP="0057672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EEFB22" w14:textId="77777777" w:rsidR="00E90601" w:rsidRPr="0070644B" w:rsidRDefault="00E90601" w:rsidP="0070644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14:paraId="50250012" w14:textId="77777777" w:rsidR="00E90601" w:rsidRPr="0070644B" w:rsidRDefault="00E90601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809FA3" w14:textId="77777777" w:rsidR="00E90601" w:rsidRPr="0070644B" w:rsidRDefault="003A360F" w:rsidP="0070644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Я,_________________________</w:t>
      </w:r>
      <w:r w:rsidR="00E90601" w:rsidRPr="0070644B">
        <w:rPr>
          <w:rFonts w:ascii="Times New Roman" w:eastAsia="Times New Roman" w:hAnsi="Times New Roman" w:cs="Times New Roman"/>
          <w:sz w:val="28"/>
          <w:szCs w:val="28"/>
        </w:rPr>
        <w:t>_</w:t>
      </w:r>
      <w:r w:rsidR="0070644B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E90601" w:rsidRPr="0070644B">
        <w:rPr>
          <w:rFonts w:ascii="Times New Roman" w:eastAsia="Times New Roman" w:hAnsi="Times New Roman" w:cs="Times New Roman"/>
          <w:sz w:val="28"/>
          <w:szCs w:val="28"/>
        </w:rPr>
        <w:t>___,</w:t>
      </w:r>
    </w:p>
    <w:p w14:paraId="7F78F5AB" w14:textId="77777777" w:rsidR="00E90601" w:rsidRPr="0070644B" w:rsidRDefault="0070644B" w:rsidP="0070644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E90601" w:rsidRPr="0070644B">
        <w:rPr>
          <w:rFonts w:ascii="Times New Roman" w:eastAsia="Times New Roman" w:hAnsi="Times New Roman" w:cs="Times New Roman"/>
          <w:sz w:val="28"/>
          <w:szCs w:val="28"/>
        </w:rPr>
        <w:t>(фамилия, имя, отчество)</w:t>
      </w:r>
    </w:p>
    <w:p w14:paraId="5E75AFEF" w14:textId="761F20C3" w:rsidR="003A360F" w:rsidRDefault="00E90601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даю согласие на участие в конкурсе «У</w:t>
      </w:r>
      <w:r w:rsidR="003A360F">
        <w:rPr>
          <w:rFonts w:ascii="Times New Roman" w:eastAsia="Times New Roman" w:hAnsi="Times New Roman" w:cs="Times New Roman"/>
          <w:sz w:val="28"/>
          <w:szCs w:val="28"/>
        </w:rPr>
        <w:t xml:space="preserve">читель года Самарской области </w:t>
      </w:r>
      <w:r w:rsidR="00F77859">
        <w:rPr>
          <w:rFonts w:ascii="Times New Roman" w:eastAsia="Times New Roman" w:hAnsi="Times New Roman" w:cs="Times New Roman"/>
          <w:sz w:val="28"/>
          <w:szCs w:val="28"/>
        </w:rPr>
        <w:t>– 20</w:t>
      </w:r>
      <w:r w:rsidR="006D62F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» и внесение сведений, указанных</w:t>
      </w:r>
      <w:r w:rsidR="003A360F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информационной карте (личной анкете)</w:t>
      </w:r>
      <w:r w:rsidR="003A360F">
        <w:rPr>
          <w:rFonts w:ascii="Times New Roman" w:eastAsia="Times New Roman" w:hAnsi="Times New Roman" w:cs="Times New Roman"/>
          <w:sz w:val="28"/>
          <w:szCs w:val="28"/>
        </w:rPr>
        <w:tab/>
        <w:t>участника</w:t>
      </w:r>
      <w:r w:rsidR="003A360F">
        <w:rPr>
          <w:rFonts w:ascii="Times New Roman" w:eastAsia="Times New Roman" w:hAnsi="Times New Roman" w:cs="Times New Roman"/>
          <w:sz w:val="28"/>
          <w:szCs w:val="28"/>
        </w:rPr>
        <w:tab/>
        <w:t xml:space="preserve">конкурса, </w:t>
      </w:r>
    </w:p>
    <w:p w14:paraId="63EB45C1" w14:textId="77777777" w:rsidR="00E90601" w:rsidRPr="0070644B" w:rsidRDefault="00E90601" w:rsidP="003A360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644B">
        <w:rPr>
          <w:rFonts w:ascii="Times New Roman" w:eastAsia="Times New Roman" w:hAnsi="Times New Roman" w:cs="Times New Roman"/>
          <w:sz w:val="28"/>
          <w:szCs w:val="28"/>
        </w:rPr>
        <w:t>представленной</w:t>
      </w:r>
      <w:r w:rsidR="003A360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(территориальное управление)</w:t>
      </w:r>
      <w:proofErr w:type="gramEnd"/>
    </w:p>
    <w:p w14:paraId="53DFE676" w14:textId="77777777" w:rsidR="00E90601" w:rsidRPr="0070644B" w:rsidRDefault="00E90601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в базу данных об участниках конкурса и использование, за исключением разделов 7—8 («Контакты», «Документы»),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14:paraId="4F99258B" w14:textId="77777777" w:rsidR="003A360F" w:rsidRDefault="00E90601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Учебное занятие я планирую в ...</w:t>
      </w:r>
      <w:r w:rsidR="0070644B">
        <w:rPr>
          <w:rFonts w:ascii="Times New Roman" w:eastAsia="Times New Roman" w:hAnsi="Times New Roman" w:cs="Times New Roman"/>
          <w:sz w:val="28"/>
          <w:szCs w:val="28"/>
        </w:rPr>
        <w:t xml:space="preserve">классе по 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теме_______________________</w:t>
      </w:r>
      <w:r w:rsidR="0070644B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14215D2" w14:textId="77777777" w:rsidR="00E90601" w:rsidRPr="0070644B" w:rsidRDefault="00E90601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Для работы мне необходимо следующее материально-техническое оборудование: </w:t>
      </w:r>
    </w:p>
    <w:p w14:paraId="1F4BE857" w14:textId="77777777" w:rsidR="00E90601" w:rsidRPr="0070644B" w:rsidRDefault="00E90601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- ...,</w:t>
      </w:r>
    </w:p>
    <w:p w14:paraId="3E1D1D49" w14:textId="77777777" w:rsidR="00E90601" w:rsidRPr="0070644B" w:rsidRDefault="00E90601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- ...,</w:t>
      </w:r>
    </w:p>
    <w:p w14:paraId="7DF93E86" w14:textId="77777777" w:rsidR="00E90601" w:rsidRPr="0070644B" w:rsidRDefault="00E90601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- ...,</w:t>
      </w:r>
    </w:p>
    <w:p w14:paraId="5DE0A60B" w14:textId="77777777" w:rsidR="0070644B" w:rsidRDefault="00E90601" w:rsidP="003A36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- Прошу сформировать группу уч</w:t>
      </w:r>
      <w:r w:rsidR="003A360F">
        <w:rPr>
          <w:rFonts w:ascii="Times New Roman" w:eastAsia="Times New Roman" w:hAnsi="Times New Roman" w:cs="Times New Roman"/>
          <w:sz w:val="28"/>
          <w:szCs w:val="28"/>
        </w:rPr>
        <w:t>ащихся в количестве ... человек</w:t>
      </w:r>
    </w:p>
    <w:p w14:paraId="0E4EEE82" w14:textId="77777777" w:rsidR="00E90601" w:rsidRPr="0070644B" w:rsidRDefault="00E90601" w:rsidP="003A360F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  <w:t>»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  <w:t>20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  <w:t xml:space="preserve">г. 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520A408" w14:textId="77777777" w:rsidR="00906F6A" w:rsidRPr="0070644B" w:rsidRDefault="005E0CB6" w:rsidP="00753B7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sectPr w:rsidR="00906F6A" w:rsidRPr="0070644B" w:rsidSect="00F82726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403" w:right="1102" w:bottom="709" w:left="1701" w:header="426" w:footer="1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1DC55" w14:textId="77777777" w:rsidR="00947F6D" w:rsidRDefault="00947F6D">
      <w:pPr>
        <w:spacing w:line="240" w:lineRule="auto"/>
      </w:pPr>
      <w:r>
        <w:separator/>
      </w:r>
    </w:p>
  </w:endnote>
  <w:endnote w:type="continuationSeparator" w:id="0">
    <w:p w14:paraId="0414EC6B" w14:textId="77777777" w:rsidR="00947F6D" w:rsidRDefault="00947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650CB" w14:textId="77777777" w:rsidR="009B5365" w:rsidRDefault="009B536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9E290" w14:textId="77777777" w:rsidR="009B5365" w:rsidRDefault="009B536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0945F" w14:textId="77777777" w:rsidR="00947F6D" w:rsidRDefault="00947F6D">
      <w:pPr>
        <w:spacing w:line="240" w:lineRule="auto"/>
      </w:pPr>
      <w:r>
        <w:separator/>
      </w:r>
    </w:p>
  </w:footnote>
  <w:footnote w:type="continuationSeparator" w:id="0">
    <w:p w14:paraId="65D57817" w14:textId="77777777" w:rsidR="00947F6D" w:rsidRDefault="00947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B396F" w14:textId="77777777" w:rsidR="009B5365" w:rsidRDefault="009B536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5871"/>
      <w:docPartObj>
        <w:docPartGallery w:val="Page Numbers (Top of Page)"/>
        <w:docPartUnique/>
      </w:docPartObj>
    </w:sdtPr>
    <w:sdtEndPr/>
    <w:sdtContent>
      <w:p w14:paraId="2098432A" w14:textId="41119B9B" w:rsidR="00F82726" w:rsidRDefault="00F827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308">
          <w:rPr>
            <w:noProof/>
          </w:rPr>
          <w:t>13</w:t>
        </w:r>
        <w:r>
          <w:fldChar w:fldCharType="end"/>
        </w:r>
      </w:p>
    </w:sdtContent>
  </w:sdt>
  <w:p w14:paraId="28DA3489" w14:textId="77777777" w:rsidR="009B5365" w:rsidRPr="002D2802" w:rsidRDefault="009B5365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605"/>
    <w:multiLevelType w:val="singleLevel"/>
    <w:tmpl w:val="52B45498"/>
    <w:lvl w:ilvl="0">
      <w:start w:val="1"/>
      <w:numFmt w:val="decimal"/>
      <w:lvlText w:val="4.%1."/>
      <w:lvlJc w:val="left"/>
    </w:lvl>
  </w:abstractNum>
  <w:abstractNum w:abstractNumId="1">
    <w:nsid w:val="1361150D"/>
    <w:multiLevelType w:val="singleLevel"/>
    <w:tmpl w:val="8820C162"/>
    <w:lvl w:ilvl="0">
      <w:start w:val="1"/>
      <w:numFmt w:val="decimal"/>
      <w:lvlText w:val="%1."/>
      <w:lvlJc w:val="left"/>
    </w:lvl>
  </w:abstractNum>
  <w:abstractNum w:abstractNumId="2">
    <w:nsid w:val="18B174A2"/>
    <w:multiLevelType w:val="singleLevel"/>
    <w:tmpl w:val="933CC828"/>
    <w:lvl w:ilvl="0">
      <w:start w:val="1"/>
      <w:numFmt w:val="decimal"/>
      <w:lvlText w:val="%1."/>
      <w:lvlJc w:val="left"/>
    </w:lvl>
  </w:abstractNum>
  <w:abstractNum w:abstractNumId="3">
    <w:nsid w:val="34CE093F"/>
    <w:multiLevelType w:val="singleLevel"/>
    <w:tmpl w:val="ECCC0136"/>
    <w:lvl w:ilvl="0">
      <w:numFmt w:val="bullet"/>
      <w:lvlText w:val="-"/>
      <w:lvlJc w:val="left"/>
    </w:lvl>
  </w:abstractNum>
  <w:abstractNum w:abstractNumId="4">
    <w:nsid w:val="35C501E3"/>
    <w:multiLevelType w:val="multilevel"/>
    <w:tmpl w:val="309C4112"/>
    <w:lvl w:ilvl="0">
      <w:start w:val="2"/>
      <w:numFmt w:val="upperRoman"/>
      <w:lvlText w:val="%1"/>
      <w:lvlJc w:val="left"/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4C1054F6"/>
    <w:multiLevelType w:val="singleLevel"/>
    <w:tmpl w:val="60DA04BE"/>
    <w:lvl w:ilvl="0">
      <w:numFmt w:val="bullet"/>
      <w:lvlText w:val="-"/>
      <w:lvlJc w:val="left"/>
    </w:lvl>
  </w:abstractNum>
  <w:abstractNum w:abstractNumId="6">
    <w:nsid w:val="51114165"/>
    <w:multiLevelType w:val="singleLevel"/>
    <w:tmpl w:val="DCF4F904"/>
    <w:lvl w:ilvl="0">
      <w:numFmt w:val="bullet"/>
      <w:lvlText w:val="-"/>
      <w:lvlJc w:val="left"/>
    </w:lvl>
  </w:abstractNum>
  <w:abstractNum w:abstractNumId="7">
    <w:nsid w:val="5448028E"/>
    <w:multiLevelType w:val="singleLevel"/>
    <w:tmpl w:val="6024B516"/>
    <w:lvl w:ilvl="0">
      <w:start w:val="1"/>
      <w:numFmt w:val="upperRoman"/>
      <w:lvlText w:val="%1"/>
      <w:lvlJc w:val="left"/>
    </w:lvl>
  </w:abstractNum>
  <w:abstractNum w:abstractNumId="8">
    <w:nsid w:val="54A63193"/>
    <w:multiLevelType w:val="singleLevel"/>
    <w:tmpl w:val="3AECCDE2"/>
    <w:lvl w:ilvl="0">
      <w:numFmt w:val="bullet"/>
      <w:lvlText w:val="-"/>
      <w:lvlJc w:val="left"/>
    </w:lvl>
  </w:abstractNum>
  <w:abstractNum w:abstractNumId="9">
    <w:nsid w:val="59FD0649"/>
    <w:multiLevelType w:val="singleLevel"/>
    <w:tmpl w:val="8DA46DEA"/>
    <w:lvl w:ilvl="0">
      <w:start w:val="1"/>
      <w:numFmt w:val="decimal"/>
      <w:lvlText w:val="3.%1."/>
      <w:lvlJc w:val="left"/>
    </w:lvl>
  </w:abstractNum>
  <w:abstractNum w:abstractNumId="10">
    <w:nsid w:val="5BBC115C"/>
    <w:multiLevelType w:val="multilevel"/>
    <w:tmpl w:val="337C7476"/>
    <w:lvl w:ilvl="0">
      <w:start w:val="3"/>
      <w:numFmt w:val="decimal"/>
      <w:lvlText w:val="%1"/>
      <w:lvlJc w:val="left"/>
      <w:pPr>
        <w:ind w:left="1101" w:hanging="42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1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310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379" w:hanging="632"/>
      </w:pPr>
      <w:rPr>
        <w:rFonts w:hint="default"/>
      </w:rPr>
    </w:lvl>
    <w:lvl w:ilvl="4">
      <w:numFmt w:val="bullet"/>
      <w:lvlText w:val="•"/>
      <w:lvlJc w:val="left"/>
      <w:pPr>
        <w:ind w:left="4408" w:hanging="632"/>
      </w:pPr>
      <w:rPr>
        <w:rFonts w:hint="default"/>
      </w:rPr>
    </w:lvl>
    <w:lvl w:ilvl="5">
      <w:numFmt w:val="bullet"/>
      <w:lvlText w:val="•"/>
      <w:lvlJc w:val="left"/>
      <w:pPr>
        <w:ind w:left="5438" w:hanging="632"/>
      </w:pPr>
      <w:rPr>
        <w:rFonts w:hint="default"/>
      </w:rPr>
    </w:lvl>
    <w:lvl w:ilvl="6">
      <w:numFmt w:val="bullet"/>
      <w:lvlText w:val="•"/>
      <w:lvlJc w:val="left"/>
      <w:pPr>
        <w:ind w:left="6468" w:hanging="632"/>
      </w:pPr>
      <w:rPr>
        <w:rFonts w:hint="default"/>
      </w:rPr>
    </w:lvl>
    <w:lvl w:ilvl="7">
      <w:numFmt w:val="bullet"/>
      <w:lvlText w:val="•"/>
      <w:lvlJc w:val="left"/>
      <w:pPr>
        <w:ind w:left="7497" w:hanging="632"/>
      </w:pPr>
      <w:rPr>
        <w:rFonts w:hint="default"/>
      </w:rPr>
    </w:lvl>
    <w:lvl w:ilvl="8">
      <w:numFmt w:val="bullet"/>
      <w:lvlText w:val="•"/>
      <w:lvlJc w:val="left"/>
      <w:pPr>
        <w:ind w:left="8527" w:hanging="632"/>
      </w:pPr>
      <w:rPr>
        <w:rFonts w:hint="default"/>
      </w:rPr>
    </w:lvl>
  </w:abstractNum>
  <w:abstractNum w:abstractNumId="11">
    <w:nsid w:val="5DCF202E"/>
    <w:multiLevelType w:val="hybridMultilevel"/>
    <w:tmpl w:val="8CE4A0C0"/>
    <w:lvl w:ilvl="0" w:tplc="DCF4F904">
      <w:numFmt w:val="bullet"/>
      <w:lvlText w:val="-"/>
      <w:lvlJc w:val="left"/>
      <w:pPr>
        <w:ind w:left="14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69C20A7E"/>
    <w:multiLevelType w:val="singleLevel"/>
    <w:tmpl w:val="5234F65E"/>
    <w:lvl w:ilvl="0">
      <w:start w:val="1"/>
      <w:numFmt w:val="decimal"/>
      <w:lvlText w:val="%1)"/>
      <w:lvlJc w:val="left"/>
    </w:lvl>
  </w:abstractNum>
  <w:abstractNum w:abstractNumId="13">
    <w:nsid w:val="6AC8515D"/>
    <w:multiLevelType w:val="singleLevel"/>
    <w:tmpl w:val="314475F6"/>
    <w:lvl w:ilvl="0">
      <w:start w:val="1"/>
      <w:numFmt w:val="decimal"/>
      <w:lvlText w:val="5.%1."/>
      <w:lvlJc w:val="left"/>
    </w:lvl>
  </w:abstractNum>
  <w:abstractNum w:abstractNumId="14">
    <w:nsid w:val="6F7E04EA"/>
    <w:multiLevelType w:val="singleLevel"/>
    <w:tmpl w:val="75BE9240"/>
    <w:lvl w:ilvl="0">
      <w:start w:val="1"/>
      <w:numFmt w:val="decimal"/>
      <w:lvlText w:val="%1)"/>
      <w:lvlJc w:val="left"/>
    </w:lvl>
  </w:abstractNum>
  <w:abstractNum w:abstractNumId="15">
    <w:nsid w:val="726E40F6"/>
    <w:multiLevelType w:val="singleLevel"/>
    <w:tmpl w:val="C3A2BBF8"/>
    <w:lvl w:ilvl="0">
      <w:numFmt w:val="bullet"/>
      <w:lvlText w:val="-"/>
      <w:lvlJc w:val="left"/>
    </w:lvl>
  </w:abstractNum>
  <w:abstractNum w:abstractNumId="16">
    <w:nsid w:val="776F333E"/>
    <w:multiLevelType w:val="singleLevel"/>
    <w:tmpl w:val="38EE8222"/>
    <w:lvl w:ilvl="0">
      <w:numFmt w:val="bullet"/>
      <w:lvlText w:val="-"/>
      <w:lvlJc w:val="left"/>
    </w:lvl>
  </w:abstractNum>
  <w:abstractNum w:abstractNumId="17">
    <w:nsid w:val="7DCC5B4C"/>
    <w:multiLevelType w:val="singleLevel"/>
    <w:tmpl w:val="89ACF0B4"/>
    <w:lvl w:ilvl="0">
      <w:numFmt w:val="bullet"/>
      <w:lvlText w:val="-"/>
      <w:lvlJc w:val="left"/>
    </w:lvl>
  </w:abstractNum>
  <w:abstractNum w:abstractNumId="18">
    <w:nsid w:val="7F0530CF"/>
    <w:multiLevelType w:val="hybridMultilevel"/>
    <w:tmpl w:val="6A023EB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5"/>
  </w:num>
  <w:num w:numId="8">
    <w:abstractNumId w:val="8"/>
  </w:num>
  <w:num w:numId="9">
    <w:abstractNumId w:val="17"/>
  </w:num>
  <w:num w:numId="10">
    <w:abstractNumId w:val="16"/>
  </w:num>
  <w:num w:numId="11">
    <w:abstractNumId w:val="13"/>
  </w:num>
  <w:num w:numId="12">
    <w:abstractNumId w:val="12"/>
  </w:num>
  <w:num w:numId="13">
    <w:abstractNumId w:val="14"/>
  </w:num>
  <w:num w:numId="14">
    <w:abstractNumId w:val="2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0D19"/>
    <w:rsid w:val="00011AA1"/>
    <w:rsid w:val="00034C40"/>
    <w:rsid w:val="0009073D"/>
    <w:rsid w:val="00090B88"/>
    <w:rsid w:val="00093688"/>
    <w:rsid w:val="000C2FB9"/>
    <w:rsid w:val="000D2FA7"/>
    <w:rsid w:val="000E0147"/>
    <w:rsid w:val="000E1335"/>
    <w:rsid w:val="000E1680"/>
    <w:rsid w:val="000E52C1"/>
    <w:rsid w:val="000F5973"/>
    <w:rsid w:val="0013553A"/>
    <w:rsid w:val="00141BBA"/>
    <w:rsid w:val="001563D4"/>
    <w:rsid w:val="00156D37"/>
    <w:rsid w:val="00181373"/>
    <w:rsid w:val="00197E06"/>
    <w:rsid w:val="001A2F39"/>
    <w:rsid w:val="001D045E"/>
    <w:rsid w:val="001D6C49"/>
    <w:rsid w:val="00200661"/>
    <w:rsid w:val="002258BD"/>
    <w:rsid w:val="00235A12"/>
    <w:rsid w:val="00245B49"/>
    <w:rsid w:val="0025107B"/>
    <w:rsid w:val="00256A2F"/>
    <w:rsid w:val="002B2A25"/>
    <w:rsid w:val="002D3598"/>
    <w:rsid w:val="002E05C3"/>
    <w:rsid w:val="00335B25"/>
    <w:rsid w:val="00341B1B"/>
    <w:rsid w:val="00342F8E"/>
    <w:rsid w:val="00371021"/>
    <w:rsid w:val="003A358F"/>
    <w:rsid w:val="003A360F"/>
    <w:rsid w:val="003A41D2"/>
    <w:rsid w:val="003A7739"/>
    <w:rsid w:val="003C0278"/>
    <w:rsid w:val="003C1F02"/>
    <w:rsid w:val="003D2052"/>
    <w:rsid w:val="003D7136"/>
    <w:rsid w:val="003D7D44"/>
    <w:rsid w:val="003E1E34"/>
    <w:rsid w:val="00415AC5"/>
    <w:rsid w:val="004178CB"/>
    <w:rsid w:val="004273CC"/>
    <w:rsid w:val="00434690"/>
    <w:rsid w:val="00443629"/>
    <w:rsid w:val="004A12D7"/>
    <w:rsid w:val="004A47CD"/>
    <w:rsid w:val="004B1AB3"/>
    <w:rsid w:val="004C5F8D"/>
    <w:rsid w:val="004F2F4F"/>
    <w:rsid w:val="00534405"/>
    <w:rsid w:val="00534CA8"/>
    <w:rsid w:val="00562BB2"/>
    <w:rsid w:val="00571325"/>
    <w:rsid w:val="005719CC"/>
    <w:rsid w:val="00574964"/>
    <w:rsid w:val="0057622B"/>
    <w:rsid w:val="0057672B"/>
    <w:rsid w:val="00580383"/>
    <w:rsid w:val="00581CF8"/>
    <w:rsid w:val="00595A65"/>
    <w:rsid w:val="005A269B"/>
    <w:rsid w:val="005A3076"/>
    <w:rsid w:val="005C7D25"/>
    <w:rsid w:val="005E0CB6"/>
    <w:rsid w:val="005E36DB"/>
    <w:rsid w:val="005F278A"/>
    <w:rsid w:val="006169C7"/>
    <w:rsid w:val="00616D92"/>
    <w:rsid w:val="006378FC"/>
    <w:rsid w:val="00660566"/>
    <w:rsid w:val="006645F8"/>
    <w:rsid w:val="00687C9E"/>
    <w:rsid w:val="00690C25"/>
    <w:rsid w:val="006B7367"/>
    <w:rsid w:val="006C11E8"/>
    <w:rsid w:val="006C2A98"/>
    <w:rsid w:val="006D62F5"/>
    <w:rsid w:val="006E6D5A"/>
    <w:rsid w:val="0070644B"/>
    <w:rsid w:val="0071410E"/>
    <w:rsid w:val="007308EB"/>
    <w:rsid w:val="00753B7C"/>
    <w:rsid w:val="00763F68"/>
    <w:rsid w:val="0079584F"/>
    <w:rsid w:val="007C0D19"/>
    <w:rsid w:val="007C71DF"/>
    <w:rsid w:val="007D4421"/>
    <w:rsid w:val="007D47E6"/>
    <w:rsid w:val="007E5840"/>
    <w:rsid w:val="00804161"/>
    <w:rsid w:val="00824089"/>
    <w:rsid w:val="008455AD"/>
    <w:rsid w:val="00870CC1"/>
    <w:rsid w:val="008B60B6"/>
    <w:rsid w:val="008B750E"/>
    <w:rsid w:val="008C218B"/>
    <w:rsid w:val="00904B07"/>
    <w:rsid w:val="00906F6A"/>
    <w:rsid w:val="00913033"/>
    <w:rsid w:val="009207F6"/>
    <w:rsid w:val="00945EDB"/>
    <w:rsid w:val="00947F6D"/>
    <w:rsid w:val="009550B9"/>
    <w:rsid w:val="00970343"/>
    <w:rsid w:val="00971927"/>
    <w:rsid w:val="00972C89"/>
    <w:rsid w:val="00972E8F"/>
    <w:rsid w:val="0097473E"/>
    <w:rsid w:val="00975C49"/>
    <w:rsid w:val="00991B03"/>
    <w:rsid w:val="0099453A"/>
    <w:rsid w:val="009B5365"/>
    <w:rsid w:val="009B5B3D"/>
    <w:rsid w:val="009B7E39"/>
    <w:rsid w:val="00A049C3"/>
    <w:rsid w:val="00A06996"/>
    <w:rsid w:val="00A110B7"/>
    <w:rsid w:val="00A152A3"/>
    <w:rsid w:val="00A31310"/>
    <w:rsid w:val="00A5096B"/>
    <w:rsid w:val="00A51303"/>
    <w:rsid w:val="00A53CB1"/>
    <w:rsid w:val="00A563A7"/>
    <w:rsid w:val="00A845A4"/>
    <w:rsid w:val="00A922E9"/>
    <w:rsid w:val="00AB06C3"/>
    <w:rsid w:val="00AB4A62"/>
    <w:rsid w:val="00AD2D36"/>
    <w:rsid w:val="00AD7999"/>
    <w:rsid w:val="00AE0A5E"/>
    <w:rsid w:val="00AF1BD0"/>
    <w:rsid w:val="00AF69DA"/>
    <w:rsid w:val="00B33C1D"/>
    <w:rsid w:val="00B47A2D"/>
    <w:rsid w:val="00BA6F88"/>
    <w:rsid w:val="00BC63AA"/>
    <w:rsid w:val="00BE1BFE"/>
    <w:rsid w:val="00C2603E"/>
    <w:rsid w:val="00CB58F8"/>
    <w:rsid w:val="00CC183B"/>
    <w:rsid w:val="00CD26BF"/>
    <w:rsid w:val="00CD591A"/>
    <w:rsid w:val="00D052F4"/>
    <w:rsid w:val="00D13D3C"/>
    <w:rsid w:val="00D31D66"/>
    <w:rsid w:val="00D34801"/>
    <w:rsid w:val="00D35992"/>
    <w:rsid w:val="00D45C5D"/>
    <w:rsid w:val="00D57941"/>
    <w:rsid w:val="00D72FA1"/>
    <w:rsid w:val="00D85485"/>
    <w:rsid w:val="00D86355"/>
    <w:rsid w:val="00D8698A"/>
    <w:rsid w:val="00DC5C85"/>
    <w:rsid w:val="00DD34A6"/>
    <w:rsid w:val="00DE4232"/>
    <w:rsid w:val="00DE57C8"/>
    <w:rsid w:val="00DF07E8"/>
    <w:rsid w:val="00E03E99"/>
    <w:rsid w:val="00E07167"/>
    <w:rsid w:val="00E27378"/>
    <w:rsid w:val="00E31701"/>
    <w:rsid w:val="00E60E4C"/>
    <w:rsid w:val="00E802FF"/>
    <w:rsid w:val="00E81308"/>
    <w:rsid w:val="00E90601"/>
    <w:rsid w:val="00EC69CB"/>
    <w:rsid w:val="00EC7A17"/>
    <w:rsid w:val="00ED7BA0"/>
    <w:rsid w:val="00ED7F6D"/>
    <w:rsid w:val="00F01AF3"/>
    <w:rsid w:val="00F07A24"/>
    <w:rsid w:val="00F43F4D"/>
    <w:rsid w:val="00F4621A"/>
    <w:rsid w:val="00F51BDC"/>
    <w:rsid w:val="00F55F4F"/>
    <w:rsid w:val="00F619AF"/>
    <w:rsid w:val="00F656AE"/>
    <w:rsid w:val="00F662E6"/>
    <w:rsid w:val="00F735FA"/>
    <w:rsid w:val="00F77859"/>
    <w:rsid w:val="00F82726"/>
    <w:rsid w:val="00FD1FE0"/>
    <w:rsid w:val="00F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8C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07"/>
  </w:style>
  <w:style w:type="paragraph" w:styleId="2">
    <w:name w:val="heading 2"/>
    <w:basedOn w:val="a"/>
    <w:link w:val="20"/>
    <w:uiPriority w:val="1"/>
    <w:qFormat/>
    <w:rsid w:val="00B47A2D"/>
    <w:pPr>
      <w:widowControl w:val="0"/>
      <w:spacing w:line="240" w:lineRule="auto"/>
      <w:ind w:left="1310" w:hanging="631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904B07"/>
    <w:pPr>
      <w:spacing w:line="485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904B07"/>
    <w:pPr>
      <w:spacing w:line="37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904B07"/>
    <w:pPr>
      <w:spacing w:line="3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0">
    <w:name w:val="Style210"/>
    <w:basedOn w:val="a"/>
    <w:rsid w:val="00904B07"/>
    <w:pPr>
      <w:spacing w:line="3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904B07"/>
    <w:pPr>
      <w:spacing w:line="23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904B07"/>
    <w:pPr>
      <w:spacing w:line="322" w:lineRule="exact"/>
      <w:ind w:hanging="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8">
    <w:name w:val="Style628"/>
    <w:basedOn w:val="a"/>
    <w:rsid w:val="00904B07"/>
    <w:pPr>
      <w:spacing w:line="278" w:lineRule="exact"/>
      <w:ind w:hanging="85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904B07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0">
    <w:name w:val="Style260"/>
    <w:basedOn w:val="a"/>
    <w:rsid w:val="00904B07"/>
    <w:pPr>
      <w:spacing w:line="27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4">
    <w:name w:val="Style244"/>
    <w:basedOn w:val="a"/>
    <w:rsid w:val="00904B07"/>
    <w:pPr>
      <w:spacing w:line="3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26">
    <w:name w:val="Style326"/>
    <w:basedOn w:val="a"/>
    <w:rsid w:val="00904B0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904B07"/>
    <w:pPr>
      <w:spacing w:line="4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4">
    <w:name w:val="Style334"/>
    <w:basedOn w:val="a"/>
    <w:rsid w:val="00904B0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2">
    <w:name w:val="Style302"/>
    <w:basedOn w:val="a"/>
    <w:rsid w:val="00904B07"/>
    <w:pPr>
      <w:spacing w:line="326" w:lineRule="exact"/>
      <w:ind w:firstLine="13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4">
    <w:name w:val="Style354"/>
    <w:basedOn w:val="a"/>
    <w:rsid w:val="00904B07"/>
    <w:pPr>
      <w:spacing w:line="27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2">
    <w:name w:val="Style352"/>
    <w:basedOn w:val="a"/>
    <w:rsid w:val="00904B0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2">
    <w:name w:val="Style342"/>
    <w:basedOn w:val="a"/>
    <w:rsid w:val="00904B07"/>
    <w:pPr>
      <w:spacing w:line="27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904B07"/>
    <w:pPr>
      <w:spacing w:line="485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rsid w:val="00904B07"/>
    <w:pPr>
      <w:spacing w:line="485" w:lineRule="exact"/>
      <w:ind w:firstLine="12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904B07"/>
    <w:pPr>
      <w:spacing w:line="475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904B0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5">
    <w:name w:val="Style205"/>
    <w:basedOn w:val="a"/>
    <w:rsid w:val="00904B07"/>
    <w:pPr>
      <w:spacing w:line="29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69">
    <w:name w:val="Style669"/>
    <w:basedOn w:val="a"/>
    <w:rsid w:val="00904B07"/>
    <w:pPr>
      <w:spacing w:line="276" w:lineRule="exact"/>
      <w:ind w:firstLine="4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4">
    <w:name w:val="Style194"/>
    <w:basedOn w:val="a"/>
    <w:rsid w:val="00904B07"/>
    <w:pPr>
      <w:spacing w:line="62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24">
    <w:name w:val="Style324"/>
    <w:basedOn w:val="a"/>
    <w:rsid w:val="00904B07"/>
    <w:pPr>
      <w:spacing w:line="322" w:lineRule="exact"/>
      <w:ind w:firstLine="105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4">
    <w:name w:val="Style204"/>
    <w:basedOn w:val="a"/>
    <w:rsid w:val="00904B07"/>
    <w:pPr>
      <w:spacing w:line="278" w:lineRule="exact"/>
      <w:ind w:firstLine="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8">
    <w:name w:val="Style48"/>
    <w:basedOn w:val="a"/>
    <w:rsid w:val="00904B07"/>
    <w:pPr>
      <w:spacing w:line="28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5">
    <w:name w:val="Style105"/>
    <w:basedOn w:val="a"/>
    <w:rsid w:val="00904B07"/>
    <w:pPr>
      <w:spacing w:line="48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8">
    <w:name w:val="Style208"/>
    <w:basedOn w:val="a"/>
    <w:rsid w:val="00904B07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3">
    <w:name w:val="Style303"/>
    <w:basedOn w:val="a"/>
    <w:rsid w:val="00904B07"/>
    <w:pPr>
      <w:spacing w:line="326" w:lineRule="exact"/>
      <w:ind w:firstLine="13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1">
    <w:name w:val="Style101"/>
    <w:basedOn w:val="a"/>
    <w:rsid w:val="00904B0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2">
    <w:name w:val="Style102"/>
    <w:basedOn w:val="a"/>
    <w:rsid w:val="00904B0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7">
    <w:name w:val="Style107"/>
    <w:basedOn w:val="a"/>
    <w:rsid w:val="00904B07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0">
    <w:name w:val="Style190"/>
    <w:basedOn w:val="a"/>
    <w:rsid w:val="00904B07"/>
    <w:pPr>
      <w:spacing w:line="624" w:lineRule="exact"/>
      <w:ind w:hanging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8">
    <w:name w:val="Style118"/>
    <w:basedOn w:val="a"/>
    <w:rsid w:val="00904B07"/>
    <w:pPr>
      <w:spacing w:line="454" w:lineRule="exact"/>
      <w:ind w:firstLine="55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6">
    <w:name w:val="Style316"/>
    <w:basedOn w:val="a"/>
    <w:rsid w:val="00904B0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5">
    <w:name w:val="Style195"/>
    <w:basedOn w:val="a"/>
    <w:rsid w:val="00904B07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1">
    <w:name w:val="Style191"/>
    <w:basedOn w:val="a"/>
    <w:rsid w:val="00904B07"/>
    <w:pPr>
      <w:spacing w:line="314" w:lineRule="exact"/>
      <w:ind w:hanging="3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19">
    <w:name w:val="Style419"/>
    <w:basedOn w:val="a"/>
    <w:rsid w:val="00904B07"/>
    <w:pPr>
      <w:spacing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68">
    <w:name w:val="Style668"/>
    <w:basedOn w:val="a"/>
    <w:rsid w:val="00904B07"/>
    <w:pPr>
      <w:spacing w:line="283" w:lineRule="exact"/>
      <w:ind w:hanging="193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9">
    <w:name w:val="Style319"/>
    <w:basedOn w:val="a"/>
    <w:rsid w:val="00904B07"/>
    <w:pPr>
      <w:spacing w:line="324" w:lineRule="exact"/>
      <w:ind w:firstLine="56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6">
    <w:name w:val="Style586"/>
    <w:basedOn w:val="a"/>
    <w:rsid w:val="00904B07"/>
    <w:pPr>
      <w:spacing w:line="27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7">
    <w:name w:val="Style547"/>
    <w:basedOn w:val="a"/>
    <w:rsid w:val="00904B07"/>
    <w:pPr>
      <w:spacing w:line="28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20">
    <w:name w:val="Style320"/>
    <w:basedOn w:val="a"/>
    <w:rsid w:val="00904B0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904B07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30"/>
      <w:szCs w:val="30"/>
    </w:rPr>
  </w:style>
  <w:style w:type="character" w:customStyle="1" w:styleId="CharStyle1">
    <w:name w:val="CharStyle1"/>
    <w:basedOn w:val="a0"/>
    <w:rsid w:val="00904B07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6">
    <w:name w:val="CharStyle6"/>
    <w:basedOn w:val="a0"/>
    <w:rsid w:val="00904B07"/>
    <w:rPr>
      <w:rFonts w:ascii="Times New Roman" w:eastAsia="Times New Roman" w:hAnsi="Times New Roman" w:cs="Times New Roman"/>
      <w:b/>
      <w:bCs/>
      <w:i/>
      <w:iCs/>
      <w:smallCaps w:val="0"/>
      <w:spacing w:val="-20"/>
      <w:sz w:val="24"/>
      <w:szCs w:val="24"/>
    </w:rPr>
  </w:style>
  <w:style w:type="character" w:customStyle="1" w:styleId="CharStyle7">
    <w:name w:val="CharStyle7"/>
    <w:basedOn w:val="a0"/>
    <w:rsid w:val="00904B07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character" w:customStyle="1" w:styleId="CharStyle8">
    <w:name w:val="CharStyle8"/>
    <w:basedOn w:val="a0"/>
    <w:rsid w:val="00904B07"/>
    <w:rPr>
      <w:rFonts w:ascii="Courier New" w:eastAsia="Courier New" w:hAnsi="Courier New" w:cs="Courier New"/>
      <w:b/>
      <w:bCs/>
      <w:i/>
      <w:iCs/>
      <w:smallCaps w:val="0"/>
      <w:sz w:val="26"/>
      <w:szCs w:val="26"/>
    </w:rPr>
  </w:style>
  <w:style w:type="character" w:customStyle="1" w:styleId="CharStyle10">
    <w:name w:val="CharStyle10"/>
    <w:basedOn w:val="a0"/>
    <w:rsid w:val="00904B0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6">
    <w:name w:val="CharStyle16"/>
    <w:basedOn w:val="a0"/>
    <w:rsid w:val="00904B0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56">
    <w:name w:val="CharStyle56"/>
    <w:basedOn w:val="a0"/>
    <w:rsid w:val="00904B07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character" w:customStyle="1" w:styleId="CharStyle57">
    <w:name w:val="CharStyle57"/>
    <w:basedOn w:val="a0"/>
    <w:rsid w:val="00904B07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66">
    <w:name w:val="CharStyle66"/>
    <w:basedOn w:val="a0"/>
    <w:rsid w:val="00904B07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68">
    <w:name w:val="CharStyle68"/>
    <w:basedOn w:val="a0"/>
    <w:rsid w:val="00904B07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71">
    <w:name w:val="CharStyle71"/>
    <w:basedOn w:val="a0"/>
    <w:rsid w:val="00904B07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81">
    <w:name w:val="CharStyle81"/>
    <w:basedOn w:val="a0"/>
    <w:rsid w:val="00904B07"/>
    <w:rPr>
      <w:rFonts w:ascii="Cambria" w:eastAsia="Cambria" w:hAnsi="Cambria" w:cs="Cambria"/>
      <w:b w:val="0"/>
      <w:bCs w:val="0"/>
      <w:i w:val="0"/>
      <w:iCs w:val="0"/>
      <w:smallCaps w:val="0"/>
      <w:sz w:val="30"/>
      <w:szCs w:val="30"/>
    </w:rPr>
  </w:style>
  <w:style w:type="character" w:customStyle="1" w:styleId="CharStyle92">
    <w:name w:val="CharStyle92"/>
    <w:basedOn w:val="a0"/>
    <w:rsid w:val="00904B07"/>
    <w:rPr>
      <w:rFonts w:ascii="Times New Roman" w:eastAsia="Times New Roman" w:hAnsi="Times New Roman" w:cs="Times New Roman"/>
      <w:b/>
      <w:bCs/>
      <w:i/>
      <w:iCs/>
      <w:smallCaps w:val="0"/>
      <w:w w:val="40"/>
      <w:sz w:val="14"/>
      <w:szCs w:val="14"/>
    </w:rPr>
  </w:style>
  <w:style w:type="character" w:customStyle="1" w:styleId="CharStyle98">
    <w:name w:val="CharStyle98"/>
    <w:basedOn w:val="a0"/>
    <w:rsid w:val="00904B07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styleId="a3">
    <w:name w:val="List Paragraph"/>
    <w:basedOn w:val="a"/>
    <w:uiPriority w:val="34"/>
    <w:qFormat/>
    <w:rsid w:val="00991B0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B47A2D"/>
    <w:rPr>
      <w:rFonts w:ascii="Times New Roman" w:eastAsia="Times New Roman" w:hAnsi="Times New Roman" w:cs="Times New Roman"/>
      <w:b/>
      <w:bCs/>
      <w:i/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1"/>
    <w:qFormat/>
    <w:rsid w:val="00B47A2D"/>
    <w:pPr>
      <w:widowControl w:val="0"/>
      <w:spacing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B47A2D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47A2D"/>
    <w:pPr>
      <w:widowControl w:val="0"/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7A2D"/>
    <w:pPr>
      <w:widowControl w:val="0"/>
      <w:spacing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906F6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6F6A"/>
  </w:style>
  <w:style w:type="paragraph" w:styleId="a8">
    <w:name w:val="footer"/>
    <w:basedOn w:val="a"/>
    <w:link w:val="a9"/>
    <w:uiPriority w:val="99"/>
    <w:unhideWhenUsed/>
    <w:rsid w:val="00906F6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6F6A"/>
  </w:style>
  <w:style w:type="paragraph" w:styleId="aa">
    <w:name w:val="Document Map"/>
    <w:basedOn w:val="a"/>
    <w:link w:val="ab"/>
    <w:uiPriority w:val="99"/>
    <w:semiHidden/>
    <w:unhideWhenUsed/>
    <w:rsid w:val="00417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178C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5E0CB6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E0CB6"/>
    <w:rPr>
      <w:rFonts w:ascii="Arial" w:hAnsi="Arial" w:cs="Arial"/>
      <w:sz w:val="18"/>
      <w:szCs w:val="18"/>
    </w:rPr>
  </w:style>
  <w:style w:type="paragraph" w:customStyle="1" w:styleId="Default">
    <w:name w:val="Default"/>
    <w:rsid w:val="00F01AF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B92E3-C975-4B16-9677-36DFA54B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14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206-03</dc:creator>
  <cp:lastModifiedBy>Юлия Пряхина</cp:lastModifiedBy>
  <cp:revision>98</cp:revision>
  <cp:lastPrinted>2020-11-02T14:07:00Z</cp:lastPrinted>
  <dcterms:created xsi:type="dcterms:W3CDTF">2016-10-24T12:07:00Z</dcterms:created>
  <dcterms:modified xsi:type="dcterms:W3CDTF">2020-11-02T14:12:00Z</dcterms:modified>
</cp:coreProperties>
</file>