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B7A" w:rsidRDefault="001F49C7" w:rsidP="00014B7A">
      <w:pPr>
        <w:spacing w:line="276" w:lineRule="auto"/>
        <w:ind w:firstLine="4962"/>
        <w:rPr>
          <w:rFonts w:ascii="Times New Roman" w:hAnsi="Times New Roman"/>
          <w:sz w:val="28"/>
          <w:szCs w:val="28"/>
        </w:rPr>
      </w:pPr>
      <w:proofErr w:type="spellStart"/>
      <w:r w:rsidRPr="009752E4">
        <w:rPr>
          <w:rFonts w:ascii="Times New Roman" w:hAnsi="Times New Roman"/>
          <w:sz w:val="28"/>
          <w:szCs w:val="28"/>
        </w:rPr>
        <w:t>Уколова</w:t>
      </w:r>
      <w:proofErr w:type="spellEnd"/>
      <w:r w:rsidRPr="009752E4">
        <w:rPr>
          <w:rFonts w:ascii="Times New Roman" w:hAnsi="Times New Roman"/>
          <w:sz w:val="28"/>
          <w:szCs w:val="28"/>
        </w:rPr>
        <w:t xml:space="preserve"> В</w:t>
      </w:r>
      <w:r w:rsidR="00014B7A">
        <w:rPr>
          <w:rFonts w:ascii="Times New Roman" w:hAnsi="Times New Roman"/>
          <w:sz w:val="28"/>
          <w:szCs w:val="28"/>
        </w:rPr>
        <w:t xml:space="preserve">ера </w:t>
      </w:r>
      <w:r w:rsidRPr="009752E4">
        <w:rPr>
          <w:rFonts w:ascii="Times New Roman" w:hAnsi="Times New Roman"/>
          <w:sz w:val="28"/>
          <w:szCs w:val="28"/>
        </w:rPr>
        <w:t>А</w:t>
      </w:r>
      <w:r w:rsidR="00014B7A">
        <w:rPr>
          <w:rFonts w:ascii="Times New Roman" w:hAnsi="Times New Roman"/>
          <w:sz w:val="28"/>
          <w:szCs w:val="28"/>
        </w:rPr>
        <w:t>лександровна</w:t>
      </w:r>
      <w:r w:rsidRPr="009752E4">
        <w:rPr>
          <w:rFonts w:ascii="Times New Roman" w:hAnsi="Times New Roman"/>
          <w:sz w:val="28"/>
          <w:szCs w:val="28"/>
        </w:rPr>
        <w:t xml:space="preserve">, </w:t>
      </w:r>
    </w:p>
    <w:p w:rsidR="00014B7A" w:rsidRDefault="001F49C7" w:rsidP="00014B7A">
      <w:pPr>
        <w:spacing w:line="276" w:lineRule="auto"/>
        <w:ind w:firstLine="4962"/>
        <w:rPr>
          <w:rFonts w:ascii="Times New Roman" w:hAnsi="Times New Roman"/>
          <w:sz w:val="28"/>
          <w:szCs w:val="28"/>
        </w:rPr>
      </w:pPr>
      <w:r w:rsidRPr="009752E4">
        <w:rPr>
          <w:rFonts w:ascii="Times New Roman" w:hAnsi="Times New Roman"/>
          <w:sz w:val="28"/>
          <w:szCs w:val="28"/>
        </w:rPr>
        <w:t>учитель физики</w:t>
      </w:r>
      <w:r w:rsidR="00014B7A">
        <w:rPr>
          <w:rFonts w:ascii="Times New Roman" w:hAnsi="Times New Roman"/>
          <w:sz w:val="28"/>
          <w:szCs w:val="28"/>
        </w:rPr>
        <w:t xml:space="preserve">, </w:t>
      </w:r>
    </w:p>
    <w:p w:rsidR="001F49C7" w:rsidRPr="009752E4" w:rsidRDefault="00014B7A" w:rsidP="00014B7A">
      <w:pPr>
        <w:spacing w:line="276" w:lineRule="auto"/>
        <w:ind w:firstLine="4962"/>
        <w:rPr>
          <w:rFonts w:ascii="Times New Roman" w:hAnsi="Times New Roman"/>
          <w:sz w:val="28"/>
          <w:szCs w:val="28"/>
        </w:rPr>
      </w:pPr>
      <w:r>
        <w:rPr>
          <w:rFonts w:ascii="Times New Roman" w:hAnsi="Times New Roman"/>
          <w:sz w:val="28"/>
          <w:szCs w:val="28"/>
        </w:rPr>
        <w:t>первая квалификационная категория,</w:t>
      </w:r>
    </w:p>
    <w:p w:rsidR="001F49C7" w:rsidRPr="009752E4" w:rsidRDefault="001F49C7" w:rsidP="00014B7A">
      <w:pPr>
        <w:spacing w:line="276" w:lineRule="auto"/>
        <w:ind w:firstLine="4962"/>
        <w:rPr>
          <w:rFonts w:ascii="Times New Roman" w:hAnsi="Times New Roman"/>
          <w:sz w:val="28"/>
          <w:szCs w:val="28"/>
        </w:rPr>
      </w:pPr>
      <w:r w:rsidRPr="009752E4">
        <w:rPr>
          <w:rFonts w:ascii="Times New Roman" w:hAnsi="Times New Roman"/>
          <w:sz w:val="28"/>
          <w:szCs w:val="28"/>
        </w:rPr>
        <w:t xml:space="preserve">ГБОУ СОШ №3 </w:t>
      </w:r>
      <w:proofErr w:type="spellStart"/>
      <w:r w:rsidRPr="009752E4">
        <w:rPr>
          <w:rFonts w:ascii="Times New Roman" w:hAnsi="Times New Roman"/>
          <w:sz w:val="28"/>
          <w:szCs w:val="28"/>
        </w:rPr>
        <w:t>г</w:t>
      </w:r>
      <w:proofErr w:type="gramStart"/>
      <w:r w:rsidRPr="009752E4">
        <w:rPr>
          <w:rFonts w:ascii="Times New Roman" w:hAnsi="Times New Roman"/>
          <w:sz w:val="28"/>
          <w:szCs w:val="28"/>
        </w:rPr>
        <w:t>.Н</w:t>
      </w:r>
      <w:proofErr w:type="gramEnd"/>
      <w:r w:rsidRPr="009752E4">
        <w:rPr>
          <w:rFonts w:ascii="Times New Roman" w:hAnsi="Times New Roman"/>
          <w:sz w:val="28"/>
          <w:szCs w:val="28"/>
        </w:rPr>
        <w:t>ефтегорска</w:t>
      </w:r>
      <w:proofErr w:type="spellEnd"/>
    </w:p>
    <w:p w:rsidR="001F49C7" w:rsidRPr="009752E4" w:rsidRDefault="001F49C7" w:rsidP="001F49C7">
      <w:pPr>
        <w:spacing w:line="276" w:lineRule="auto"/>
        <w:ind w:firstLine="720"/>
        <w:jc w:val="center"/>
        <w:rPr>
          <w:rFonts w:ascii="Times New Roman" w:hAnsi="Times New Roman"/>
          <w:b/>
          <w:sz w:val="28"/>
          <w:szCs w:val="28"/>
        </w:rPr>
      </w:pPr>
    </w:p>
    <w:p w:rsidR="00B15260" w:rsidRPr="009752E4" w:rsidRDefault="00B15260" w:rsidP="001F49C7">
      <w:pPr>
        <w:spacing w:line="276" w:lineRule="auto"/>
        <w:ind w:firstLine="720"/>
        <w:jc w:val="center"/>
        <w:rPr>
          <w:rFonts w:ascii="Times New Roman" w:hAnsi="Times New Roman"/>
          <w:b/>
          <w:sz w:val="28"/>
          <w:szCs w:val="28"/>
        </w:rPr>
      </w:pPr>
      <w:r w:rsidRPr="009752E4">
        <w:rPr>
          <w:rFonts w:ascii="Times New Roman" w:hAnsi="Times New Roman"/>
          <w:b/>
          <w:sz w:val="28"/>
          <w:szCs w:val="28"/>
        </w:rPr>
        <w:t>ФОРМИРОВАНИЕ ФУНКЦИОНАЛЬНОЙ ГРАМОТНОСТИ УЧАЩИХСЯ НА УРОКАХ ФИЗИКИ</w:t>
      </w:r>
    </w:p>
    <w:p w:rsidR="00014B7A" w:rsidRDefault="00014B7A" w:rsidP="00DB6FD0">
      <w:pPr>
        <w:tabs>
          <w:tab w:val="left" w:pos="5812"/>
        </w:tabs>
        <w:spacing w:line="276" w:lineRule="auto"/>
        <w:rPr>
          <w:rFonts w:ascii="Times New Roman" w:hAnsi="Times New Roman"/>
          <w:b/>
          <w:sz w:val="24"/>
          <w:szCs w:val="24"/>
        </w:rPr>
      </w:pPr>
    </w:p>
    <w:p w:rsidR="00014B7A" w:rsidRPr="00014B7A" w:rsidRDefault="00DB6FD0" w:rsidP="00DB6FD0">
      <w:pPr>
        <w:tabs>
          <w:tab w:val="left" w:pos="5812"/>
        </w:tabs>
        <w:spacing w:line="276" w:lineRule="auto"/>
        <w:rPr>
          <w:rFonts w:ascii="Times New Roman" w:hAnsi="Times New Roman"/>
          <w:sz w:val="24"/>
          <w:szCs w:val="24"/>
        </w:rPr>
      </w:pPr>
      <w:r w:rsidRPr="00014B7A">
        <w:rPr>
          <w:rFonts w:ascii="Times New Roman" w:hAnsi="Times New Roman"/>
          <w:b/>
          <w:sz w:val="24"/>
          <w:szCs w:val="24"/>
        </w:rPr>
        <w:t>Аннотация.</w:t>
      </w:r>
      <w:r w:rsidRPr="00014B7A">
        <w:rPr>
          <w:rFonts w:ascii="Times New Roman" w:hAnsi="Times New Roman"/>
          <w:sz w:val="24"/>
          <w:szCs w:val="24"/>
        </w:rPr>
        <w:t xml:space="preserve"> Статья посвящена формированию функциональной грамотности учащихся на уроках физики. Рассмотрены </w:t>
      </w:r>
      <w:r w:rsidR="00014B7A" w:rsidRPr="00014B7A">
        <w:rPr>
          <w:rFonts w:ascii="Times New Roman" w:hAnsi="Times New Roman"/>
          <w:sz w:val="24"/>
          <w:szCs w:val="24"/>
        </w:rPr>
        <w:t>формы деятельности</w:t>
      </w:r>
      <w:r w:rsidRPr="00014B7A">
        <w:rPr>
          <w:rFonts w:ascii="Times New Roman" w:hAnsi="Times New Roman"/>
          <w:sz w:val="24"/>
          <w:szCs w:val="24"/>
        </w:rPr>
        <w:t xml:space="preserve"> и приёмы</w:t>
      </w:r>
      <w:r w:rsidR="00014B7A" w:rsidRPr="00014B7A">
        <w:rPr>
          <w:rFonts w:ascii="Times New Roman" w:hAnsi="Times New Roman"/>
          <w:sz w:val="24"/>
          <w:szCs w:val="24"/>
        </w:rPr>
        <w:t>.</w:t>
      </w:r>
      <w:r w:rsidRPr="00014B7A">
        <w:rPr>
          <w:rFonts w:ascii="Times New Roman" w:hAnsi="Times New Roman"/>
          <w:sz w:val="24"/>
          <w:szCs w:val="24"/>
        </w:rPr>
        <w:t xml:space="preserve"> </w:t>
      </w:r>
      <w:r w:rsidR="00014B7A" w:rsidRPr="00014B7A">
        <w:rPr>
          <w:rFonts w:ascii="Times New Roman" w:hAnsi="Times New Roman"/>
          <w:sz w:val="24"/>
          <w:szCs w:val="24"/>
        </w:rPr>
        <w:t>Приведены примеры заданий для формирования функциональной грамотности.</w:t>
      </w:r>
    </w:p>
    <w:p w:rsidR="00014B7A" w:rsidRPr="00014B7A" w:rsidRDefault="00DB6FD0" w:rsidP="00014B7A">
      <w:pPr>
        <w:shd w:val="clear" w:color="auto" w:fill="FFFFFF"/>
        <w:spacing w:line="276" w:lineRule="auto"/>
        <w:rPr>
          <w:rFonts w:ascii="Times New Roman" w:hAnsi="Times New Roman"/>
          <w:sz w:val="24"/>
          <w:szCs w:val="24"/>
        </w:rPr>
      </w:pPr>
      <w:r w:rsidRPr="00014B7A">
        <w:rPr>
          <w:rFonts w:ascii="Times New Roman" w:hAnsi="Times New Roman"/>
          <w:b/>
          <w:sz w:val="24"/>
          <w:szCs w:val="24"/>
        </w:rPr>
        <w:t>Ключевые слова.</w:t>
      </w:r>
      <w:r w:rsidRPr="00014B7A">
        <w:rPr>
          <w:rFonts w:ascii="Times New Roman" w:hAnsi="Times New Roman"/>
          <w:sz w:val="24"/>
          <w:szCs w:val="24"/>
        </w:rPr>
        <w:t xml:space="preserve"> </w:t>
      </w:r>
      <w:r w:rsidR="00014B7A" w:rsidRPr="00014B7A">
        <w:rPr>
          <w:rFonts w:ascii="Times New Roman" w:hAnsi="Times New Roman"/>
          <w:sz w:val="24"/>
          <w:szCs w:val="24"/>
        </w:rPr>
        <w:t>Функциональная грамотность. Функционально грамотный человек. PISA (</w:t>
      </w:r>
      <w:proofErr w:type="spellStart"/>
      <w:r w:rsidR="00014B7A" w:rsidRPr="00014B7A">
        <w:rPr>
          <w:rFonts w:ascii="Times New Roman" w:hAnsi="Times New Roman"/>
          <w:sz w:val="24"/>
          <w:szCs w:val="24"/>
        </w:rPr>
        <w:t>Programme</w:t>
      </w:r>
      <w:proofErr w:type="spellEnd"/>
      <w:r w:rsidR="00014B7A" w:rsidRPr="00014B7A">
        <w:rPr>
          <w:rFonts w:ascii="Times New Roman" w:hAnsi="Times New Roman"/>
          <w:sz w:val="24"/>
          <w:szCs w:val="24"/>
        </w:rPr>
        <w:t xml:space="preserve"> </w:t>
      </w:r>
      <w:proofErr w:type="spellStart"/>
      <w:r w:rsidR="00014B7A" w:rsidRPr="00014B7A">
        <w:rPr>
          <w:rFonts w:ascii="Times New Roman" w:hAnsi="Times New Roman"/>
          <w:sz w:val="24"/>
          <w:szCs w:val="24"/>
        </w:rPr>
        <w:t>for</w:t>
      </w:r>
      <w:proofErr w:type="spellEnd"/>
      <w:r w:rsidR="00014B7A" w:rsidRPr="00014B7A">
        <w:rPr>
          <w:rFonts w:ascii="Times New Roman" w:hAnsi="Times New Roman"/>
          <w:sz w:val="24"/>
          <w:szCs w:val="24"/>
        </w:rPr>
        <w:t xml:space="preserve"> </w:t>
      </w:r>
      <w:proofErr w:type="spellStart"/>
      <w:r w:rsidR="00014B7A" w:rsidRPr="00014B7A">
        <w:rPr>
          <w:rFonts w:ascii="Times New Roman" w:hAnsi="Times New Roman"/>
          <w:sz w:val="24"/>
          <w:szCs w:val="24"/>
        </w:rPr>
        <w:t>International</w:t>
      </w:r>
      <w:proofErr w:type="spellEnd"/>
      <w:r w:rsidR="00014B7A" w:rsidRPr="00014B7A">
        <w:rPr>
          <w:rFonts w:ascii="Times New Roman" w:hAnsi="Times New Roman"/>
          <w:sz w:val="24"/>
          <w:szCs w:val="24"/>
        </w:rPr>
        <w:t xml:space="preserve"> </w:t>
      </w:r>
      <w:proofErr w:type="spellStart"/>
      <w:r w:rsidR="00014B7A" w:rsidRPr="00014B7A">
        <w:rPr>
          <w:rFonts w:ascii="Times New Roman" w:hAnsi="Times New Roman"/>
          <w:sz w:val="24"/>
          <w:szCs w:val="24"/>
        </w:rPr>
        <w:t>Student</w:t>
      </w:r>
      <w:proofErr w:type="spellEnd"/>
      <w:r w:rsidR="00014B7A" w:rsidRPr="00014B7A">
        <w:rPr>
          <w:rFonts w:ascii="Times New Roman" w:hAnsi="Times New Roman"/>
          <w:sz w:val="24"/>
          <w:szCs w:val="24"/>
        </w:rPr>
        <w:t xml:space="preserve"> </w:t>
      </w:r>
      <w:proofErr w:type="spellStart"/>
      <w:r w:rsidR="00014B7A" w:rsidRPr="00014B7A">
        <w:rPr>
          <w:rFonts w:ascii="Times New Roman" w:hAnsi="Times New Roman"/>
          <w:sz w:val="24"/>
          <w:szCs w:val="24"/>
        </w:rPr>
        <w:t>Assessment</w:t>
      </w:r>
      <w:proofErr w:type="spellEnd"/>
      <w:r w:rsidR="00014B7A" w:rsidRPr="00014B7A">
        <w:rPr>
          <w:rFonts w:ascii="Times New Roman" w:hAnsi="Times New Roman"/>
          <w:sz w:val="24"/>
          <w:szCs w:val="24"/>
        </w:rPr>
        <w:t>) Международная программа по оценке качества образования</w:t>
      </w:r>
      <w:proofErr w:type="gramStart"/>
      <w:r w:rsidR="00014B7A" w:rsidRPr="00014B7A">
        <w:rPr>
          <w:rFonts w:ascii="Times New Roman" w:hAnsi="Times New Roman"/>
          <w:sz w:val="24"/>
          <w:szCs w:val="24"/>
        </w:rPr>
        <w:t>.</w:t>
      </w:r>
      <w:proofErr w:type="gramEnd"/>
      <w:r w:rsidR="00014B7A" w:rsidRPr="00014B7A">
        <w:rPr>
          <w:rFonts w:ascii="Times New Roman" w:hAnsi="Times New Roman"/>
          <w:sz w:val="24"/>
          <w:szCs w:val="24"/>
        </w:rPr>
        <w:t xml:space="preserve"> </w:t>
      </w:r>
      <w:proofErr w:type="gramStart"/>
      <w:r w:rsidR="00014B7A" w:rsidRPr="00014B7A">
        <w:rPr>
          <w:rFonts w:ascii="Times New Roman" w:hAnsi="Times New Roman"/>
          <w:sz w:val="24"/>
          <w:szCs w:val="24"/>
        </w:rPr>
        <w:t>ч</w:t>
      </w:r>
      <w:proofErr w:type="gramEnd"/>
      <w:r w:rsidR="00014B7A" w:rsidRPr="00014B7A">
        <w:rPr>
          <w:rFonts w:ascii="Times New Roman" w:hAnsi="Times New Roman"/>
          <w:sz w:val="24"/>
          <w:szCs w:val="24"/>
        </w:rPr>
        <w:t xml:space="preserve">итательская грамотность естественнонаучная грамотность математическая грамотность </w:t>
      </w:r>
    </w:p>
    <w:p w:rsidR="001F49C7" w:rsidRPr="009752E4" w:rsidRDefault="001F49C7" w:rsidP="00DB6FD0">
      <w:pPr>
        <w:tabs>
          <w:tab w:val="left" w:pos="5812"/>
        </w:tabs>
        <w:spacing w:line="276" w:lineRule="auto"/>
        <w:rPr>
          <w:rFonts w:ascii="Times New Roman" w:hAnsi="Times New Roman"/>
          <w:iCs/>
          <w:sz w:val="28"/>
          <w:szCs w:val="28"/>
        </w:rPr>
      </w:pPr>
    </w:p>
    <w:p w:rsidR="001F49C7" w:rsidRPr="009752E4" w:rsidRDefault="00123F8C" w:rsidP="00014B7A">
      <w:pPr>
        <w:tabs>
          <w:tab w:val="left" w:pos="5812"/>
        </w:tabs>
        <w:spacing w:line="276" w:lineRule="auto"/>
        <w:ind w:firstLine="5812"/>
        <w:rPr>
          <w:rFonts w:ascii="Times New Roman" w:hAnsi="Times New Roman"/>
          <w:iCs/>
          <w:sz w:val="28"/>
          <w:szCs w:val="28"/>
        </w:rPr>
      </w:pPr>
      <w:r w:rsidRPr="009752E4">
        <w:rPr>
          <w:rFonts w:ascii="Times New Roman" w:hAnsi="Times New Roman"/>
          <w:iCs/>
          <w:sz w:val="28"/>
          <w:szCs w:val="28"/>
        </w:rPr>
        <w:t>Наше уникальное мышление</w:t>
      </w:r>
    </w:p>
    <w:p w:rsidR="001F49C7" w:rsidRPr="009752E4" w:rsidRDefault="00123F8C" w:rsidP="00014B7A">
      <w:pPr>
        <w:tabs>
          <w:tab w:val="left" w:pos="5812"/>
        </w:tabs>
        <w:spacing w:line="276" w:lineRule="auto"/>
        <w:ind w:firstLine="5812"/>
        <w:rPr>
          <w:rFonts w:ascii="Times New Roman" w:hAnsi="Times New Roman"/>
          <w:iCs/>
          <w:sz w:val="28"/>
          <w:szCs w:val="28"/>
        </w:rPr>
      </w:pPr>
      <w:r w:rsidRPr="009752E4">
        <w:rPr>
          <w:rFonts w:ascii="Times New Roman" w:hAnsi="Times New Roman"/>
          <w:iCs/>
          <w:sz w:val="28"/>
          <w:szCs w:val="28"/>
        </w:rPr>
        <w:t xml:space="preserve"> и способности </w:t>
      </w:r>
      <w:r w:rsidR="001F49C7" w:rsidRPr="009752E4">
        <w:rPr>
          <w:rFonts w:ascii="Times New Roman" w:hAnsi="Times New Roman"/>
          <w:iCs/>
          <w:sz w:val="28"/>
          <w:szCs w:val="28"/>
        </w:rPr>
        <w:t xml:space="preserve"> </w:t>
      </w:r>
      <w:r w:rsidRPr="009752E4">
        <w:rPr>
          <w:rFonts w:ascii="Times New Roman" w:hAnsi="Times New Roman"/>
          <w:iCs/>
          <w:sz w:val="28"/>
          <w:szCs w:val="28"/>
        </w:rPr>
        <w:t>предлагают</w:t>
      </w:r>
      <w:r w:rsidR="001F49C7" w:rsidRPr="009752E4">
        <w:rPr>
          <w:rFonts w:ascii="Times New Roman" w:hAnsi="Times New Roman"/>
          <w:iCs/>
          <w:sz w:val="28"/>
          <w:szCs w:val="28"/>
        </w:rPr>
        <w:t xml:space="preserve"> </w:t>
      </w:r>
      <w:r w:rsidRPr="009752E4">
        <w:rPr>
          <w:rFonts w:ascii="Times New Roman" w:hAnsi="Times New Roman"/>
          <w:iCs/>
          <w:sz w:val="28"/>
          <w:szCs w:val="28"/>
        </w:rPr>
        <w:t xml:space="preserve"> </w:t>
      </w:r>
    </w:p>
    <w:p w:rsidR="00483CA6" w:rsidRPr="009752E4" w:rsidRDefault="00123F8C" w:rsidP="00014B7A">
      <w:pPr>
        <w:tabs>
          <w:tab w:val="left" w:pos="5812"/>
        </w:tabs>
        <w:spacing w:line="276" w:lineRule="auto"/>
        <w:ind w:firstLine="5812"/>
        <w:rPr>
          <w:rFonts w:ascii="Times New Roman" w:hAnsi="Times New Roman"/>
          <w:iCs/>
          <w:sz w:val="28"/>
          <w:szCs w:val="28"/>
          <w:shd w:val="clear" w:color="auto" w:fill="E5E5E5"/>
        </w:rPr>
      </w:pPr>
      <w:r w:rsidRPr="009752E4">
        <w:rPr>
          <w:rFonts w:ascii="Times New Roman" w:hAnsi="Times New Roman"/>
          <w:iCs/>
          <w:sz w:val="28"/>
          <w:szCs w:val="28"/>
        </w:rPr>
        <w:t>священное решение</w:t>
      </w:r>
      <w:r w:rsidRPr="009752E4">
        <w:rPr>
          <w:rFonts w:ascii="Times New Roman" w:hAnsi="Times New Roman"/>
          <w:iCs/>
          <w:sz w:val="28"/>
          <w:szCs w:val="28"/>
          <w:shd w:val="clear" w:color="auto" w:fill="E5E5E5"/>
        </w:rPr>
        <w:t xml:space="preserve"> </w:t>
      </w:r>
    </w:p>
    <w:p w:rsidR="00483CA6" w:rsidRPr="009752E4" w:rsidRDefault="00123F8C" w:rsidP="00014B7A">
      <w:pPr>
        <w:tabs>
          <w:tab w:val="left" w:pos="5812"/>
        </w:tabs>
        <w:spacing w:line="276" w:lineRule="auto"/>
        <w:ind w:firstLine="5812"/>
        <w:rPr>
          <w:rFonts w:ascii="Times New Roman" w:hAnsi="Times New Roman"/>
          <w:iCs/>
          <w:sz w:val="28"/>
          <w:szCs w:val="28"/>
          <w:shd w:val="clear" w:color="auto" w:fill="E5E5E5"/>
        </w:rPr>
      </w:pPr>
      <w:r w:rsidRPr="009752E4">
        <w:rPr>
          <w:rFonts w:ascii="Times New Roman" w:hAnsi="Times New Roman"/>
          <w:iCs/>
          <w:sz w:val="28"/>
          <w:szCs w:val="28"/>
        </w:rPr>
        <w:t>общественных потребностей.</w:t>
      </w:r>
    </w:p>
    <w:p w:rsidR="00B15260" w:rsidRPr="009752E4" w:rsidRDefault="00014B7A" w:rsidP="00014B7A">
      <w:pPr>
        <w:tabs>
          <w:tab w:val="left" w:pos="5812"/>
        </w:tabs>
        <w:spacing w:line="276" w:lineRule="auto"/>
        <w:ind w:firstLine="5812"/>
        <w:rPr>
          <w:rFonts w:ascii="Times New Roman" w:hAnsi="Times New Roman"/>
          <w:b/>
          <w:sz w:val="28"/>
          <w:szCs w:val="28"/>
        </w:rPr>
      </w:pPr>
      <w:r>
        <w:rPr>
          <w:rStyle w:val="su-quote-cite"/>
          <w:rFonts w:ascii="Times New Roman" w:hAnsi="Times New Roman"/>
          <w:sz w:val="28"/>
          <w:szCs w:val="28"/>
        </w:rPr>
        <w:t xml:space="preserve">               </w:t>
      </w:r>
      <w:proofErr w:type="spellStart"/>
      <w:r w:rsidR="00123F8C" w:rsidRPr="009752E4">
        <w:rPr>
          <w:rStyle w:val="su-quote-cite"/>
          <w:rFonts w:ascii="Times New Roman" w:hAnsi="Times New Roman"/>
          <w:sz w:val="28"/>
          <w:szCs w:val="28"/>
        </w:rPr>
        <w:t>Лайла</w:t>
      </w:r>
      <w:proofErr w:type="spellEnd"/>
      <w:r w:rsidR="00123F8C" w:rsidRPr="009752E4">
        <w:rPr>
          <w:rStyle w:val="su-quote-cite"/>
          <w:rFonts w:ascii="Times New Roman" w:hAnsi="Times New Roman"/>
          <w:sz w:val="28"/>
          <w:szCs w:val="28"/>
        </w:rPr>
        <w:t xml:space="preserve"> </w:t>
      </w:r>
      <w:proofErr w:type="spellStart"/>
      <w:r w:rsidR="00123F8C" w:rsidRPr="009752E4">
        <w:rPr>
          <w:rStyle w:val="su-quote-cite"/>
          <w:rFonts w:ascii="Times New Roman" w:hAnsi="Times New Roman"/>
          <w:sz w:val="28"/>
          <w:szCs w:val="28"/>
        </w:rPr>
        <w:t>Гифти</w:t>
      </w:r>
      <w:proofErr w:type="spellEnd"/>
      <w:r w:rsidR="00123F8C" w:rsidRPr="009752E4">
        <w:rPr>
          <w:rStyle w:val="su-quote-cite"/>
          <w:rFonts w:ascii="Times New Roman" w:hAnsi="Times New Roman"/>
          <w:sz w:val="28"/>
          <w:szCs w:val="28"/>
        </w:rPr>
        <w:t xml:space="preserve"> </w:t>
      </w:r>
      <w:proofErr w:type="spellStart"/>
      <w:r w:rsidR="00123F8C" w:rsidRPr="009752E4">
        <w:rPr>
          <w:rStyle w:val="su-quote-cite"/>
          <w:rFonts w:ascii="Times New Roman" w:hAnsi="Times New Roman"/>
          <w:sz w:val="28"/>
          <w:szCs w:val="28"/>
        </w:rPr>
        <w:t>Акита</w:t>
      </w:r>
      <w:proofErr w:type="spellEnd"/>
    </w:p>
    <w:p w:rsidR="00014B7A" w:rsidRDefault="00014B7A" w:rsidP="006412A7">
      <w:pPr>
        <w:shd w:val="clear" w:color="auto" w:fill="FFFFFF"/>
        <w:spacing w:line="276" w:lineRule="auto"/>
        <w:ind w:firstLine="708"/>
        <w:rPr>
          <w:rFonts w:ascii="Times New Roman" w:hAnsi="Times New Roman"/>
          <w:sz w:val="28"/>
          <w:szCs w:val="28"/>
          <w:lang w:eastAsia="ru-RU"/>
        </w:rPr>
      </w:pPr>
    </w:p>
    <w:p w:rsidR="004D4846" w:rsidRDefault="00CC2CAE" w:rsidP="006412A7">
      <w:pPr>
        <w:shd w:val="clear" w:color="auto" w:fill="FFFFFF"/>
        <w:spacing w:line="276" w:lineRule="auto"/>
        <w:ind w:firstLine="708"/>
        <w:rPr>
          <w:rFonts w:ascii="Times New Roman" w:hAnsi="Times New Roman"/>
          <w:sz w:val="28"/>
          <w:szCs w:val="28"/>
        </w:rPr>
      </w:pPr>
      <w:r w:rsidRPr="009752E4">
        <w:rPr>
          <w:rFonts w:ascii="Times New Roman" w:hAnsi="Times New Roman"/>
          <w:sz w:val="28"/>
          <w:szCs w:val="28"/>
          <w:lang w:eastAsia="ru-RU"/>
        </w:rPr>
        <w:t>Функциональная грамотность понимается как совокупность знаний и умений, обеспечивающих полноценное функционирование человека в современном обществе</w:t>
      </w:r>
      <w:r w:rsidR="004D4846">
        <w:rPr>
          <w:rFonts w:ascii="Times New Roman" w:hAnsi="Times New Roman"/>
          <w:sz w:val="28"/>
          <w:szCs w:val="28"/>
          <w:lang w:eastAsia="ru-RU"/>
        </w:rPr>
        <w:t>.</w:t>
      </w:r>
      <w:r w:rsidRPr="009752E4">
        <w:rPr>
          <w:rFonts w:ascii="Times New Roman" w:hAnsi="Times New Roman"/>
          <w:sz w:val="28"/>
          <w:szCs w:val="28"/>
        </w:rPr>
        <w:t xml:space="preserve"> </w:t>
      </w:r>
    </w:p>
    <w:p w:rsidR="00B15260" w:rsidRPr="009752E4" w:rsidRDefault="00B15260" w:rsidP="006412A7">
      <w:pPr>
        <w:shd w:val="clear" w:color="auto" w:fill="FFFFFF"/>
        <w:spacing w:line="276" w:lineRule="auto"/>
        <w:ind w:firstLine="708"/>
        <w:rPr>
          <w:rFonts w:ascii="Times New Roman" w:hAnsi="Times New Roman"/>
          <w:b/>
          <w:i/>
          <w:sz w:val="28"/>
          <w:szCs w:val="28"/>
        </w:rPr>
      </w:pPr>
      <w:r w:rsidRPr="009752E4">
        <w:rPr>
          <w:rFonts w:ascii="Times New Roman" w:hAnsi="Times New Roman"/>
          <w:sz w:val="28"/>
          <w:szCs w:val="28"/>
        </w:rPr>
        <w:t>Функционально грамотный человек — это человек, который способен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r w:rsidRPr="009752E4">
        <w:rPr>
          <w:rStyle w:val="aa"/>
          <w:rFonts w:ascii="Times New Roman" w:hAnsi="Times New Roman"/>
          <w:sz w:val="28"/>
          <w:szCs w:val="28"/>
        </w:rPr>
        <w:footnoteReference w:id="1"/>
      </w:r>
      <w:r w:rsidRPr="009752E4">
        <w:rPr>
          <w:rFonts w:ascii="Times New Roman" w:hAnsi="Times New Roman"/>
          <w:sz w:val="28"/>
          <w:szCs w:val="28"/>
        </w:rPr>
        <w:t xml:space="preserve"> </w:t>
      </w:r>
    </w:p>
    <w:p w:rsidR="00786DAF" w:rsidRDefault="00B15260" w:rsidP="006412A7">
      <w:pPr>
        <w:shd w:val="clear" w:color="auto" w:fill="FFFFFF"/>
        <w:spacing w:line="276" w:lineRule="auto"/>
        <w:ind w:firstLine="708"/>
        <w:rPr>
          <w:rFonts w:ascii="Times New Roman" w:hAnsi="Times New Roman"/>
          <w:sz w:val="28"/>
          <w:szCs w:val="28"/>
          <w:lang w:eastAsia="ru-RU"/>
        </w:rPr>
      </w:pPr>
      <w:r w:rsidRPr="009752E4">
        <w:rPr>
          <w:rFonts w:ascii="Times New Roman" w:hAnsi="Times New Roman"/>
          <w:sz w:val="28"/>
          <w:szCs w:val="28"/>
          <w:lang w:eastAsia="ru-RU"/>
        </w:rPr>
        <w:t xml:space="preserve">Согласно </w:t>
      </w:r>
      <w:r w:rsidR="00CC2CAE" w:rsidRPr="009752E4">
        <w:rPr>
          <w:rFonts w:ascii="Times New Roman" w:hAnsi="Times New Roman"/>
          <w:sz w:val="28"/>
          <w:szCs w:val="28"/>
          <w:lang w:eastAsia="ru-RU"/>
        </w:rPr>
        <w:t>Указу Президента РФ от 7 мая 2018 г. № 204 «О национальных целях и стратегических задачах развития Российской Федерации на период до 2024 года</w:t>
      </w:r>
      <w:proofErr w:type="gramStart"/>
      <w:r w:rsidR="00CC2CAE" w:rsidRPr="009752E4">
        <w:rPr>
          <w:rFonts w:ascii="Times New Roman" w:hAnsi="Times New Roman"/>
          <w:sz w:val="28"/>
          <w:szCs w:val="28"/>
          <w:lang w:eastAsia="ru-RU"/>
        </w:rPr>
        <w:t>».</w:t>
      </w:r>
      <w:r w:rsidRPr="009752E4">
        <w:rPr>
          <w:rFonts w:ascii="Times New Roman" w:hAnsi="Times New Roman"/>
          <w:sz w:val="28"/>
          <w:szCs w:val="28"/>
          <w:lang w:eastAsia="ru-RU"/>
        </w:rPr>
        <w:t>, «</w:t>
      </w:r>
      <w:proofErr w:type="gramEnd"/>
      <w:r w:rsidRPr="009752E4">
        <w:rPr>
          <w:rFonts w:ascii="Times New Roman" w:hAnsi="Times New Roman"/>
          <w:sz w:val="28"/>
          <w:szCs w:val="28"/>
          <w:lang w:eastAsia="ru-RU"/>
        </w:rPr>
        <w:t xml:space="preserve">в 2024 году необходимо &lt;…&gt; обеспечить глобальную конкурентоспособность российского образования, вхождение Российской Федерации в число 10 ведущих стран мира по качеству общего образования». </w:t>
      </w:r>
    </w:p>
    <w:p w:rsidR="00B15260" w:rsidRPr="009752E4" w:rsidRDefault="00BD1C74" w:rsidP="006412A7">
      <w:pPr>
        <w:shd w:val="clear" w:color="auto" w:fill="FFFFFF"/>
        <w:spacing w:line="276" w:lineRule="auto"/>
        <w:ind w:firstLine="708"/>
        <w:rPr>
          <w:rFonts w:ascii="Times New Roman" w:hAnsi="Times New Roman"/>
          <w:b/>
          <w:i/>
          <w:sz w:val="28"/>
          <w:szCs w:val="28"/>
          <w:lang w:eastAsia="ru-RU"/>
        </w:rPr>
      </w:pPr>
      <w:proofErr w:type="gramStart"/>
      <w:r w:rsidRPr="009752E4">
        <w:rPr>
          <w:rFonts w:ascii="Times New Roman" w:hAnsi="Times New Roman"/>
          <w:sz w:val="28"/>
          <w:szCs w:val="28"/>
          <w:lang w:eastAsia="ru-RU"/>
        </w:rPr>
        <w:t>В</w:t>
      </w:r>
      <w:r w:rsidR="00623382" w:rsidRPr="009752E4">
        <w:rPr>
          <w:rFonts w:ascii="Times New Roman" w:hAnsi="Times New Roman"/>
          <w:sz w:val="28"/>
          <w:szCs w:val="28"/>
          <w:lang w:eastAsia="ru-RU"/>
        </w:rPr>
        <w:t xml:space="preserve"> </w:t>
      </w:r>
      <w:r w:rsidR="00623382" w:rsidRPr="009752E4">
        <w:rPr>
          <w:rFonts w:ascii="Times New Roman" w:hAnsi="Times New Roman"/>
          <w:sz w:val="28"/>
          <w:szCs w:val="28"/>
        </w:rPr>
        <w:t xml:space="preserve">государственной программе Российской Федерации от 26 декабря 2017 г. № 1642 "Развитие образования" (2018-2025 годы) </w:t>
      </w:r>
      <w:r w:rsidR="00623382" w:rsidRPr="009752E4">
        <w:rPr>
          <w:rFonts w:ascii="Times New Roman" w:hAnsi="Times New Roman"/>
          <w:sz w:val="28"/>
          <w:szCs w:val="28"/>
          <w:lang w:eastAsia="ru-RU"/>
        </w:rPr>
        <w:t>одн</w:t>
      </w:r>
      <w:r w:rsidRPr="009752E4">
        <w:rPr>
          <w:rFonts w:ascii="Times New Roman" w:hAnsi="Times New Roman"/>
          <w:sz w:val="28"/>
          <w:szCs w:val="28"/>
          <w:lang w:eastAsia="ru-RU"/>
        </w:rPr>
        <w:t>ой</w:t>
      </w:r>
      <w:r w:rsidR="00623382" w:rsidRPr="009752E4">
        <w:rPr>
          <w:rFonts w:ascii="Times New Roman" w:hAnsi="Times New Roman"/>
          <w:sz w:val="28"/>
          <w:szCs w:val="28"/>
          <w:lang w:eastAsia="ru-RU"/>
        </w:rPr>
        <w:t xml:space="preserve"> из приоритетных </w:t>
      </w:r>
      <w:r w:rsidR="00623382" w:rsidRPr="009752E4">
        <w:rPr>
          <w:rFonts w:ascii="Times New Roman" w:hAnsi="Times New Roman"/>
          <w:sz w:val="28"/>
          <w:szCs w:val="28"/>
          <w:lang w:eastAsia="ru-RU"/>
        </w:rPr>
        <w:lastRenderedPageBreak/>
        <w:t xml:space="preserve">задач </w:t>
      </w:r>
      <w:r w:rsidRPr="009752E4">
        <w:rPr>
          <w:rFonts w:ascii="Times New Roman" w:hAnsi="Times New Roman"/>
          <w:sz w:val="28"/>
          <w:szCs w:val="28"/>
          <w:lang w:eastAsia="ru-RU"/>
        </w:rPr>
        <w:t xml:space="preserve">является </w:t>
      </w:r>
      <w:r w:rsidR="00623382" w:rsidRPr="009752E4">
        <w:rPr>
          <w:rFonts w:ascii="Times New Roman" w:hAnsi="Times New Roman"/>
          <w:sz w:val="28"/>
          <w:szCs w:val="28"/>
        </w:rPr>
        <w:t>сохранение лидирующих позиций Российской Федерации в международном исследовании качества чтения и понимания текста (PIRLS), а также в международном исследовании качества математического и естественно-научного образования (TIMSS); повышение позиций Российской Федерации в международной программе по оценке образовательных достижений учащихся (PISA).</w:t>
      </w:r>
      <w:r w:rsidR="00623382" w:rsidRPr="009752E4">
        <w:rPr>
          <w:rFonts w:ascii="Times New Roman" w:hAnsi="Times New Roman"/>
          <w:sz w:val="28"/>
          <w:szCs w:val="28"/>
          <w:lang w:eastAsia="ru-RU"/>
        </w:rPr>
        <w:t xml:space="preserve"> </w:t>
      </w:r>
      <w:proofErr w:type="gramEnd"/>
    </w:p>
    <w:p w:rsidR="009314FD" w:rsidRPr="009752E4" w:rsidRDefault="00623382" w:rsidP="006412A7">
      <w:pPr>
        <w:shd w:val="clear" w:color="auto" w:fill="FFFFFF"/>
        <w:spacing w:line="276" w:lineRule="auto"/>
        <w:ind w:firstLine="708"/>
        <w:rPr>
          <w:rFonts w:ascii="Times New Roman" w:hAnsi="Times New Roman"/>
          <w:sz w:val="28"/>
          <w:szCs w:val="28"/>
        </w:rPr>
      </w:pPr>
      <w:r w:rsidRPr="009752E4">
        <w:rPr>
          <w:rFonts w:ascii="Times New Roman" w:hAnsi="Times New Roman"/>
          <w:sz w:val="28"/>
          <w:szCs w:val="28"/>
        </w:rPr>
        <w:t>PISA (</w:t>
      </w:r>
      <w:proofErr w:type="spellStart"/>
      <w:r w:rsidRPr="009752E4">
        <w:rPr>
          <w:rFonts w:ascii="Times New Roman" w:hAnsi="Times New Roman"/>
          <w:sz w:val="28"/>
          <w:szCs w:val="28"/>
        </w:rPr>
        <w:t>Programme</w:t>
      </w:r>
      <w:proofErr w:type="spellEnd"/>
      <w:r w:rsidRPr="009752E4">
        <w:rPr>
          <w:rFonts w:ascii="Times New Roman" w:hAnsi="Times New Roman"/>
          <w:sz w:val="28"/>
          <w:szCs w:val="28"/>
        </w:rPr>
        <w:t xml:space="preserve"> </w:t>
      </w:r>
      <w:proofErr w:type="spellStart"/>
      <w:r w:rsidRPr="009752E4">
        <w:rPr>
          <w:rFonts w:ascii="Times New Roman" w:hAnsi="Times New Roman"/>
          <w:sz w:val="28"/>
          <w:szCs w:val="28"/>
        </w:rPr>
        <w:t>for</w:t>
      </w:r>
      <w:proofErr w:type="spellEnd"/>
      <w:r w:rsidRPr="009752E4">
        <w:rPr>
          <w:rFonts w:ascii="Times New Roman" w:hAnsi="Times New Roman"/>
          <w:sz w:val="28"/>
          <w:szCs w:val="28"/>
        </w:rPr>
        <w:t xml:space="preserve"> </w:t>
      </w:r>
      <w:proofErr w:type="spellStart"/>
      <w:r w:rsidRPr="009752E4">
        <w:rPr>
          <w:rFonts w:ascii="Times New Roman" w:hAnsi="Times New Roman"/>
          <w:sz w:val="28"/>
          <w:szCs w:val="28"/>
        </w:rPr>
        <w:t>International</w:t>
      </w:r>
      <w:proofErr w:type="spellEnd"/>
      <w:r w:rsidRPr="009752E4">
        <w:rPr>
          <w:rFonts w:ascii="Times New Roman" w:hAnsi="Times New Roman"/>
          <w:sz w:val="28"/>
          <w:szCs w:val="28"/>
        </w:rPr>
        <w:t xml:space="preserve"> </w:t>
      </w:r>
      <w:proofErr w:type="spellStart"/>
      <w:r w:rsidRPr="009752E4">
        <w:rPr>
          <w:rFonts w:ascii="Times New Roman" w:hAnsi="Times New Roman"/>
          <w:sz w:val="28"/>
          <w:szCs w:val="28"/>
        </w:rPr>
        <w:t>Student</w:t>
      </w:r>
      <w:proofErr w:type="spellEnd"/>
      <w:r w:rsidRPr="009752E4">
        <w:rPr>
          <w:rFonts w:ascii="Times New Roman" w:hAnsi="Times New Roman"/>
          <w:sz w:val="28"/>
          <w:szCs w:val="28"/>
        </w:rPr>
        <w:t xml:space="preserve"> </w:t>
      </w:r>
      <w:proofErr w:type="spellStart"/>
      <w:r w:rsidRPr="009752E4">
        <w:rPr>
          <w:rFonts w:ascii="Times New Roman" w:hAnsi="Times New Roman"/>
          <w:sz w:val="28"/>
          <w:szCs w:val="28"/>
        </w:rPr>
        <w:t>Assessment</w:t>
      </w:r>
      <w:proofErr w:type="spellEnd"/>
      <w:r w:rsidRPr="009752E4">
        <w:rPr>
          <w:rFonts w:ascii="Times New Roman" w:hAnsi="Times New Roman"/>
          <w:sz w:val="28"/>
          <w:szCs w:val="28"/>
        </w:rPr>
        <w:t xml:space="preserve">) Международная программа по оценке качества образования </w:t>
      </w:r>
      <w:r w:rsidR="009314FD" w:rsidRPr="009752E4">
        <w:rPr>
          <w:rFonts w:ascii="Times New Roman" w:hAnsi="Times New Roman"/>
          <w:sz w:val="28"/>
          <w:szCs w:val="28"/>
        </w:rPr>
        <w:t>п</w:t>
      </w:r>
      <w:r w:rsidRPr="009752E4">
        <w:rPr>
          <w:rFonts w:ascii="Times New Roman" w:hAnsi="Times New Roman"/>
          <w:sz w:val="28"/>
          <w:szCs w:val="28"/>
        </w:rPr>
        <w:t xml:space="preserve">роводится по 3 направлениям (в каждом цикле одному из них уделяется основное внимание): </w:t>
      </w:r>
    </w:p>
    <w:p w:rsidR="009314FD" w:rsidRPr="009752E4" w:rsidRDefault="00623382" w:rsidP="006412A7">
      <w:pPr>
        <w:shd w:val="clear" w:color="auto" w:fill="FFFFFF"/>
        <w:spacing w:line="276" w:lineRule="auto"/>
        <w:ind w:firstLine="708"/>
        <w:rPr>
          <w:rFonts w:ascii="Times New Roman" w:hAnsi="Times New Roman"/>
          <w:sz w:val="28"/>
          <w:szCs w:val="28"/>
        </w:rPr>
      </w:pPr>
      <w:r w:rsidRPr="009752E4">
        <w:rPr>
          <w:rFonts w:ascii="Times New Roman" w:hAnsi="Times New Roman"/>
          <w:sz w:val="28"/>
          <w:szCs w:val="28"/>
        </w:rPr>
        <w:t xml:space="preserve">• читательская грамотность </w:t>
      </w:r>
    </w:p>
    <w:p w:rsidR="009314FD" w:rsidRPr="009752E4" w:rsidRDefault="00623382" w:rsidP="006412A7">
      <w:pPr>
        <w:shd w:val="clear" w:color="auto" w:fill="FFFFFF"/>
        <w:spacing w:line="276" w:lineRule="auto"/>
        <w:ind w:firstLine="708"/>
        <w:rPr>
          <w:rFonts w:ascii="Times New Roman" w:hAnsi="Times New Roman"/>
          <w:sz w:val="28"/>
          <w:szCs w:val="28"/>
        </w:rPr>
      </w:pPr>
      <w:r w:rsidRPr="009752E4">
        <w:rPr>
          <w:rFonts w:ascii="Times New Roman" w:hAnsi="Times New Roman"/>
          <w:sz w:val="28"/>
          <w:szCs w:val="28"/>
        </w:rPr>
        <w:t xml:space="preserve">• естественнонаучная грамотность </w:t>
      </w:r>
    </w:p>
    <w:p w:rsidR="009314FD" w:rsidRPr="009752E4" w:rsidRDefault="00623382" w:rsidP="006412A7">
      <w:pPr>
        <w:shd w:val="clear" w:color="auto" w:fill="FFFFFF"/>
        <w:spacing w:line="276" w:lineRule="auto"/>
        <w:ind w:firstLine="708"/>
        <w:rPr>
          <w:rFonts w:ascii="Times New Roman" w:hAnsi="Times New Roman"/>
          <w:sz w:val="28"/>
          <w:szCs w:val="28"/>
        </w:rPr>
      </w:pPr>
      <w:r w:rsidRPr="009752E4">
        <w:rPr>
          <w:rFonts w:ascii="Times New Roman" w:hAnsi="Times New Roman"/>
          <w:sz w:val="28"/>
          <w:szCs w:val="28"/>
        </w:rPr>
        <w:t xml:space="preserve">• математическая грамотность </w:t>
      </w:r>
    </w:p>
    <w:p w:rsidR="00623382" w:rsidRPr="009752E4" w:rsidRDefault="00623382" w:rsidP="006412A7">
      <w:pPr>
        <w:shd w:val="clear" w:color="auto" w:fill="FFFFFF"/>
        <w:spacing w:line="276" w:lineRule="auto"/>
        <w:ind w:firstLine="708"/>
        <w:rPr>
          <w:rFonts w:ascii="Times New Roman" w:hAnsi="Times New Roman"/>
          <w:b/>
          <w:i/>
          <w:sz w:val="28"/>
          <w:szCs w:val="28"/>
          <w:lang w:eastAsia="ru-RU"/>
        </w:rPr>
      </w:pPr>
      <w:r w:rsidRPr="009752E4">
        <w:rPr>
          <w:rFonts w:ascii="Times New Roman" w:hAnsi="Times New Roman"/>
          <w:sz w:val="28"/>
          <w:szCs w:val="28"/>
        </w:rPr>
        <w:t>В исследовании PISA-2024 основным направлением будет естественнонаучная грамотность.</w:t>
      </w:r>
      <w:r w:rsidR="001F1DD9">
        <w:rPr>
          <w:rFonts w:ascii="Times New Roman" w:hAnsi="Times New Roman"/>
          <w:sz w:val="28"/>
          <w:szCs w:val="28"/>
        </w:rPr>
        <w:t xml:space="preserve"> </w:t>
      </w:r>
    </w:p>
    <w:p w:rsidR="00BD1C74" w:rsidRPr="009752E4" w:rsidRDefault="00B15260" w:rsidP="006412A7">
      <w:pPr>
        <w:shd w:val="clear" w:color="auto" w:fill="FFFFFF"/>
        <w:spacing w:line="276" w:lineRule="auto"/>
        <w:ind w:firstLine="708"/>
        <w:rPr>
          <w:rFonts w:ascii="Times New Roman" w:hAnsi="Times New Roman"/>
          <w:sz w:val="28"/>
          <w:szCs w:val="28"/>
        </w:rPr>
      </w:pPr>
      <w:r w:rsidRPr="009752E4">
        <w:rPr>
          <w:rFonts w:ascii="Times New Roman" w:hAnsi="Times New Roman"/>
          <w:sz w:val="28"/>
          <w:szCs w:val="28"/>
        </w:rPr>
        <w:t xml:space="preserve">Поэтому актуальными в этом плане являются </w:t>
      </w:r>
      <w:r w:rsidR="009314FD" w:rsidRPr="009752E4">
        <w:rPr>
          <w:rFonts w:ascii="Times New Roman" w:hAnsi="Times New Roman"/>
          <w:sz w:val="28"/>
          <w:szCs w:val="28"/>
        </w:rPr>
        <w:t xml:space="preserve">такие </w:t>
      </w:r>
      <w:r w:rsidR="00BD1C74" w:rsidRPr="009752E4">
        <w:rPr>
          <w:rFonts w:ascii="Times New Roman" w:hAnsi="Times New Roman"/>
          <w:sz w:val="28"/>
          <w:szCs w:val="28"/>
        </w:rPr>
        <w:t xml:space="preserve">способы, </w:t>
      </w:r>
      <w:r w:rsidRPr="009752E4">
        <w:rPr>
          <w:rFonts w:ascii="Times New Roman" w:hAnsi="Times New Roman"/>
          <w:sz w:val="28"/>
          <w:szCs w:val="28"/>
        </w:rPr>
        <w:t xml:space="preserve">методы, </w:t>
      </w:r>
      <w:r w:rsidR="009314FD" w:rsidRPr="009752E4">
        <w:rPr>
          <w:rFonts w:ascii="Times New Roman" w:hAnsi="Times New Roman"/>
          <w:sz w:val="28"/>
          <w:szCs w:val="28"/>
        </w:rPr>
        <w:t>которые позволяют учителю</w:t>
      </w:r>
      <w:r w:rsidRPr="009752E4">
        <w:rPr>
          <w:rFonts w:ascii="Times New Roman" w:hAnsi="Times New Roman"/>
          <w:sz w:val="28"/>
          <w:szCs w:val="28"/>
        </w:rPr>
        <w:t xml:space="preserve"> по новому организовывать преподавание физики с учетом </w:t>
      </w:r>
      <w:r w:rsidR="00623382" w:rsidRPr="009752E4">
        <w:rPr>
          <w:rFonts w:ascii="Times New Roman" w:hAnsi="Times New Roman"/>
          <w:sz w:val="28"/>
          <w:szCs w:val="28"/>
        </w:rPr>
        <w:t xml:space="preserve">формирования </w:t>
      </w:r>
      <w:r w:rsidRPr="009752E4">
        <w:rPr>
          <w:rFonts w:ascii="Times New Roman" w:hAnsi="Times New Roman"/>
          <w:sz w:val="28"/>
          <w:szCs w:val="28"/>
        </w:rPr>
        <w:t xml:space="preserve">функциональной грамотности. </w:t>
      </w:r>
    </w:p>
    <w:p w:rsidR="00BD1C74" w:rsidRPr="009752E4" w:rsidRDefault="00BD1C74" w:rsidP="009314FD">
      <w:pPr>
        <w:spacing w:line="276" w:lineRule="auto"/>
        <w:ind w:firstLine="708"/>
        <w:rPr>
          <w:rFonts w:ascii="Times New Roman" w:hAnsi="Times New Roman"/>
          <w:sz w:val="28"/>
          <w:szCs w:val="28"/>
        </w:rPr>
      </w:pPr>
      <w:r w:rsidRPr="009752E4">
        <w:rPr>
          <w:rFonts w:ascii="Times New Roman" w:hAnsi="Times New Roman"/>
          <w:sz w:val="28"/>
          <w:szCs w:val="28"/>
        </w:rPr>
        <w:t xml:space="preserve">В своей работе я применяю различные </w:t>
      </w:r>
      <w:r w:rsidR="00014B7A">
        <w:rPr>
          <w:rFonts w:ascii="Times New Roman" w:hAnsi="Times New Roman"/>
          <w:sz w:val="28"/>
          <w:szCs w:val="28"/>
        </w:rPr>
        <w:t xml:space="preserve">формы деятельности </w:t>
      </w:r>
      <w:r w:rsidRPr="009752E4">
        <w:rPr>
          <w:rFonts w:ascii="Times New Roman" w:hAnsi="Times New Roman"/>
          <w:sz w:val="28"/>
          <w:szCs w:val="28"/>
        </w:rPr>
        <w:t xml:space="preserve"> </w:t>
      </w:r>
      <w:r w:rsidR="00014B7A">
        <w:rPr>
          <w:rFonts w:ascii="Times New Roman" w:hAnsi="Times New Roman"/>
          <w:sz w:val="28"/>
          <w:szCs w:val="28"/>
        </w:rPr>
        <w:t xml:space="preserve">и приёмы </w:t>
      </w:r>
      <w:r w:rsidRPr="009752E4">
        <w:rPr>
          <w:rFonts w:ascii="Times New Roman" w:hAnsi="Times New Roman"/>
          <w:sz w:val="28"/>
          <w:szCs w:val="28"/>
        </w:rPr>
        <w:t xml:space="preserve">для формирования у </w:t>
      </w:r>
      <w:proofErr w:type="gramStart"/>
      <w:r w:rsidRPr="009752E4">
        <w:rPr>
          <w:rFonts w:ascii="Times New Roman" w:hAnsi="Times New Roman"/>
          <w:sz w:val="28"/>
          <w:szCs w:val="28"/>
        </w:rPr>
        <w:t>обучающихся</w:t>
      </w:r>
      <w:proofErr w:type="gramEnd"/>
      <w:r w:rsidRPr="009752E4">
        <w:rPr>
          <w:rFonts w:ascii="Times New Roman" w:hAnsi="Times New Roman"/>
          <w:sz w:val="28"/>
          <w:szCs w:val="28"/>
        </w:rPr>
        <w:t xml:space="preserve"> функциональной грамотности:</w:t>
      </w:r>
    </w:p>
    <w:p w:rsidR="00BD1C74" w:rsidRPr="00B753A4" w:rsidRDefault="00B753A4" w:rsidP="006412A7">
      <w:pPr>
        <w:pStyle w:val="a3"/>
        <w:numPr>
          <w:ilvl w:val="0"/>
          <w:numId w:val="1"/>
        </w:numPr>
        <w:spacing w:after="0"/>
        <w:ind w:hanging="720"/>
        <w:jc w:val="both"/>
        <w:rPr>
          <w:rFonts w:ascii="Times New Roman" w:hAnsi="Times New Roman" w:cs="Times New Roman"/>
          <w:b/>
          <w:sz w:val="28"/>
          <w:szCs w:val="28"/>
        </w:rPr>
      </w:pPr>
      <w:r w:rsidRPr="00B753A4">
        <w:rPr>
          <w:rFonts w:ascii="Times New Roman" w:hAnsi="Times New Roman" w:cs="Times New Roman"/>
          <w:b/>
          <w:color w:val="000000"/>
          <w:sz w:val="28"/>
          <w:szCs w:val="28"/>
          <w:shd w:val="clear" w:color="auto" w:fill="FFFFFF"/>
        </w:rPr>
        <w:t>Анализ проблемных учебных ситуаций</w:t>
      </w:r>
    </w:p>
    <w:p w:rsidR="00690598" w:rsidRPr="009752E4" w:rsidRDefault="00B753A4" w:rsidP="00B753A4">
      <w:pPr>
        <w:spacing w:line="276" w:lineRule="auto"/>
        <w:ind w:firstLine="360"/>
        <w:rPr>
          <w:rFonts w:ascii="Arial" w:hAnsi="Arial" w:cs="Arial"/>
          <w:sz w:val="21"/>
          <w:szCs w:val="21"/>
          <w:lang w:eastAsia="ru-RU"/>
        </w:rPr>
      </w:pPr>
      <w:r w:rsidRPr="00B753A4">
        <w:rPr>
          <w:rFonts w:ascii="Times New Roman" w:hAnsi="Times New Roman"/>
          <w:color w:val="000000"/>
          <w:sz w:val="28"/>
          <w:szCs w:val="28"/>
          <w:shd w:val="clear" w:color="auto" w:fill="FFFFFF"/>
        </w:rPr>
        <w:t>Анализ проблемных учебных ситуаций</w:t>
      </w:r>
      <w:r w:rsidR="00690598" w:rsidRPr="009752E4">
        <w:rPr>
          <w:rFonts w:ascii="Times New Roman" w:hAnsi="Times New Roman"/>
          <w:sz w:val="27"/>
          <w:szCs w:val="27"/>
          <w:lang w:eastAsia="ru-RU"/>
        </w:rPr>
        <w:t xml:space="preserve"> </w:t>
      </w:r>
      <w:r>
        <w:rPr>
          <w:rFonts w:ascii="Times New Roman" w:hAnsi="Times New Roman"/>
          <w:sz w:val="27"/>
          <w:szCs w:val="27"/>
          <w:lang w:eastAsia="ru-RU"/>
        </w:rPr>
        <w:t xml:space="preserve">со </w:t>
      </w:r>
      <w:r w:rsidR="00690598" w:rsidRPr="009752E4">
        <w:rPr>
          <w:rFonts w:ascii="Times New Roman" w:hAnsi="Times New Roman"/>
          <w:sz w:val="27"/>
          <w:szCs w:val="27"/>
          <w:lang w:eastAsia="ru-RU"/>
        </w:rPr>
        <w:t>школьник</w:t>
      </w:r>
      <w:r>
        <w:rPr>
          <w:rFonts w:ascii="Times New Roman" w:hAnsi="Times New Roman"/>
          <w:sz w:val="27"/>
          <w:szCs w:val="27"/>
          <w:lang w:eastAsia="ru-RU"/>
        </w:rPr>
        <w:t>ами</w:t>
      </w:r>
      <w:r w:rsidR="001F1DD9">
        <w:rPr>
          <w:rFonts w:ascii="Times New Roman" w:hAnsi="Times New Roman"/>
          <w:sz w:val="27"/>
          <w:szCs w:val="27"/>
          <w:lang w:eastAsia="ru-RU"/>
        </w:rPr>
        <w:t xml:space="preserve"> можно осуществлять на  </w:t>
      </w:r>
      <w:r w:rsidR="00690598" w:rsidRPr="009752E4">
        <w:rPr>
          <w:rFonts w:ascii="Times New Roman" w:hAnsi="Times New Roman"/>
          <w:sz w:val="27"/>
          <w:szCs w:val="27"/>
          <w:lang w:eastAsia="ru-RU"/>
        </w:rPr>
        <w:t>урок</w:t>
      </w:r>
      <w:r w:rsidR="001F1DD9">
        <w:rPr>
          <w:rFonts w:ascii="Times New Roman" w:hAnsi="Times New Roman"/>
          <w:sz w:val="27"/>
          <w:szCs w:val="27"/>
          <w:lang w:eastAsia="ru-RU"/>
        </w:rPr>
        <w:t>ах</w:t>
      </w:r>
      <w:r w:rsidR="00690598" w:rsidRPr="009752E4">
        <w:rPr>
          <w:rFonts w:ascii="Times New Roman" w:hAnsi="Times New Roman"/>
          <w:sz w:val="27"/>
          <w:szCs w:val="27"/>
          <w:lang w:eastAsia="ru-RU"/>
        </w:rPr>
        <w:t xml:space="preserve"> изучения нового материала;</w:t>
      </w:r>
      <w:r w:rsidR="001F1DD9">
        <w:rPr>
          <w:rFonts w:ascii="Times New Roman" w:hAnsi="Times New Roman"/>
          <w:sz w:val="27"/>
          <w:szCs w:val="27"/>
          <w:lang w:eastAsia="ru-RU"/>
        </w:rPr>
        <w:t xml:space="preserve"> на </w:t>
      </w:r>
      <w:r w:rsidR="00690598" w:rsidRPr="009752E4">
        <w:rPr>
          <w:rFonts w:ascii="Times New Roman" w:hAnsi="Times New Roman"/>
          <w:sz w:val="27"/>
          <w:szCs w:val="27"/>
          <w:lang w:eastAsia="ru-RU"/>
        </w:rPr>
        <w:t>лабораторны</w:t>
      </w:r>
      <w:r w:rsidR="001F1DD9">
        <w:rPr>
          <w:rFonts w:ascii="Times New Roman" w:hAnsi="Times New Roman"/>
          <w:sz w:val="27"/>
          <w:szCs w:val="27"/>
          <w:lang w:eastAsia="ru-RU"/>
        </w:rPr>
        <w:t>х</w:t>
      </w:r>
      <w:r w:rsidR="00690598" w:rsidRPr="009752E4">
        <w:rPr>
          <w:rFonts w:ascii="Times New Roman" w:hAnsi="Times New Roman"/>
          <w:sz w:val="27"/>
          <w:szCs w:val="27"/>
          <w:lang w:eastAsia="ru-RU"/>
        </w:rPr>
        <w:t xml:space="preserve"> и практически</w:t>
      </w:r>
      <w:r w:rsidR="001F1DD9">
        <w:rPr>
          <w:rFonts w:ascii="Times New Roman" w:hAnsi="Times New Roman"/>
          <w:sz w:val="27"/>
          <w:szCs w:val="27"/>
          <w:lang w:eastAsia="ru-RU"/>
        </w:rPr>
        <w:t>х</w:t>
      </w:r>
      <w:r w:rsidR="00690598" w:rsidRPr="009752E4">
        <w:rPr>
          <w:rFonts w:ascii="Times New Roman" w:hAnsi="Times New Roman"/>
          <w:sz w:val="27"/>
          <w:szCs w:val="27"/>
          <w:lang w:eastAsia="ru-RU"/>
        </w:rPr>
        <w:t xml:space="preserve"> работ</w:t>
      </w:r>
      <w:r w:rsidR="001F1DD9">
        <w:rPr>
          <w:rFonts w:ascii="Times New Roman" w:hAnsi="Times New Roman"/>
          <w:sz w:val="27"/>
          <w:szCs w:val="27"/>
          <w:lang w:eastAsia="ru-RU"/>
        </w:rPr>
        <w:t>ах</w:t>
      </w:r>
      <w:r w:rsidR="00690598" w:rsidRPr="009752E4">
        <w:rPr>
          <w:rFonts w:ascii="Times New Roman" w:hAnsi="Times New Roman"/>
          <w:sz w:val="27"/>
          <w:szCs w:val="27"/>
          <w:lang w:eastAsia="ru-RU"/>
        </w:rPr>
        <w:t>;</w:t>
      </w:r>
      <w:r w:rsidR="001F1DD9">
        <w:rPr>
          <w:rFonts w:ascii="Times New Roman" w:hAnsi="Times New Roman"/>
          <w:sz w:val="27"/>
          <w:szCs w:val="27"/>
          <w:lang w:eastAsia="ru-RU"/>
        </w:rPr>
        <w:t xml:space="preserve"> при выполнении домашних экспериментов; участие в конкурсах исследовательских проектов. А также на различных этапах урока. </w:t>
      </w:r>
    </w:p>
    <w:p w:rsidR="00BD1C74" w:rsidRPr="009752E4" w:rsidRDefault="00BD1C74" w:rsidP="00E87778">
      <w:pPr>
        <w:ind w:firstLine="360"/>
        <w:rPr>
          <w:rFonts w:ascii="Times New Roman" w:hAnsi="Times New Roman"/>
          <w:sz w:val="28"/>
          <w:szCs w:val="28"/>
        </w:rPr>
      </w:pPr>
      <w:r w:rsidRPr="009752E4">
        <w:rPr>
          <w:rFonts w:ascii="Times New Roman" w:hAnsi="Times New Roman"/>
          <w:sz w:val="28"/>
          <w:szCs w:val="28"/>
        </w:rPr>
        <w:t>При изучении нового материала можно предложить ученикам познавательную задачу, она будет использоваться в качестве мотивирующей.</w:t>
      </w:r>
    </w:p>
    <w:p w:rsidR="00E87778" w:rsidRPr="009752E4" w:rsidRDefault="00E87778" w:rsidP="0078198E">
      <w:pPr>
        <w:spacing w:line="276" w:lineRule="auto"/>
        <w:ind w:firstLine="360"/>
        <w:rPr>
          <w:rFonts w:ascii="Times New Roman" w:hAnsi="Times New Roman"/>
          <w:sz w:val="28"/>
          <w:szCs w:val="28"/>
        </w:rPr>
      </w:pPr>
    </w:p>
    <w:p w:rsidR="00A57DD0" w:rsidRPr="009752E4" w:rsidRDefault="0078198E" w:rsidP="0078198E">
      <w:pPr>
        <w:spacing w:line="276" w:lineRule="auto"/>
        <w:ind w:firstLine="360"/>
        <w:rPr>
          <w:rFonts w:ascii="Times New Roman" w:hAnsi="Times New Roman"/>
          <w:sz w:val="24"/>
          <w:szCs w:val="28"/>
        </w:rPr>
      </w:pPr>
      <w:r w:rsidRPr="009752E4">
        <w:rPr>
          <w:rFonts w:ascii="Times New Roman" w:hAnsi="Times New Roman"/>
          <w:sz w:val="24"/>
          <w:szCs w:val="28"/>
        </w:rPr>
        <w:t xml:space="preserve">Пример 1. Тема </w:t>
      </w:r>
      <w:r w:rsidR="00A57DD0" w:rsidRPr="009752E4">
        <w:rPr>
          <w:rFonts w:ascii="Times New Roman" w:hAnsi="Times New Roman"/>
          <w:sz w:val="24"/>
          <w:szCs w:val="28"/>
        </w:rPr>
        <w:t xml:space="preserve">«Кинематика» можно начать со следующей задачи: представьте, что мы выходим из дома в школу и нам необходимо определить нашу скорость. </w:t>
      </w:r>
      <w:r w:rsidR="00B753A4">
        <w:rPr>
          <w:rFonts w:ascii="Times New Roman" w:hAnsi="Times New Roman"/>
          <w:sz w:val="24"/>
          <w:szCs w:val="28"/>
        </w:rPr>
        <w:t>При решении этой проблемы, обучающиеся учатся измерять длину, время</w:t>
      </w:r>
      <w:proofErr w:type="gramStart"/>
      <w:r w:rsidR="00B753A4">
        <w:rPr>
          <w:rFonts w:ascii="Times New Roman" w:hAnsi="Times New Roman"/>
          <w:sz w:val="24"/>
          <w:szCs w:val="28"/>
        </w:rPr>
        <w:t xml:space="preserve">., </w:t>
      </w:r>
      <w:proofErr w:type="gramEnd"/>
      <w:r w:rsidR="00B753A4">
        <w:rPr>
          <w:rFonts w:ascii="Times New Roman" w:hAnsi="Times New Roman"/>
          <w:sz w:val="24"/>
          <w:szCs w:val="28"/>
        </w:rPr>
        <w:t>строить математическую модель, изучают новые физические понятия система координат, тело отсчёта, координатные оси.</w:t>
      </w:r>
      <w:r w:rsidR="00A57DD0" w:rsidRPr="009752E4">
        <w:rPr>
          <w:rFonts w:ascii="Times New Roman" w:hAnsi="Times New Roman"/>
          <w:sz w:val="24"/>
          <w:szCs w:val="28"/>
        </w:rPr>
        <w:t xml:space="preserve"> </w:t>
      </w:r>
    </w:p>
    <w:p w:rsidR="00EC20A0" w:rsidRPr="009752E4" w:rsidRDefault="00EC20A0" w:rsidP="0078198E">
      <w:pPr>
        <w:spacing w:line="276" w:lineRule="auto"/>
        <w:ind w:firstLine="426"/>
        <w:rPr>
          <w:rFonts w:ascii="Times New Roman" w:hAnsi="Times New Roman"/>
          <w:sz w:val="28"/>
          <w:szCs w:val="28"/>
        </w:rPr>
      </w:pPr>
    </w:p>
    <w:p w:rsidR="00BD1C74" w:rsidRPr="009752E4" w:rsidRDefault="0078198E" w:rsidP="0078198E">
      <w:pPr>
        <w:spacing w:line="276" w:lineRule="auto"/>
        <w:ind w:firstLine="426"/>
        <w:rPr>
          <w:rFonts w:ascii="Times New Roman" w:hAnsi="Times New Roman"/>
          <w:sz w:val="24"/>
          <w:szCs w:val="28"/>
        </w:rPr>
      </w:pPr>
      <w:r w:rsidRPr="009752E4">
        <w:rPr>
          <w:rFonts w:ascii="Times New Roman" w:hAnsi="Times New Roman"/>
          <w:sz w:val="24"/>
          <w:szCs w:val="28"/>
        </w:rPr>
        <w:t>Пример 2. Т</w:t>
      </w:r>
      <w:r w:rsidR="00A57DD0" w:rsidRPr="009752E4">
        <w:rPr>
          <w:rFonts w:ascii="Times New Roman" w:hAnsi="Times New Roman"/>
          <w:sz w:val="24"/>
          <w:szCs w:val="28"/>
        </w:rPr>
        <w:t>ем</w:t>
      </w:r>
      <w:r w:rsidRPr="009752E4">
        <w:rPr>
          <w:rFonts w:ascii="Times New Roman" w:hAnsi="Times New Roman"/>
          <w:sz w:val="24"/>
          <w:szCs w:val="28"/>
        </w:rPr>
        <w:t>а</w:t>
      </w:r>
      <w:r w:rsidR="00A57DD0" w:rsidRPr="009752E4">
        <w:rPr>
          <w:rFonts w:ascii="Times New Roman" w:hAnsi="Times New Roman"/>
          <w:sz w:val="24"/>
          <w:szCs w:val="28"/>
        </w:rPr>
        <w:t xml:space="preserve"> «Кинематика. Путь. Перемещение»</w:t>
      </w:r>
      <w:r w:rsidRPr="009752E4">
        <w:rPr>
          <w:rFonts w:ascii="Times New Roman" w:hAnsi="Times New Roman"/>
          <w:sz w:val="24"/>
          <w:szCs w:val="28"/>
        </w:rPr>
        <w:t>. Задаю вопрос</w:t>
      </w:r>
      <w:r w:rsidR="00A57DD0" w:rsidRPr="009752E4">
        <w:rPr>
          <w:rFonts w:ascii="Times New Roman" w:hAnsi="Times New Roman"/>
          <w:sz w:val="24"/>
          <w:szCs w:val="28"/>
        </w:rPr>
        <w:t>: «Сколько проходит ваша мама за 8 часов, находясь на кухне».</w:t>
      </w:r>
    </w:p>
    <w:p w:rsidR="00EC20A0" w:rsidRPr="009752E4" w:rsidRDefault="00EC20A0" w:rsidP="0078198E">
      <w:pPr>
        <w:pStyle w:val="a4"/>
        <w:spacing w:before="0" w:beforeAutospacing="0" w:after="0" w:afterAutospacing="0" w:line="276" w:lineRule="auto"/>
        <w:ind w:firstLine="426"/>
        <w:jc w:val="both"/>
        <w:rPr>
          <w:iCs/>
          <w:sz w:val="28"/>
          <w:szCs w:val="28"/>
        </w:rPr>
      </w:pPr>
    </w:p>
    <w:p w:rsidR="0078198E" w:rsidRPr="009752E4" w:rsidRDefault="0078198E" w:rsidP="0078198E">
      <w:pPr>
        <w:pStyle w:val="a4"/>
        <w:spacing w:before="0" w:beforeAutospacing="0" w:after="0" w:afterAutospacing="0" w:line="276" w:lineRule="auto"/>
        <w:ind w:firstLine="426"/>
        <w:jc w:val="both"/>
        <w:rPr>
          <w:szCs w:val="28"/>
        </w:rPr>
      </w:pPr>
      <w:r w:rsidRPr="009752E4">
        <w:rPr>
          <w:iCs/>
          <w:szCs w:val="28"/>
        </w:rPr>
        <w:t>Пример 3.</w:t>
      </w:r>
      <w:r w:rsidRPr="009752E4">
        <w:rPr>
          <w:szCs w:val="28"/>
        </w:rPr>
        <w:t xml:space="preserve"> Тема «Взаимное притяжение и отталкивание молекул» (7 класс) задаю вопрос: Так как между молекулами есть взаимное притяжение и отталкивание молекул, </w:t>
      </w:r>
      <w:proofErr w:type="gramStart"/>
      <w:r w:rsidRPr="009752E4">
        <w:rPr>
          <w:szCs w:val="28"/>
        </w:rPr>
        <w:t>почему</w:t>
      </w:r>
      <w:proofErr w:type="gramEnd"/>
      <w:r w:rsidRPr="009752E4">
        <w:rPr>
          <w:szCs w:val="28"/>
        </w:rPr>
        <w:t xml:space="preserve"> если поднести осколки разбитой вазы дру</w:t>
      </w:r>
      <w:r w:rsidR="0044567B" w:rsidRPr="009752E4">
        <w:rPr>
          <w:szCs w:val="28"/>
        </w:rPr>
        <w:t>гу</w:t>
      </w:r>
      <w:r w:rsidRPr="009752E4">
        <w:rPr>
          <w:szCs w:val="28"/>
        </w:rPr>
        <w:t xml:space="preserve"> к другу они не соединяются? Возникает проблемная ситуация.</w:t>
      </w:r>
    </w:p>
    <w:p w:rsidR="00EC20A0" w:rsidRPr="009752E4" w:rsidRDefault="00EC20A0" w:rsidP="00E87778">
      <w:pPr>
        <w:pStyle w:val="a4"/>
        <w:spacing w:before="0" w:beforeAutospacing="0" w:after="0" w:afterAutospacing="0" w:line="276" w:lineRule="auto"/>
        <w:ind w:firstLine="426"/>
        <w:jc w:val="both"/>
        <w:rPr>
          <w:iCs/>
          <w:sz w:val="28"/>
          <w:szCs w:val="28"/>
        </w:rPr>
      </w:pPr>
    </w:p>
    <w:p w:rsidR="0078198E" w:rsidRPr="009752E4" w:rsidRDefault="0078198E" w:rsidP="00E87778">
      <w:pPr>
        <w:pStyle w:val="a4"/>
        <w:spacing w:before="0" w:beforeAutospacing="0" w:after="0" w:afterAutospacing="0" w:line="276" w:lineRule="auto"/>
        <w:ind w:firstLine="426"/>
        <w:jc w:val="both"/>
        <w:rPr>
          <w:szCs w:val="28"/>
        </w:rPr>
      </w:pPr>
      <w:r w:rsidRPr="009752E4">
        <w:rPr>
          <w:iCs/>
          <w:szCs w:val="28"/>
        </w:rPr>
        <w:t xml:space="preserve">Пример </w:t>
      </w:r>
      <w:r w:rsidR="005C79EC">
        <w:rPr>
          <w:iCs/>
          <w:szCs w:val="28"/>
        </w:rPr>
        <w:t>4</w:t>
      </w:r>
      <w:r w:rsidRPr="009752E4">
        <w:rPr>
          <w:szCs w:val="28"/>
        </w:rPr>
        <w:t xml:space="preserve">. Тема «Конвекция» (8 класс). Все мы хорошо знаем, что в наших домах </w:t>
      </w:r>
      <w:r w:rsidR="00E87778" w:rsidRPr="009752E4">
        <w:rPr>
          <w:szCs w:val="28"/>
        </w:rPr>
        <w:t>отопительные радиаторы располагают под окнами</w:t>
      </w:r>
      <w:r w:rsidRPr="009752E4">
        <w:rPr>
          <w:szCs w:val="28"/>
        </w:rPr>
        <w:t>. Почему?</w:t>
      </w:r>
    </w:p>
    <w:p w:rsidR="00EC20A0" w:rsidRPr="009752E4" w:rsidRDefault="00EC20A0" w:rsidP="00E87778">
      <w:pPr>
        <w:pStyle w:val="a4"/>
        <w:spacing w:before="0" w:beforeAutospacing="0" w:after="0" w:afterAutospacing="0" w:line="276" w:lineRule="auto"/>
        <w:ind w:firstLine="426"/>
        <w:jc w:val="both"/>
        <w:rPr>
          <w:iCs/>
          <w:sz w:val="28"/>
          <w:szCs w:val="28"/>
        </w:rPr>
      </w:pPr>
    </w:p>
    <w:p w:rsidR="00D26467" w:rsidRPr="009752E4" w:rsidRDefault="00D26467" w:rsidP="0044567B">
      <w:pPr>
        <w:ind w:firstLine="360"/>
        <w:rPr>
          <w:rFonts w:ascii="Times New Roman" w:hAnsi="Times New Roman"/>
          <w:sz w:val="24"/>
          <w:szCs w:val="28"/>
        </w:rPr>
      </w:pPr>
      <w:r w:rsidRPr="009752E4">
        <w:rPr>
          <w:rFonts w:ascii="Times New Roman" w:hAnsi="Times New Roman"/>
          <w:sz w:val="24"/>
          <w:szCs w:val="28"/>
        </w:rPr>
        <w:t xml:space="preserve">Пример </w:t>
      </w:r>
      <w:r w:rsidR="005C79EC">
        <w:rPr>
          <w:rFonts w:ascii="Times New Roman" w:hAnsi="Times New Roman"/>
          <w:sz w:val="24"/>
          <w:szCs w:val="28"/>
        </w:rPr>
        <w:t>5</w:t>
      </w:r>
      <w:r w:rsidRPr="009752E4">
        <w:rPr>
          <w:rFonts w:ascii="Times New Roman" w:hAnsi="Times New Roman"/>
          <w:sz w:val="24"/>
          <w:szCs w:val="28"/>
        </w:rPr>
        <w:t>. Тема «Диффузия». Брызгаю освежител</w:t>
      </w:r>
      <w:r w:rsidR="000506E4" w:rsidRPr="009752E4">
        <w:rPr>
          <w:rFonts w:ascii="Times New Roman" w:hAnsi="Times New Roman"/>
          <w:sz w:val="24"/>
          <w:szCs w:val="28"/>
        </w:rPr>
        <w:t>ем воздуха. Вопросы: почему аромат освежителя, почувствовали и на учащиеся, сидящие за последними партами. Как быстро распространился аромат?</w:t>
      </w:r>
    </w:p>
    <w:p w:rsidR="00B753A4" w:rsidRDefault="00B753A4" w:rsidP="00B753A4">
      <w:pPr>
        <w:spacing w:line="276" w:lineRule="auto"/>
        <w:ind w:firstLine="708"/>
        <w:rPr>
          <w:rFonts w:ascii="Times New Roman" w:hAnsi="Times New Roman"/>
          <w:sz w:val="28"/>
          <w:szCs w:val="28"/>
        </w:rPr>
      </w:pPr>
    </w:p>
    <w:p w:rsidR="00B753A4" w:rsidRDefault="00B753A4" w:rsidP="00B753A4">
      <w:pPr>
        <w:spacing w:line="276" w:lineRule="auto"/>
        <w:ind w:firstLine="708"/>
        <w:rPr>
          <w:rFonts w:ascii="Times New Roman" w:hAnsi="Times New Roman"/>
          <w:sz w:val="28"/>
          <w:szCs w:val="28"/>
        </w:rPr>
      </w:pPr>
      <w:r w:rsidRPr="009752E4">
        <w:rPr>
          <w:rFonts w:ascii="Times New Roman" w:hAnsi="Times New Roman"/>
          <w:sz w:val="28"/>
          <w:szCs w:val="28"/>
        </w:rPr>
        <w:t>В качестве домашн</w:t>
      </w:r>
      <w:r>
        <w:rPr>
          <w:rFonts w:ascii="Times New Roman" w:hAnsi="Times New Roman"/>
          <w:sz w:val="28"/>
          <w:szCs w:val="28"/>
        </w:rPr>
        <w:t>их экспериментов</w:t>
      </w:r>
      <w:r w:rsidRPr="009752E4">
        <w:rPr>
          <w:rFonts w:ascii="Times New Roman" w:hAnsi="Times New Roman"/>
          <w:sz w:val="28"/>
          <w:szCs w:val="28"/>
        </w:rPr>
        <w:t xml:space="preserve"> можно определить скорость течения ручьев после дождя; определить влажность воздуха в </w:t>
      </w:r>
      <w:proofErr w:type="gramStart"/>
      <w:r w:rsidRPr="009752E4">
        <w:rPr>
          <w:rFonts w:ascii="Times New Roman" w:hAnsi="Times New Roman"/>
          <w:sz w:val="28"/>
          <w:szCs w:val="28"/>
        </w:rPr>
        <w:t>квартире</w:t>
      </w:r>
      <w:proofErr w:type="gramEnd"/>
      <w:r w:rsidRPr="009752E4">
        <w:rPr>
          <w:rFonts w:ascii="Times New Roman" w:hAnsi="Times New Roman"/>
          <w:sz w:val="28"/>
          <w:szCs w:val="28"/>
        </w:rPr>
        <w:t>; какая работа совершается при подъёме на пятый этаж; определить плотность куска мыла и его вес, зная его массу.</w:t>
      </w:r>
    </w:p>
    <w:p w:rsidR="005C79EC" w:rsidRPr="009752E4" w:rsidRDefault="005C79EC" w:rsidP="005C79EC">
      <w:pPr>
        <w:spacing w:line="276" w:lineRule="auto"/>
        <w:ind w:firstLine="708"/>
        <w:rPr>
          <w:rFonts w:ascii="Times New Roman" w:hAnsi="Times New Roman"/>
          <w:sz w:val="28"/>
          <w:szCs w:val="28"/>
        </w:rPr>
      </w:pPr>
      <w:r w:rsidRPr="009752E4">
        <w:rPr>
          <w:rFonts w:ascii="Times New Roman" w:hAnsi="Times New Roman"/>
          <w:sz w:val="28"/>
          <w:szCs w:val="28"/>
        </w:rPr>
        <w:t>С большим интересом дети объясняют физические явления, встречающиеся в сказках известных им с раннего детства авторов, поиск пословиц, загадок, народных примет, связанных с физикой, составление кроссвордов.</w:t>
      </w:r>
    </w:p>
    <w:p w:rsidR="005C79EC" w:rsidRPr="009752E4" w:rsidRDefault="005C79EC" w:rsidP="005C79EC">
      <w:pPr>
        <w:spacing w:line="276" w:lineRule="auto"/>
        <w:ind w:firstLine="708"/>
        <w:rPr>
          <w:rFonts w:ascii="Times New Roman" w:hAnsi="Times New Roman"/>
          <w:sz w:val="28"/>
          <w:szCs w:val="28"/>
        </w:rPr>
      </w:pPr>
    </w:p>
    <w:p w:rsidR="005C79EC" w:rsidRPr="009752E4" w:rsidRDefault="005C79EC" w:rsidP="005C79EC">
      <w:pPr>
        <w:spacing w:line="276" w:lineRule="auto"/>
        <w:ind w:firstLine="708"/>
        <w:rPr>
          <w:rFonts w:ascii="Times New Roman" w:hAnsi="Times New Roman"/>
          <w:sz w:val="24"/>
          <w:szCs w:val="28"/>
        </w:rPr>
      </w:pPr>
      <w:r w:rsidRPr="009752E4">
        <w:rPr>
          <w:rFonts w:ascii="Times New Roman" w:hAnsi="Times New Roman"/>
          <w:sz w:val="24"/>
          <w:szCs w:val="28"/>
        </w:rPr>
        <w:t xml:space="preserve">Пример </w:t>
      </w:r>
      <w:r>
        <w:rPr>
          <w:rFonts w:ascii="Times New Roman" w:hAnsi="Times New Roman"/>
          <w:sz w:val="24"/>
          <w:szCs w:val="28"/>
        </w:rPr>
        <w:t>6</w:t>
      </w:r>
      <w:r w:rsidRPr="009752E4">
        <w:rPr>
          <w:rFonts w:ascii="Times New Roman" w:hAnsi="Times New Roman"/>
          <w:sz w:val="24"/>
          <w:szCs w:val="28"/>
        </w:rPr>
        <w:t>.</w:t>
      </w:r>
    </w:p>
    <w:p w:rsidR="005C79EC" w:rsidRPr="009752E4" w:rsidRDefault="005C79EC" w:rsidP="005C79EC">
      <w:pPr>
        <w:spacing w:line="276" w:lineRule="auto"/>
        <w:ind w:firstLine="708"/>
        <w:rPr>
          <w:rFonts w:ascii="Times New Roman" w:hAnsi="Times New Roman"/>
          <w:sz w:val="24"/>
          <w:szCs w:val="28"/>
        </w:rPr>
      </w:pPr>
      <w:r w:rsidRPr="009752E4">
        <w:rPr>
          <w:rFonts w:ascii="Times New Roman" w:hAnsi="Times New Roman"/>
          <w:bCs/>
          <w:iCs/>
          <w:sz w:val="24"/>
          <w:szCs w:val="28"/>
        </w:rPr>
        <w:t xml:space="preserve"> «Ну-с, так едет наш Иван</w:t>
      </w:r>
    </w:p>
    <w:p w:rsidR="005C79EC" w:rsidRPr="009752E4" w:rsidRDefault="005C79EC" w:rsidP="005C79EC">
      <w:pPr>
        <w:spacing w:line="276" w:lineRule="auto"/>
        <w:ind w:firstLine="708"/>
        <w:rPr>
          <w:rFonts w:ascii="Times New Roman" w:hAnsi="Times New Roman"/>
          <w:sz w:val="24"/>
          <w:szCs w:val="28"/>
        </w:rPr>
      </w:pPr>
      <w:r w:rsidRPr="009752E4">
        <w:rPr>
          <w:rFonts w:ascii="Times New Roman" w:hAnsi="Times New Roman"/>
          <w:bCs/>
          <w:iCs/>
          <w:sz w:val="24"/>
          <w:szCs w:val="28"/>
        </w:rPr>
        <w:t xml:space="preserve">За кольцом за </w:t>
      </w:r>
      <w:proofErr w:type="spellStart"/>
      <w:r w:rsidRPr="009752E4">
        <w:rPr>
          <w:rFonts w:ascii="Times New Roman" w:hAnsi="Times New Roman"/>
          <w:bCs/>
          <w:iCs/>
          <w:sz w:val="24"/>
          <w:szCs w:val="28"/>
        </w:rPr>
        <w:t>океян</w:t>
      </w:r>
      <w:proofErr w:type="spellEnd"/>
      <w:r w:rsidRPr="009752E4">
        <w:rPr>
          <w:rFonts w:ascii="Times New Roman" w:hAnsi="Times New Roman"/>
          <w:bCs/>
          <w:iCs/>
          <w:sz w:val="24"/>
          <w:szCs w:val="28"/>
        </w:rPr>
        <w:t>.</w:t>
      </w:r>
    </w:p>
    <w:p w:rsidR="005C79EC" w:rsidRPr="009752E4" w:rsidRDefault="005C79EC" w:rsidP="005C79EC">
      <w:pPr>
        <w:spacing w:line="276" w:lineRule="auto"/>
        <w:ind w:firstLine="708"/>
        <w:rPr>
          <w:rFonts w:ascii="Times New Roman" w:hAnsi="Times New Roman"/>
          <w:sz w:val="24"/>
          <w:szCs w:val="28"/>
        </w:rPr>
      </w:pPr>
      <w:r w:rsidRPr="009752E4">
        <w:rPr>
          <w:rFonts w:ascii="Times New Roman" w:hAnsi="Times New Roman"/>
          <w:bCs/>
          <w:iCs/>
          <w:sz w:val="24"/>
          <w:szCs w:val="28"/>
        </w:rPr>
        <w:t>Горбунок летит, как ветер.</w:t>
      </w:r>
    </w:p>
    <w:p w:rsidR="005C79EC" w:rsidRPr="009752E4" w:rsidRDefault="005C79EC" w:rsidP="005C79EC">
      <w:pPr>
        <w:spacing w:line="276" w:lineRule="auto"/>
        <w:ind w:firstLine="708"/>
        <w:rPr>
          <w:rFonts w:ascii="Times New Roman" w:hAnsi="Times New Roman"/>
          <w:sz w:val="24"/>
          <w:szCs w:val="28"/>
        </w:rPr>
      </w:pPr>
      <w:r w:rsidRPr="009752E4">
        <w:rPr>
          <w:rFonts w:ascii="Times New Roman" w:hAnsi="Times New Roman"/>
          <w:bCs/>
          <w:iCs/>
          <w:sz w:val="24"/>
          <w:szCs w:val="28"/>
        </w:rPr>
        <w:t>И в почин на первый вечер</w:t>
      </w:r>
    </w:p>
    <w:p w:rsidR="005C79EC" w:rsidRPr="009752E4" w:rsidRDefault="005C79EC" w:rsidP="005C79EC">
      <w:pPr>
        <w:spacing w:line="276" w:lineRule="auto"/>
        <w:ind w:firstLine="708"/>
        <w:rPr>
          <w:rFonts w:ascii="Times New Roman" w:hAnsi="Times New Roman"/>
          <w:sz w:val="24"/>
          <w:szCs w:val="28"/>
        </w:rPr>
      </w:pPr>
      <w:r w:rsidRPr="009752E4">
        <w:rPr>
          <w:rFonts w:ascii="Times New Roman" w:hAnsi="Times New Roman"/>
          <w:bCs/>
          <w:iCs/>
          <w:sz w:val="24"/>
          <w:szCs w:val="28"/>
        </w:rPr>
        <w:t>Ве</w:t>
      </w:r>
      <w:proofErr w:type="gramStart"/>
      <w:r w:rsidRPr="009752E4">
        <w:rPr>
          <w:rFonts w:ascii="Times New Roman" w:hAnsi="Times New Roman"/>
          <w:bCs/>
          <w:iCs/>
          <w:sz w:val="24"/>
          <w:szCs w:val="28"/>
        </w:rPr>
        <w:t>рст ст</w:t>
      </w:r>
      <w:proofErr w:type="gramEnd"/>
      <w:r w:rsidRPr="009752E4">
        <w:rPr>
          <w:rFonts w:ascii="Times New Roman" w:hAnsi="Times New Roman"/>
          <w:bCs/>
          <w:iCs/>
          <w:sz w:val="24"/>
          <w:szCs w:val="28"/>
        </w:rPr>
        <w:t>о тысяч отмахал</w:t>
      </w:r>
    </w:p>
    <w:p w:rsidR="005C79EC" w:rsidRPr="009752E4" w:rsidRDefault="005C79EC" w:rsidP="005C79EC">
      <w:pPr>
        <w:spacing w:line="276" w:lineRule="auto"/>
        <w:ind w:firstLine="708"/>
        <w:rPr>
          <w:rFonts w:ascii="Times New Roman" w:hAnsi="Times New Roman"/>
          <w:sz w:val="24"/>
          <w:szCs w:val="28"/>
        </w:rPr>
      </w:pPr>
      <w:r w:rsidRPr="009752E4">
        <w:rPr>
          <w:rFonts w:ascii="Times New Roman" w:hAnsi="Times New Roman"/>
          <w:bCs/>
          <w:iCs/>
          <w:sz w:val="24"/>
          <w:szCs w:val="28"/>
        </w:rPr>
        <w:t>И нигде не отдыхал»</w:t>
      </w:r>
    </w:p>
    <w:p w:rsidR="005C79EC" w:rsidRPr="009752E4" w:rsidRDefault="005C79EC" w:rsidP="005C79EC">
      <w:pPr>
        <w:spacing w:line="276" w:lineRule="auto"/>
        <w:rPr>
          <w:rFonts w:ascii="Times New Roman" w:hAnsi="Times New Roman"/>
          <w:bCs/>
          <w:iCs/>
          <w:sz w:val="24"/>
          <w:szCs w:val="28"/>
        </w:rPr>
      </w:pPr>
      <w:r w:rsidRPr="009752E4">
        <w:rPr>
          <w:rFonts w:ascii="Times New Roman" w:hAnsi="Times New Roman"/>
          <w:bCs/>
          <w:iCs/>
          <w:sz w:val="24"/>
          <w:szCs w:val="28"/>
        </w:rPr>
        <w:t>Вопрос: С какой скоростью двигался Конек–Горбунок?</w:t>
      </w:r>
    </w:p>
    <w:p w:rsidR="005C79EC" w:rsidRPr="009752E4" w:rsidRDefault="005C79EC" w:rsidP="005C79EC">
      <w:pPr>
        <w:spacing w:line="276" w:lineRule="auto"/>
        <w:rPr>
          <w:rFonts w:ascii="Times New Roman" w:hAnsi="Times New Roman"/>
          <w:sz w:val="24"/>
          <w:szCs w:val="28"/>
          <w:vertAlign w:val="superscript"/>
        </w:rPr>
      </w:pPr>
      <w:r w:rsidRPr="009752E4">
        <w:rPr>
          <w:rFonts w:ascii="Times New Roman" w:hAnsi="Times New Roman"/>
          <w:bCs/>
          <w:iCs/>
          <w:sz w:val="24"/>
          <w:szCs w:val="28"/>
        </w:rPr>
        <w:t xml:space="preserve">Ответ: Если предположить, что Горбунок скакал 20 часов, верста равна 1066,8 м, то средняя скорость его </w:t>
      </w:r>
      <w:r w:rsidRPr="009752E4">
        <w:rPr>
          <w:rFonts w:ascii="Times New Roman" w:hAnsi="Times New Roman"/>
          <w:bCs/>
          <w:iCs/>
          <w:sz w:val="24"/>
          <w:szCs w:val="28"/>
          <w:lang w:val="en-US"/>
        </w:rPr>
        <w:t>V</w:t>
      </w:r>
      <w:r w:rsidRPr="009752E4">
        <w:rPr>
          <w:rFonts w:ascii="Times New Roman" w:hAnsi="Times New Roman"/>
          <w:bCs/>
          <w:iCs/>
          <w:sz w:val="24"/>
          <w:szCs w:val="28"/>
        </w:rPr>
        <w:t>=</w:t>
      </w:r>
      <w:r w:rsidRPr="009752E4">
        <w:rPr>
          <w:rFonts w:ascii="Times New Roman" w:hAnsi="Times New Roman"/>
          <w:bCs/>
          <w:iCs/>
          <w:sz w:val="24"/>
          <w:szCs w:val="28"/>
          <w:lang w:val="en-US"/>
        </w:rPr>
        <w:t>s</w:t>
      </w:r>
      <w:r w:rsidRPr="009752E4">
        <w:rPr>
          <w:rFonts w:ascii="Times New Roman" w:hAnsi="Times New Roman"/>
          <w:bCs/>
          <w:iCs/>
          <w:sz w:val="24"/>
          <w:szCs w:val="28"/>
        </w:rPr>
        <w:t>/</w:t>
      </w:r>
      <w:r w:rsidRPr="009752E4">
        <w:rPr>
          <w:rFonts w:ascii="Times New Roman" w:hAnsi="Times New Roman"/>
          <w:bCs/>
          <w:iCs/>
          <w:sz w:val="24"/>
          <w:szCs w:val="28"/>
          <w:lang w:val="en-US"/>
        </w:rPr>
        <w:t>t</w:t>
      </w:r>
      <w:r w:rsidRPr="009752E4">
        <w:rPr>
          <w:rFonts w:ascii="Times New Roman" w:hAnsi="Times New Roman"/>
          <w:bCs/>
          <w:iCs/>
          <w:sz w:val="24"/>
          <w:szCs w:val="28"/>
        </w:rPr>
        <w:t>=0,889 м/</w:t>
      </w:r>
      <w:proofErr w:type="gramStart"/>
      <w:r w:rsidRPr="009752E4">
        <w:rPr>
          <w:rFonts w:ascii="Times New Roman" w:hAnsi="Times New Roman"/>
          <w:bCs/>
          <w:iCs/>
          <w:sz w:val="24"/>
          <w:szCs w:val="28"/>
        </w:rPr>
        <w:t>с</w:t>
      </w:r>
      <w:proofErr w:type="gramEnd"/>
    </w:p>
    <w:p w:rsidR="005C79EC" w:rsidRPr="009752E4" w:rsidRDefault="005C79EC" w:rsidP="005C79EC">
      <w:pPr>
        <w:spacing w:line="276" w:lineRule="auto"/>
        <w:rPr>
          <w:rFonts w:ascii="Times New Roman" w:hAnsi="Times New Roman"/>
          <w:sz w:val="28"/>
          <w:szCs w:val="28"/>
        </w:rPr>
      </w:pPr>
    </w:p>
    <w:p w:rsidR="005C79EC" w:rsidRPr="009752E4" w:rsidRDefault="005C79EC" w:rsidP="005C79EC">
      <w:pPr>
        <w:spacing w:line="276" w:lineRule="auto"/>
        <w:ind w:firstLine="708"/>
        <w:rPr>
          <w:rFonts w:ascii="Times New Roman" w:hAnsi="Times New Roman"/>
          <w:bCs/>
          <w:iCs/>
          <w:sz w:val="24"/>
          <w:szCs w:val="28"/>
        </w:rPr>
      </w:pPr>
      <w:r w:rsidRPr="009752E4">
        <w:rPr>
          <w:rFonts w:ascii="Times New Roman" w:hAnsi="Times New Roman"/>
          <w:bCs/>
          <w:iCs/>
          <w:sz w:val="24"/>
          <w:szCs w:val="28"/>
        </w:rPr>
        <w:t xml:space="preserve">Пример </w:t>
      </w:r>
      <w:r>
        <w:rPr>
          <w:rFonts w:ascii="Times New Roman" w:hAnsi="Times New Roman"/>
          <w:bCs/>
          <w:iCs/>
          <w:sz w:val="24"/>
          <w:szCs w:val="28"/>
        </w:rPr>
        <w:t>7</w:t>
      </w:r>
      <w:r w:rsidRPr="009752E4">
        <w:rPr>
          <w:rFonts w:ascii="Times New Roman" w:hAnsi="Times New Roman"/>
          <w:bCs/>
          <w:iCs/>
          <w:sz w:val="24"/>
          <w:szCs w:val="28"/>
        </w:rPr>
        <w:t>.</w:t>
      </w:r>
    </w:p>
    <w:p w:rsidR="005C79EC" w:rsidRPr="009752E4" w:rsidRDefault="005C79EC" w:rsidP="005C79EC">
      <w:pPr>
        <w:spacing w:line="276" w:lineRule="auto"/>
        <w:rPr>
          <w:rFonts w:ascii="Times New Roman" w:hAnsi="Times New Roman"/>
          <w:sz w:val="24"/>
          <w:szCs w:val="28"/>
        </w:rPr>
      </w:pPr>
      <w:r w:rsidRPr="009752E4">
        <w:rPr>
          <w:rFonts w:ascii="Times New Roman" w:hAnsi="Times New Roman"/>
          <w:sz w:val="24"/>
          <w:szCs w:val="28"/>
        </w:rPr>
        <w:t xml:space="preserve"> </w:t>
      </w:r>
      <w:r w:rsidRPr="009752E4">
        <w:rPr>
          <w:rFonts w:ascii="Times New Roman" w:hAnsi="Times New Roman"/>
          <w:bCs/>
          <w:iCs/>
          <w:sz w:val="24"/>
          <w:szCs w:val="28"/>
        </w:rPr>
        <w:t>«Жили старик со старухой, и была у них курочка Ряба. Снесла курочка яичко: яичко не простое. Золотое».</w:t>
      </w:r>
    </w:p>
    <w:p w:rsidR="005C79EC" w:rsidRPr="009752E4" w:rsidRDefault="005C79EC" w:rsidP="005C79EC">
      <w:pPr>
        <w:spacing w:line="276" w:lineRule="auto"/>
        <w:rPr>
          <w:rFonts w:ascii="Times New Roman" w:hAnsi="Times New Roman"/>
          <w:sz w:val="24"/>
          <w:szCs w:val="28"/>
        </w:rPr>
      </w:pPr>
      <w:r w:rsidRPr="009752E4">
        <w:rPr>
          <w:rFonts w:ascii="Times New Roman" w:hAnsi="Times New Roman"/>
          <w:bCs/>
          <w:iCs/>
          <w:sz w:val="24"/>
          <w:szCs w:val="28"/>
        </w:rPr>
        <w:t>Вопрос:</w:t>
      </w:r>
      <w:r w:rsidRPr="009752E4">
        <w:rPr>
          <w:rFonts w:ascii="Times New Roman" w:hAnsi="Times New Roman"/>
          <w:b/>
          <w:bCs/>
          <w:i/>
          <w:iCs/>
          <w:sz w:val="24"/>
          <w:szCs w:val="28"/>
        </w:rPr>
        <w:t xml:space="preserve"> </w:t>
      </w:r>
      <w:r w:rsidRPr="009752E4">
        <w:rPr>
          <w:rFonts w:ascii="Times New Roman" w:hAnsi="Times New Roman"/>
          <w:bCs/>
          <w:iCs/>
          <w:sz w:val="24"/>
          <w:szCs w:val="28"/>
        </w:rPr>
        <w:t>Какую массу имело бы обыкновенное куриное яйцо, будь оно полностью золотым? Объем яйца определите экспериментально.</w:t>
      </w:r>
    </w:p>
    <w:p w:rsidR="005C79EC" w:rsidRPr="009752E4" w:rsidRDefault="005C79EC" w:rsidP="005C79EC">
      <w:pPr>
        <w:spacing w:line="276" w:lineRule="auto"/>
        <w:rPr>
          <w:rFonts w:ascii="Times New Roman" w:hAnsi="Times New Roman"/>
          <w:sz w:val="24"/>
          <w:szCs w:val="28"/>
        </w:rPr>
      </w:pPr>
      <w:r w:rsidRPr="009752E4">
        <w:rPr>
          <w:rFonts w:ascii="Times New Roman" w:hAnsi="Times New Roman"/>
          <w:bCs/>
          <w:sz w:val="24"/>
          <w:szCs w:val="28"/>
        </w:rPr>
        <w:t>Решение:</w:t>
      </w:r>
    </w:p>
    <w:p w:rsidR="005C79EC" w:rsidRPr="009752E4" w:rsidRDefault="005C79EC" w:rsidP="005C79EC">
      <w:pPr>
        <w:spacing w:line="276" w:lineRule="auto"/>
        <w:rPr>
          <w:rFonts w:ascii="Times New Roman" w:hAnsi="Times New Roman"/>
          <w:sz w:val="24"/>
          <w:szCs w:val="28"/>
        </w:rPr>
      </w:pPr>
      <w:r w:rsidRPr="009752E4">
        <w:rPr>
          <w:rFonts w:ascii="Times New Roman" w:hAnsi="Times New Roman"/>
          <w:bCs/>
          <w:iCs/>
          <w:sz w:val="24"/>
          <w:szCs w:val="28"/>
        </w:rPr>
        <w:t xml:space="preserve">Объём </w:t>
      </w:r>
      <w:proofErr w:type="gramStart"/>
      <w:r w:rsidRPr="009752E4">
        <w:rPr>
          <w:rFonts w:ascii="Times New Roman" w:hAnsi="Times New Roman"/>
          <w:bCs/>
          <w:iCs/>
          <w:sz w:val="24"/>
          <w:szCs w:val="28"/>
        </w:rPr>
        <w:t>куриное</w:t>
      </w:r>
      <w:proofErr w:type="gramEnd"/>
      <w:r w:rsidRPr="009752E4">
        <w:rPr>
          <w:rFonts w:ascii="Times New Roman" w:hAnsi="Times New Roman"/>
          <w:bCs/>
          <w:iCs/>
          <w:sz w:val="24"/>
          <w:szCs w:val="28"/>
        </w:rPr>
        <w:t xml:space="preserve"> яйца определить с помощью мерного стакана.</w:t>
      </w:r>
    </w:p>
    <w:p w:rsidR="005C79EC" w:rsidRPr="009752E4" w:rsidRDefault="005C79EC" w:rsidP="005C79EC">
      <w:pPr>
        <w:spacing w:line="276" w:lineRule="auto"/>
        <w:rPr>
          <w:rFonts w:ascii="Times New Roman" w:hAnsi="Times New Roman"/>
          <w:sz w:val="24"/>
          <w:szCs w:val="28"/>
        </w:rPr>
      </w:pPr>
      <w:r w:rsidRPr="009752E4">
        <w:rPr>
          <w:rFonts w:ascii="Times New Roman" w:hAnsi="Times New Roman"/>
          <w:bCs/>
          <w:iCs/>
          <w:sz w:val="24"/>
          <w:szCs w:val="28"/>
        </w:rPr>
        <w:t>Зная, что плотность золота ρ=19,3г/см</w:t>
      </w:r>
      <w:r w:rsidRPr="009752E4">
        <w:rPr>
          <w:rFonts w:ascii="Times New Roman" w:hAnsi="Times New Roman"/>
          <w:bCs/>
          <w:iCs/>
          <w:sz w:val="24"/>
          <w:szCs w:val="28"/>
          <w:vertAlign w:val="superscript"/>
        </w:rPr>
        <w:t>3</w:t>
      </w:r>
      <w:r w:rsidRPr="009752E4">
        <w:rPr>
          <w:rFonts w:ascii="Times New Roman" w:hAnsi="Times New Roman"/>
          <w:bCs/>
          <w:iCs/>
          <w:sz w:val="24"/>
          <w:szCs w:val="28"/>
        </w:rPr>
        <w:t>, вычислим массу золотого яйца.</w:t>
      </w:r>
    </w:p>
    <w:p w:rsidR="005C79EC" w:rsidRPr="009752E4" w:rsidRDefault="005C79EC" w:rsidP="005C79EC">
      <w:pPr>
        <w:spacing w:line="276" w:lineRule="auto"/>
        <w:rPr>
          <w:rFonts w:ascii="Times New Roman" w:hAnsi="Times New Roman"/>
          <w:sz w:val="24"/>
          <w:szCs w:val="28"/>
        </w:rPr>
      </w:pPr>
      <w:r w:rsidRPr="009752E4">
        <w:rPr>
          <w:rFonts w:ascii="Times New Roman" w:hAnsi="Times New Roman"/>
          <w:bCs/>
          <w:iCs/>
          <w:sz w:val="24"/>
          <w:szCs w:val="28"/>
        </w:rPr>
        <w:t xml:space="preserve">m = </w:t>
      </w:r>
      <w:proofErr w:type="spellStart"/>
      <w:r w:rsidRPr="009752E4">
        <w:rPr>
          <w:rFonts w:ascii="Times New Roman" w:hAnsi="Times New Roman"/>
          <w:bCs/>
          <w:iCs/>
          <w:sz w:val="24"/>
          <w:szCs w:val="28"/>
        </w:rPr>
        <w:t>ρ</w:t>
      </w:r>
      <w:r w:rsidRPr="009752E4">
        <w:rPr>
          <w:rFonts w:ascii="Times New Roman" w:hAnsi="Times New Roman"/>
          <w:bCs/>
          <w:iCs/>
          <w:sz w:val="24"/>
          <w:szCs w:val="28"/>
          <w:vertAlign w:val="superscript"/>
        </w:rPr>
        <w:t>.</w:t>
      </w:r>
      <w:r w:rsidRPr="009752E4">
        <w:rPr>
          <w:rFonts w:ascii="Times New Roman" w:hAnsi="Times New Roman"/>
          <w:bCs/>
          <w:iCs/>
          <w:sz w:val="24"/>
          <w:szCs w:val="28"/>
        </w:rPr>
        <w:t>V</w:t>
      </w:r>
      <w:proofErr w:type="spellEnd"/>
      <w:r w:rsidRPr="009752E4">
        <w:rPr>
          <w:rFonts w:ascii="Times New Roman" w:hAnsi="Times New Roman"/>
          <w:sz w:val="24"/>
          <w:szCs w:val="28"/>
        </w:rPr>
        <w:t xml:space="preserve"> </w:t>
      </w:r>
    </w:p>
    <w:p w:rsidR="005C79EC" w:rsidRPr="009752E4" w:rsidRDefault="005C79EC" w:rsidP="005C79EC">
      <w:pPr>
        <w:shd w:val="clear" w:color="auto" w:fill="FFFFFF"/>
        <w:spacing w:before="100" w:beforeAutospacing="1" w:line="276" w:lineRule="auto"/>
        <w:ind w:firstLine="708"/>
        <w:rPr>
          <w:rFonts w:ascii="Times New Roman" w:hAnsi="Times New Roman"/>
          <w:sz w:val="24"/>
          <w:szCs w:val="28"/>
        </w:rPr>
      </w:pPr>
      <w:r w:rsidRPr="009752E4">
        <w:rPr>
          <w:rFonts w:ascii="Times New Roman" w:hAnsi="Times New Roman"/>
          <w:sz w:val="24"/>
          <w:szCs w:val="28"/>
        </w:rPr>
        <w:t xml:space="preserve">Пример </w:t>
      </w:r>
      <w:r>
        <w:rPr>
          <w:rFonts w:ascii="Times New Roman" w:hAnsi="Times New Roman"/>
          <w:sz w:val="24"/>
          <w:szCs w:val="28"/>
        </w:rPr>
        <w:t>8</w:t>
      </w:r>
      <w:r w:rsidRPr="009752E4">
        <w:rPr>
          <w:rFonts w:ascii="Times New Roman" w:hAnsi="Times New Roman"/>
          <w:sz w:val="24"/>
          <w:szCs w:val="28"/>
        </w:rPr>
        <w:t>. Примета "Соль мокнет - к дождю"</w:t>
      </w:r>
    </w:p>
    <w:p w:rsidR="005C79EC" w:rsidRPr="009752E4" w:rsidRDefault="005C79EC" w:rsidP="005C79EC">
      <w:pPr>
        <w:pStyle w:val="a4"/>
        <w:shd w:val="clear" w:color="auto" w:fill="FFFFFF"/>
        <w:spacing w:before="0" w:beforeAutospacing="0" w:after="0" w:afterAutospacing="0" w:line="276" w:lineRule="auto"/>
        <w:rPr>
          <w:szCs w:val="28"/>
        </w:rPr>
      </w:pPr>
    </w:p>
    <w:p w:rsidR="005C79EC" w:rsidRPr="009752E4" w:rsidRDefault="005C79EC" w:rsidP="005C79EC">
      <w:pPr>
        <w:pStyle w:val="a4"/>
        <w:shd w:val="clear" w:color="auto" w:fill="FFFFFF"/>
        <w:spacing w:before="0" w:beforeAutospacing="0" w:after="0" w:afterAutospacing="0" w:line="276" w:lineRule="auto"/>
        <w:ind w:firstLine="708"/>
        <w:rPr>
          <w:szCs w:val="28"/>
        </w:rPr>
      </w:pPr>
      <w:r w:rsidRPr="009752E4">
        <w:rPr>
          <w:szCs w:val="28"/>
        </w:rPr>
        <w:t xml:space="preserve">Пример </w:t>
      </w:r>
      <w:r>
        <w:rPr>
          <w:szCs w:val="28"/>
        </w:rPr>
        <w:t>9</w:t>
      </w:r>
      <w:r w:rsidRPr="009752E4">
        <w:rPr>
          <w:szCs w:val="28"/>
        </w:rPr>
        <w:t>. Загадки</w:t>
      </w:r>
    </w:p>
    <w:p w:rsidR="005C79EC" w:rsidRPr="009752E4" w:rsidRDefault="005C79EC" w:rsidP="005C79EC">
      <w:pPr>
        <w:pStyle w:val="a4"/>
        <w:shd w:val="clear" w:color="auto" w:fill="FFFFFF"/>
        <w:spacing w:before="0" w:beforeAutospacing="0" w:after="0" w:afterAutospacing="0" w:line="276" w:lineRule="auto"/>
        <w:rPr>
          <w:szCs w:val="28"/>
        </w:rPr>
      </w:pPr>
      <w:r w:rsidRPr="009752E4">
        <w:rPr>
          <w:szCs w:val="28"/>
        </w:rPr>
        <w:t>Сначала - блеск</w:t>
      </w:r>
      <w:r w:rsidRPr="009752E4">
        <w:rPr>
          <w:szCs w:val="28"/>
        </w:rPr>
        <w:br/>
        <w:t>За блеском - треск</w:t>
      </w:r>
      <w:r w:rsidRPr="009752E4">
        <w:rPr>
          <w:szCs w:val="28"/>
        </w:rPr>
        <w:br/>
        <w:t>За треском - плеск</w:t>
      </w:r>
      <w:proofErr w:type="gramStart"/>
      <w:r w:rsidRPr="009752E4">
        <w:rPr>
          <w:szCs w:val="28"/>
        </w:rPr>
        <w:t>.</w:t>
      </w:r>
      <w:proofErr w:type="gramEnd"/>
      <w:r w:rsidRPr="009752E4">
        <w:rPr>
          <w:szCs w:val="28"/>
        </w:rPr>
        <w:t> </w:t>
      </w:r>
      <w:r w:rsidRPr="009752E4">
        <w:rPr>
          <w:i/>
          <w:iCs/>
          <w:szCs w:val="28"/>
        </w:rPr>
        <w:t>(</w:t>
      </w:r>
      <w:proofErr w:type="gramStart"/>
      <w:r w:rsidRPr="009752E4">
        <w:rPr>
          <w:i/>
          <w:iCs/>
          <w:szCs w:val="28"/>
        </w:rPr>
        <w:t>м</w:t>
      </w:r>
      <w:proofErr w:type="gramEnd"/>
      <w:r w:rsidRPr="009752E4">
        <w:rPr>
          <w:i/>
          <w:iCs/>
          <w:szCs w:val="28"/>
        </w:rPr>
        <w:t>олния)</w:t>
      </w:r>
    </w:p>
    <w:p w:rsidR="005C79EC" w:rsidRPr="009752E4" w:rsidRDefault="005C79EC" w:rsidP="005C79EC">
      <w:pPr>
        <w:shd w:val="clear" w:color="auto" w:fill="FFFFFF"/>
        <w:spacing w:line="276" w:lineRule="auto"/>
        <w:jc w:val="left"/>
        <w:rPr>
          <w:rFonts w:ascii="Times New Roman" w:hAnsi="Times New Roman"/>
          <w:sz w:val="24"/>
          <w:szCs w:val="28"/>
          <w:lang w:eastAsia="ru-RU"/>
        </w:rPr>
      </w:pPr>
    </w:p>
    <w:p w:rsidR="005C79EC" w:rsidRPr="009752E4" w:rsidRDefault="005C79EC" w:rsidP="005C79EC">
      <w:pPr>
        <w:shd w:val="clear" w:color="auto" w:fill="FFFFFF"/>
        <w:spacing w:line="276" w:lineRule="auto"/>
        <w:jc w:val="left"/>
        <w:rPr>
          <w:rFonts w:ascii="Times New Roman" w:hAnsi="Times New Roman"/>
          <w:sz w:val="24"/>
          <w:szCs w:val="28"/>
          <w:lang w:eastAsia="ru-RU"/>
        </w:rPr>
      </w:pPr>
      <w:r w:rsidRPr="009752E4">
        <w:rPr>
          <w:rFonts w:ascii="Times New Roman" w:hAnsi="Times New Roman"/>
          <w:sz w:val="24"/>
          <w:szCs w:val="28"/>
          <w:lang w:eastAsia="ru-RU"/>
        </w:rPr>
        <w:t>Никто его не видывал,</w:t>
      </w:r>
      <w:r w:rsidRPr="009752E4">
        <w:rPr>
          <w:rFonts w:ascii="Times New Roman" w:hAnsi="Times New Roman"/>
          <w:sz w:val="24"/>
          <w:szCs w:val="28"/>
          <w:lang w:eastAsia="ru-RU"/>
        </w:rPr>
        <w:br/>
        <w:t>А слышать всякий слыхивал</w:t>
      </w:r>
      <w:r w:rsidRPr="009752E4">
        <w:rPr>
          <w:rFonts w:ascii="Times New Roman" w:hAnsi="Times New Roman"/>
          <w:sz w:val="24"/>
          <w:szCs w:val="28"/>
          <w:lang w:eastAsia="ru-RU"/>
        </w:rPr>
        <w:br/>
        <w:t>Без тела, а живёт оно</w:t>
      </w:r>
      <w:r w:rsidRPr="009752E4">
        <w:rPr>
          <w:rFonts w:ascii="Times New Roman" w:hAnsi="Times New Roman"/>
          <w:sz w:val="24"/>
          <w:szCs w:val="28"/>
          <w:lang w:eastAsia="ru-RU"/>
        </w:rPr>
        <w:br/>
        <w:t>Без языка кричит</w:t>
      </w:r>
      <w:proofErr w:type="gramStart"/>
      <w:r w:rsidRPr="009752E4">
        <w:rPr>
          <w:rFonts w:ascii="Times New Roman" w:hAnsi="Times New Roman"/>
          <w:sz w:val="24"/>
          <w:szCs w:val="28"/>
          <w:lang w:eastAsia="ru-RU"/>
        </w:rPr>
        <w:t>.</w:t>
      </w:r>
      <w:proofErr w:type="gramEnd"/>
      <w:r w:rsidRPr="009752E4">
        <w:rPr>
          <w:rFonts w:ascii="Times New Roman" w:hAnsi="Times New Roman"/>
          <w:sz w:val="24"/>
          <w:szCs w:val="28"/>
          <w:lang w:eastAsia="ru-RU"/>
        </w:rPr>
        <w:t> </w:t>
      </w:r>
      <w:r w:rsidRPr="009752E4">
        <w:rPr>
          <w:rFonts w:ascii="Times New Roman" w:hAnsi="Times New Roman"/>
          <w:i/>
          <w:iCs/>
          <w:sz w:val="24"/>
          <w:szCs w:val="28"/>
          <w:lang w:eastAsia="ru-RU"/>
        </w:rPr>
        <w:t>(</w:t>
      </w:r>
      <w:proofErr w:type="gramStart"/>
      <w:r w:rsidRPr="009752E4">
        <w:rPr>
          <w:rFonts w:ascii="Times New Roman" w:hAnsi="Times New Roman"/>
          <w:i/>
          <w:iCs/>
          <w:sz w:val="24"/>
          <w:szCs w:val="28"/>
          <w:lang w:eastAsia="ru-RU"/>
        </w:rPr>
        <w:t>э</w:t>
      </w:r>
      <w:proofErr w:type="gramEnd"/>
      <w:r w:rsidRPr="009752E4">
        <w:rPr>
          <w:rFonts w:ascii="Times New Roman" w:hAnsi="Times New Roman"/>
          <w:i/>
          <w:iCs/>
          <w:sz w:val="24"/>
          <w:szCs w:val="28"/>
          <w:lang w:eastAsia="ru-RU"/>
        </w:rPr>
        <w:t>хо)</w:t>
      </w:r>
    </w:p>
    <w:p w:rsidR="005C79EC" w:rsidRPr="009752E4" w:rsidRDefault="005C79EC" w:rsidP="00B753A4">
      <w:pPr>
        <w:spacing w:line="276" w:lineRule="auto"/>
        <w:ind w:firstLine="708"/>
        <w:rPr>
          <w:rFonts w:ascii="Times New Roman" w:hAnsi="Times New Roman"/>
          <w:sz w:val="28"/>
          <w:szCs w:val="28"/>
        </w:rPr>
      </w:pPr>
    </w:p>
    <w:p w:rsidR="00B753A4" w:rsidRPr="005C79EC" w:rsidRDefault="00B753A4" w:rsidP="00B753A4">
      <w:pPr>
        <w:pStyle w:val="a3"/>
        <w:numPr>
          <w:ilvl w:val="0"/>
          <w:numId w:val="1"/>
        </w:numPr>
        <w:rPr>
          <w:rFonts w:ascii="Times New Roman" w:hAnsi="Times New Roman"/>
          <w:b/>
          <w:sz w:val="28"/>
          <w:szCs w:val="28"/>
        </w:rPr>
      </w:pPr>
      <w:r w:rsidRPr="005C79EC">
        <w:rPr>
          <w:rFonts w:ascii="Times New Roman" w:hAnsi="Times New Roman"/>
          <w:b/>
          <w:sz w:val="28"/>
          <w:szCs w:val="28"/>
        </w:rPr>
        <w:t>Решение задач</w:t>
      </w:r>
    </w:p>
    <w:p w:rsidR="0044567B" w:rsidRPr="00B753A4" w:rsidRDefault="0044567B" w:rsidP="00B753A4">
      <w:pPr>
        <w:ind w:left="360"/>
        <w:rPr>
          <w:rFonts w:ascii="Times New Roman" w:hAnsi="Times New Roman"/>
          <w:sz w:val="28"/>
          <w:szCs w:val="28"/>
        </w:rPr>
      </w:pPr>
      <w:r w:rsidRPr="00B753A4">
        <w:rPr>
          <w:rFonts w:ascii="Times New Roman" w:hAnsi="Times New Roman"/>
          <w:sz w:val="28"/>
          <w:szCs w:val="28"/>
        </w:rPr>
        <w:t>При решении задач можно предложить ученикам исторические задачи.</w:t>
      </w:r>
    </w:p>
    <w:p w:rsidR="0044567B" w:rsidRPr="009752E4" w:rsidRDefault="0044567B" w:rsidP="00E87778">
      <w:pPr>
        <w:pStyle w:val="a4"/>
        <w:spacing w:before="0" w:beforeAutospacing="0" w:after="0" w:afterAutospacing="0" w:line="276" w:lineRule="auto"/>
        <w:ind w:firstLine="426"/>
        <w:jc w:val="both"/>
        <w:rPr>
          <w:sz w:val="28"/>
          <w:szCs w:val="28"/>
        </w:rPr>
      </w:pPr>
    </w:p>
    <w:p w:rsidR="0044567B" w:rsidRPr="009752E4" w:rsidRDefault="0078198E" w:rsidP="0044567B">
      <w:pPr>
        <w:pStyle w:val="a4"/>
        <w:shd w:val="clear" w:color="auto" w:fill="FFFFFF"/>
        <w:spacing w:before="0" w:beforeAutospacing="0" w:after="0" w:afterAutospacing="0" w:line="276" w:lineRule="auto"/>
        <w:jc w:val="both"/>
        <w:rPr>
          <w:szCs w:val="28"/>
        </w:rPr>
      </w:pPr>
      <w:r w:rsidRPr="009752E4">
        <w:rPr>
          <w:sz w:val="28"/>
          <w:szCs w:val="28"/>
        </w:rPr>
        <w:t xml:space="preserve"> </w:t>
      </w:r>
      <w:r w:rsidR="0044567B" w:rsidRPr="009752E4">
        <w:rPr>
          <w:sz w:val="28"/>
          <w:szCs w:val="28"/>
        </w:rPr>
        <w:tab/>
      </w:r>
      <w:r w:rsidR="0044567B" w:rsidRPr="009752E4">
        <w:rPr>
          <w:szCs w:val="28"/>
        </w:rPr>
        <w:t xml:space="preserve">Пример </w:t>
      </w:r>
      <w:r w:rsidR="005C79EC">
        <w:rPr>
          <w:szCs w:val="28"/>
        </w:rPr>
        <w:t>10</w:t>
      </w:r>
      <w:r w:rsidR="0044567B" w:rsidRPr="009752E4">
        <w:rPr>
          <w:szCs w:val="28"/>
        </w:rPr>
        <w:t>. Атомный ледокол «Арктика» 17 августа 1977 года достиг впервые в истории мореплавания Северного полюса. Рассчитайте среднюю скорость его движения, если первую половину пути он шел со скоростью 39 км/ч (в чистой воде), а вторую (во льдах) – со скоростью 15 км/ч.</w:t>
      </w:r>
    </w:p>
    <w:p w:rsidR="00EC20A0" w:rsidRPr="009752E4" w:rsidRDefault="00EC20A0" w:rsidP="0044567B">
      <w:pPr>
        <w:pStyle w:val="a4"/>
        <w:shd w:val="clear" w:color="auto" w:fill="FFFFFF"/>
        <w:spacing w:before="0" w:beforeAutospacing="0" w:after="0" w:afterAutospacing="0" w:line="276" w:lineRule="auto"/>
        <w:ind w:firstLine="708"/>
        <w:jc w:val="both"/>
        <w:rPr>
          <w:sz w:val="28"/>
          <w:szCs w:val="28"/>
        </w:rPr>
      </w:pPr>
    </w:p>
    <w:p w:rsidR="0044567B" w:rsidRPr="009752E4" w:rsidRDefault="0044567B" w:rsidP="0044567B">
      <w:pPr>
        <w:pStyle w:val="a4"/>
        <w:shd w:val="clear" w:color="auto" w:fill="FFFFFF"/>
        <w:spacing w:before="0" w:beforeAutospacing="0" w:after="0" w:afterAutospacing="0" w:line="276" w:lineRule="auto"/>
        <w:ind w:firstLine="708"/>
        <w:jc w:val="both"/>
        <w:rPr>
          <w:szCs w:val="28"/>
        </w:rPr>
      </w:pPr>
      <w:r w:rsidRPr="009752E4">
        <w:rPr>
          <w:szCs w:val="28"/>
        </w:rPr>
        <w:t xml:space="preserve">Пример </w:t>
      </w:r>
      <w:r w:rsidR="005C79EC">
        <w:rPr>
          <w:szCs w:val="28"/>
        </w:rPr>
        <w:t>11</w:t>
      </w:r>
      <w:r w:rsidRPr="009752E4">
        <w:rPr>
          <w:szCs w:val="28"/>
        </w:rPr>
        <w:t>. Какое количество нефти надо было сжечь в тепловой электростанции за год, если мощность ее была такой же, как мощность Саяно-Шушенской ГЭС, т.е. 6,4 млн. кВт.</w:t>
      </w:r>
    </w:p>
    <w:p w:rsidR="00EC20A0" w:rsidRPr="009752E4" w:rsidRDefault="00EC20A0" w:rsidP="0044567B">
      <w:pPr>
        <w:pStyle w:val="a4"/>
        <w:shd w:val="clear" w:color="auto" w:fill="FFFFFF"/>
        <w:spacing w:before="0" w:beforeAutospacing="0" w:after="0" w:afterAutospacing="0" w:line="276" w:lineRule="auto"/>
        <w:ind w:firstLine="708"/>
        <w:jc w:val="both"/>
        <w:rPr>
          <w:sz w:val="28"/>
          <w:szCs w:val="28"/>
        </w:rPr>
      </w:pPr>
    </w:p>
    <w:p w:rsidR="0044567B" w:rsidRPr="009752E4" w:rsidRDefault="0044567B" w:rsidP="0044567B">
      <w:pPr>
        <w:pStyle w:val="a4"/>
        <w:shd w:val="clear" w:color="auto" w:fill="FFFFFF"/>
        <w:spacing w:before="0" w:beforeAutospacing="0" w:after="0" w:afterAutospacing="0" w:line="276" w:lineRule="auto"/>
        <w:ind w:firstLine="708"/>
        <w:jc w:val="both"/>
        <w:rPr>
          <w:szCs w:val="28"/>
        </w:rPr>
      </w:pPr>
      <w:r w:rsidRPr="009752E4">
        <w:rPr>
          <w:szCs w:val="28"/>
        </w:rPr>
        <w:t>Пример 1</w:t>
      </w:r>
      <w:r w:rsidR="005C79EC">
        <w:rPr>
          <w:szCs w:val="28"/>
        </w:rPr>
        <w:t>2</w:t>
      </w:r>
      <w:r w:rsidRPr="009752E4">
        <w:rPr>
          <w:szCs w:val="28"/>
        </w:rPr>
        <w:t xml:space="preserve">. Первый в мире облет Земли на космическом корабле «Восток» Ю.А. Гагарин совершил за 89,1 мин со средней скоростью 28 000 </w:t>
      </w:r>
      <w:proofErr w:type="gramStart"/>
      <w:r w:rsidRPr="009752E4">
        <w:rPr>
          <w:szCs w:val="28"/>
        </w:rPr>
        <w:t>км</w:t>
      </w:r>
      <w:proofErr w:type="gramEnd"/>
      <w:r w:rsidRPr="009752E4">
        <w:rPr>
          <w:szCs w:val="28"/>
        </w:rPr>
        <w:t xml:space="preserve">/ч. </w:t>
      </w:r>
      <w:proofErr w:type="gramStart"/>
      <w:r w:rsidRPr="009752E4">
        <w:rPr>
          <w:szCs w:val="28"/>
        </w:rPr>
        <w:t>Какой</w:t>
      </w:r>
      <w:proofErr w:type="gramEnd"/>
      <w:r w:rsidRPr="009752E4">
        <w:rPr>
          <w:szCs w:val="28"/>
        </w:rPr>
        <w:t xml:space="preserve"> путь был пройден космическим кораблем за это время?</w:t>
      </w:r>
    </w:p>
    <w:p w:rsidR="0044567B" w:rsidRPr="009752E4" w:rsidRDefault="0044567B" w:rsidP="0044567B">
      <w:pPr>
        <w:spacing w:line="276" w:lineRule="auto"/>
        <w:ind w:firstLine="708"/>
        <w:rPr>
          <w:rFonts w:ascii="Times New Roman" w:hAnsi="Times New Roman"/>
          <w:sz w:val="28"/>
          <w:szCs w:val="28"/>
        </w:rPr>
      </w:pPr>
    </w:p>
    <w:p w:rsidR="00BD1C74" w:rsidRPr="009752E4" w:rsidRDefault="005C79EC" w:rsidP="000903E7">
      <w:pPr>
        <w:spacing w:line="276" w:lineRule="auto"/>
        <w:rPr>
          <w:rFonts w:ascii="Times New Roman" w:hAnsi="Times New Roman"/>
          <w:b/>
          <w:sz w:val="28"/>
          <w:szCs w:val="28"/>
        </w:rPr>
      </w:pPr>
      <w:r>
        <w:rPr>
          <w:rFonts w:ascii="Times New Roman" w:hAnsi="Times New Roman"/>
          <w:b/>
          <w:sz w:val="28"/>
          <w:szCs w:val="28"/>
        </w:rPr>
        <w:t>3</w:t>
      </w:r>
      <w:r w:rsidR="00BD1C74" w:rsidRPr="009752E4">
        <w:rPr>
          <w:rFonts w:ascii="Times New Roman" w:hAnsi="Times New Roman"/>
          <w:b/>
          <w:sz w:val="28"/>
          <w:szCs w:val="28"/>
        </w:rPr>
        <w:t>.</w:t>
      </w:r>
      <w:r w:rsidR="00BD1C74" w:rsidRPr="009752E4">
        <w:rPr>
          <w:rFonts w:ascii="Times New Roman" w:hAnsi="Times New Roman"/>
          <w:sz w:val="28"/>
          <w:szCs w:val="28"/>
        </w:rPr>
        <w:t xml:space="preserve"> </w:t>
      </w:r>
      <w:r w:rsidR="00BD1C74" w:rsidRPr="009752E4">
        <w:rPr>
          <w:rFonts w:ascii="Times New Roman" w:hAnsi="Times New Roman"/>
          <w:b/>
          <w:sz w:val="28"/>
          <w:szCs w:val="28"/>
        </w:rPr>
        <w:t>Работа с текстом</w:t>
      </w:r>
    </w:p>
    <w:p w:rsidR="00786DAF" w:rsidRDefault="000903E7" w:rsidP="000903E7">
      <w:pPr>
        <w:pStyle w:val="a4"/>
        <w:spacing w:before="0" w:beforeAutospacing="0" w:after="0" w:afterAutospacing="0" w:line="276" w:lineRule="auto"/>
        <w:ind w:firstLine="851"/>
        <w:jc w:val="both"/>
        <w:rPr>
          <w:sz w:val="28"/>
          <w:szCs w:val="28"/>
        </w:rPr>
      </w:pPr>
      <w:r w:rsidRPr="00D42C83">
        <w:rPr>
          <w:sz w:val="28"/>
          <w:szCs w:val="28"/>
        </w:rPr>
        <w:t xml:space="preserve">Умение работать </w:t>
      </w:r>
      <w:r>
        <w:rPr>
          <w:sz w:val="28"/>
          <w:szCs w:val="28"/>
        </w:rPr>
        <w:t>с текстом является очень важной</w:t>
      </w:r>
      <w:r w:rsidRPr="00D42C83">
        <w:rPr>
          <w:sz w:val="28"/>
          <w:szCs w:val="28"/>
        </w:rPr>
        <w:t xml:space="preserve"> на уроках физики</w:t>
      </w:r>
      <w:r w:rsidR="00786DAF">
        <w:rPr>
          <w:sz w:val="28"/>
          <w:szCs w:val="28"/>
        </w:rPr>
        <w:t xml:space="preserve">, и формирует читательскую грамотность </w:t>
      </w:r>
      <w:proofErr w:type="gramStart"/>
      <w:r w:rsidR="00786DAF">
        <w:rPr>
          <w:sz w:val="28"/>
          <w:szCs w:val="28"/>
        </w:rPr>
        <w:t>обучающегося</w:t>
      </w:r>
      <w:proofErr w:type="gramEnd"/>
      <w:r w:rsidR="00786DAF">
        <w:rPr>
          <w:sz w:val="28"/>
          <w:szCs w:val="28"/>
        </w:rPr>
        <w:t>.</w:t>
      </w:r>
      <w:r w:rsidRPr="00D42C83">
        <w:rPr>
          <w:sz w:val="28"/>
          <w:szCs w:val="28"/>
        </w:rPr>
        <w:t xml:space="preserve"> </w:t>
      </w:r>
    </w:p>
    <w:p w:rsidR="000903E7" w:rsidRDefault="00786DAF" w:rsidP="000903E7">
      <w:pPr>
        <w:pStyle w:val="a4"/>
        <w:spacing w:before="0" w:beforeAutospacing="0" w:after="0" w:afterAutospacing="0" w:line="276" w:lineRule="auto"/>
        <w:ind w:firstLine="851"/>
        <w:jc w:val="both"/>
        <w:rPr>
          <w:sz w:val="28"/>
          <w:szCs w:val="28"/>
        </w:rPr>
      </w:pPr>
      <w:r>
        <w:rPr>
          <w:sz w:val="28"/>
          <w:szCs w:val="28"/>
        </w:rPr>
        <w:t>Б</w:t>
      </w:r>
      <w:r w:rsidR="000903E7" w:rsidRPr="00D42C83">
        <w:rPr>
          <w:sz w:val="28"/>
          <w:szCs w:val="28"/>
        </w:rPr>
        <w:t>ольшинство заданий ЕГЭ и ОГЭ включают в себя работу с текстом.</w:t>
      </w:r>
      <w:r w:rsidR="000903E7" w:rsidRPr="00D42C83">
        <w:rPr>
          <w:sz w:val="28"/>
          <w:szCs w:val="28"/>
        </w:rPr>
        <w:tab/>
      </w:r>
      <w:r>
        <w:rPr>
          <w:sz w:val="28"/>
          <w:szCs w:val="28"/>
        </w:rPr>
        <w:t xml:space="preserve"> </w:t>
      </w:r>
      <w:r w:rsidR="000903E7" w:rsidRPr="00D42C83">
        <w:rPr>
          <w:sz w:val="28"/>
          <w:szCs w:val="28"/>
        </w:rPr>
        <w:tab/>
        <w:t xml:space="preserve">Сформированный навык чтения включает в себя два основных компонента: </w:t>
      </w:r>
    </w:p>
    <w:p w:rsidR="000903E7" w:rsidRDefault="000903E7" w:rsidP="000903E7">
      <w:pPr>
        <w:pStyle w:val="a4"/>
        <w:spacing w:before="0" w:beforeAutospacing="0" w:after="0" w:afterAutospacing="0" w:line="276" w:lineRule="auto"/>
        <w:ind w:firstLine="851"/>
        <w:jc w:val="both"/>
        <w:rPr>
          <w:sz w:val="28"/>
          <w:szCs w:val="28"/>
        </w:rPr>
      </w:pPr>
      <w:r>
        <w:rPr>
          <w:sz w:val="28"/>
          <w:szCs w:val="28"/>
        </w:rPr>
        <w:t>технику чтения</w:t>
      </w:r>
      <w:r w:rsidRPr="00D42C83">
        <w:rPr>
          <w:sz w:val="28"/>
          <w:szCs w:val="28"/>
        </w:rPr>
        <w:t>, то есть правильное и быстрое восприятие озвучивания слов, основанное на связи между их зрительными образами и акустическими)</w:t>
      </w:r>
      <w:r>
        <w:rPr>
          <w:sz w:val="28"/>
          <w:szCs w:val="28"/>
        </w:rPr>
        <w:t xml:space="preserve">; </w:t>
      </w:r>
    </w:p>
    <w:p w:rsidR="000903E7" w:rsidRPr="00D42C83" w:rsidRDefault="000903E7" w:rsidP="000903E7">
      <w:pPr>
        <w:pStyle w:val="a4"/>
        <w:spacing w:before="0" w:beforeAutospacing="0" w:after="0" w:afterAutospacing="0" w:line="276" w:lineRule="auto"/>
        <w:ind w:firstLine="851"/>
        <w:jc w:val="both"/>
        <w:rPr>
          <w:sz w:val="28"/>
          <w:szCs w:val="28"/>
        </w:rPr>
      </w:pPr>
      <w:r>
        <w:rPr>
          <w:sz w:val="28"/>
          <w:szCs w:val="28"/>
        </w:rPr>
        <w:t>п</w:t>
      </w:r>
      <w:r w:rsidRPr="00D42C83">
        <w:rPr>
          <w:sz w:val="28"/>
          <w:szCs w:val="28"/>
        </w:rPr>
        <w:t>онимание текста -</w:t>
      </w:r>
      <w:r w:rsidR="003E6300">
        <w:rPr>
          <w:sz w:val="28"/>
          <w:szCs w:val="28"/>
        </w:rPr>
        <w:t xml:space="preserve"> </w:t>
      </w:r>
      <w:r w:rsidRPr="00D42C83">
        <w:rPr>
          <w:sz w:val="28"/>
          <w:szCs w:val="28"/>
        </w:rPr>
        <w:t>извлечение его смысла и</w:t>
      </w:r>
      <w:r>
        <w:rPr>
          <w:sz w:val="28"/>
          <w:szCs w:val="28"/>
        </w:rPr>
        <w:t xml:space="preserve"> </w:t>
      </w:r>
      <w:r w:rsidRPr="00D42C83">
        <w:rPr>
          <w:sz w:val="28"/>
          <w:szCs w:val="28"/>
        </w:rPr>
        <w:t>содержания</w:t>
      </w:r>
    </w:p>
    <w:p w:rsidR="00786DAF" w:rsidRDefault="00786DAF" w:rsidP="000903E7">
      <w:pPr>
        <w:spacing w:line="276" w:lineRule="auto"/>
        <w:ind w:firstLine="708"/>
        <w:rPr>
          <w:rFonts w:ascii="Times New Roman" w:hAnsi="Times New Roman"/>
          <w:sz w:val="24"/>
          <w:szCs w:val="28"/>
        </w:rPr>
      </w:pPr>
    </w:p>
    <w:p w:rsidR="004248C8" w:rsidRPr="000903E7" w:rsidRDefault="000903E7" w:rsidP="000903E7">
      <w:pPr>
        <w:spacing w:line="276" w:lineRule="auto"/>
        <w:ind w:firstLine="708"/>
        <w:rPr>
          <w:rFonts w:ascii="Times New Roman" w:hAnsi="Times New Roman"/>
          <w:bCs/>
          <w:sz w:val="24"/>
          <w:szCs w:val="28"/>
        </w:rPr>
      </w:pPr>
      <w:r w:rsidRPr="000903E7">
        <w:rPr>
          <w:rFonts w:ascii="Times New Roman" w:hAnsi="Times New Roman"/>
          <w:sz w:val="24"/>
          <w:szCs w:val="28"/>
        </w:rPr>
        <w:t>Пример 1</w:t>
      </w:r>
      <w:r w:rsidR="005C79EC">
        <w:rPr>
          <w:rFonts w:ascii="Times New Roman" w:hAnsi="Times New Roman"/>
          <w:sz w:val="24"/>
          <w:szCs w:val="28"/>
        </w:rPr>
        <w:t>3</w:t>
      </w:r>
      <w:r w:rsidRPr="000903E7">
        <w:rPr>
          <w:rFonts w:ascii="Times New Roman" w:hAnsi="Times New Roman"/>
          <w:sz w:val="24"/>
          <w:szCs w:val="28"/>
        </w:rPr>
        <w:t xml:space="preserve">. </w:t>
      </w:r>
      <w:r w:rsidR="00BD1C74" w:rsidRPr="000903E7">
        <w:rPr>
          <w:rFonts w:ascii="Times New Roman" w:hAnsi="Times New Roman"/>
          <w:sz w:val="24"/>
          <w:szCs w:val="28"/>
        </w:rPr>
        <w:t>Используя текст с содержанием материала</w:t>
      </w:r>
      <w:r w:rsidR="0044567B" w:rsidRPr="000903E7">
        <w:rPr>
          <w:rFonts w:ascii="Times New Roman" w:hAnsi="Times New Roman"/>
          <w:sz w:val="24"/>
          <w:szCs w:val="28"/>
        </w:rPr>
        <w:t>,</w:t>
      </w:r>
      <w:r w:rsidR="00BD1C74" w:rsidRPr="000903E7">
        <w:rPr>
          <w:rFonts w:ascii="Times New Roman" w:hAnsi="Times New Roman"/>
          <w:sz w:val="24"/>
          <w:szCs w:val="28"/>
        </w:rPr>
        <w:t xml:space="preserve"> можно предложить сделать следящий или структурный конспект параграфа или его части</w:t>
      </w:r>
      <w:r w:rsidR="005C79EC">
        <w:rPr>
          <w:rFonts w:ascii="Times New Roman" w:hAnsi="Times New Roman"/>
          <w:sz w:val="24"/>
          <w:szCs w:val="28"/>
        </w:rPr>
        <w:t xml:space="preserve">. </w:t>
      </w:r>
      <w:r w:rsidR="00BD1C74" w:rsidRPr="000903E7">
        <w:rPr>
          <w:rFonts w:ascii="Times New Roman" w:hAnsi="Times New Roman"/>
          <w:sz w:val="24"/>
          <w:szCs w:val="28"/>
        </w:rPr>
        <w:t xml:space="preserve">Для выполнения учащимся придётся сначала выделить фрагмент текста, </w:t>
      </w:r>
      <w:proofErr w:type="gramStart"/>
      <w:r w:rsidR="00BD1C74" w:rsidRPr="000903E7">
        <w:rPr>
          <w:rFonts w:ascii="Times New Roman" w:hAnsi="Times New Roman"/>
          <w:sz w:val="24"/>
          <w:szCs w:val="28"/>
        </w:rPr>
        <w:t>который</w:t>
      </w:r>
      <w:proofErr w:type="gramEnd"/>
      <w:r w:rsidR="00BD1C74" w:rsidRPr="000903E7">
        <w:rPr>
          <w:rFonts w:ascii="Times New Roman" w:hAnsi="Times New Roman"/>
          <w:sz w:val="24"/>
          <w:szCs w:val="28"/>
        </w:rPr>
        <w:t xml:space="preserve"> по их мнению, содержит необходимый материал, проанализировать его и сформулировать вопрос</w:t>
      </w:r>
      <w:r w:rsidR="005C79EC">
        <w:rPr>
          <w:rFonts w:ascii="Times New Roman" w:hAnsi="Times New Roman"/>
          <w:sz w:val="24"/>
          <w:szCs w:val="28"/>
        </w:rPr>
        <w:t xml:space="preserve"> или составить схему, опорный конспект</w:t>
      </w:r>
      <w:r w:rsidR="000606A8" w:rsidRPr="000903E7">
        <w:rPr>
          <w:rFonts w:ascii="Times New Roman" w:hAnsi="Times New Roman"/>
          <w:sz w:val="24"/>
          <w:szCs w:val="28"/>
        </w:rPr>
        <w:t>:</w:t>
      </w:r>
    </w:p>
    <w:p w:rsidR="00BD1C74" w:rsidRDefault="004248C8" w:rsidP="0044567B">
      <w:pPr>
        <w:spacing w:line="276" w:lineRule="auto"/>
        <w:ind w:firstLine="708"/>
        <w:rPr>
          <w:rFonts w:ascii="Times New Roman" w:hAnsi="Times New Roman"/>
          <w:bCs/>
          <w:sz w:val="28"/>
          <w:szCs w:val="28"/>
        </w:rPr>
      </w:pPr>
      <w:r w:rsidRPr="009752E4">
        <w:rPr>
          <w:rFonts w:ascii="Times New Roman" w:hAnsi="Times New Roman"/>
          <w:bCs/>
          <w:sz w:val="28"/>
          <w:szCs w:val="28"/>
        </w:rPr>
        <w:t>- кластер/граф (см. рис.1) (</w:t>
      </w:r>
      <w:r w:rsidRPr="009752E4">
        <w:rPr>
          <w:rFonts w:ascii="Times New Roman" w:hAnsi="Times New Roman"/>
          <w:sz w:val="28"/>
          <w:szCs w:val="28"/>
          <w:shd w:val="clear" w:color="auto" w:fill="FFFFFF"/>
        </w:rPr>
        <w:t>графически организованная информация, где выделяются основные смысловые единицы, фиксирующиеся в виде схемы с обозначением связей (стрелок) между ними</w:t>
      </w:r>
      <w:r w:rsidRPr="009752E4">
        <w:rPr>
          <w:rFonts w:ascii="Times New Roman" w:hAnsi="Times New Roman"/>
          <w:bCs/>
          <w:sz w:val="28"/>
          <w:szCs w:val="28"/>
        </w:rPr>
        <w:t>),</w:t>
      </w:r>
    </w:p>
    <w:p w:rsidR="005C79EC" w:rsidRDefault="005C79EC" w:rsidP="0044567B">
      <w:pPr>
        <w:spacing w:line="276" w:lineRule="auto"/>
        <w:ind w:firstLine="708"/>
        <w:rPr>
          <w:rFonts w:ascii="Times New Roman" w:hAnsi="Times New Roman"/>
          <w:bCs/>
          <w:sz w:val="28"/>
          <w:szCs w:val="28"/>
        </w:rPr>
      </w:pPr>
    </w:p>
    <w:p w:rsidR="005C79EC" w:rsidRDefault="005C79EC" w:rsidP="0044567B">
      <w:pPr>
        <w:spacing w:line="276" w:lineRule="auto"/>
        <w:ind w:firstLine="708"/>
        <w:rPr>
          <w:rFonts w:ascii="Times New Roman" w:hAnsi="Times New Roman"/>
          <w:bCs/>
          <w:sz w:val="28"/>
          <w:szCs w:val="28"/>
        </w:rPr>
      </w:pPr>
    </w:p>
    <w:p w:rsidR="005C79EC" w:rsidRDefault="005C79EC" w:rsidP="0044567B">
      <w:pPr>
        <w:spacing w:line="276" w:lineRule="auto"/>
        <w:ind w:firstLine="708"/>
        <w:rPr>
          <w:rFonts w:ascii="Times New Roman" w:hAnsi="Times New Roman"/>
          <w:bCs/>
          <w:sz w:val="28"/>
          <w:szCs w:val="28"/>
        </w:rPr>
      </w:pPr>
    </w:p>
    <w:p w:rsidR="005C79EC" w:rsidRPr="005C79EC" w:rsidRDefault="005C79EC" w:rsidP="0044567B">
      <w:pPr>
        <w:spacing w:line="276" w:lineRule="auto"/>
        <w:ind w:firstLine="708"/>
        <w:rPr>
          <w:rFonts w:ascii="Times New Roman" w:hAnsi="Times New Roman"/>
          <w:sz w:val="24"/>
          <w:szCs w:val="28"/>
        </w:rPr>
      </w:pPr>
      <w:r w:rsidRPr="005C79EC">
        <w:rPr>
          <w:rFonts w:ascii="Times New Roman" w:hAnsi="Times New Roman"/>
          <w:bCs/>
          <w:sz w:val="24"/>
          <w:szCs w:val="28"/>
        </w:rPr>
        <w:t>Пример 14.</w:t>
      </w:r>
    </w:p>
    <w:p w:rsidR="008E7F7B" w:rsidRPr="009752E4" w:rsidRDefault="004248C8" w:rsidP="006412A7">
      <w:pPr>
        <w:spacing w:line="276" w:lineRule="auto"/>
        <w:ind w:firstLine="851"/>
        <w:rPr>
          <w:rFonts w:ascii="Times New Roman" w:hAnsi="Times New Roman"/>
          <w:bCs/>
          <w:sz w:val="28"/>
          <w:szCs w:val="28"/>
        </w:rPr>
      </w:pPr>
      <w:r w:rsidRPr="009752E4">
        <w:rPr>
          <w:rFonts w:ascii="Times New Roman" w:hAnsi="Times New Roman"/>
          <w:noProof/>
          <w:sz w:val="28"/>
          <w:szCs w:val="28"/>
          <w:lang w:eastAsia="ru-RU"/>
        </w:rPr>
        <w:drawing>
          <wp:inline distT="0" distB="0" distL="0" distR="0" wp14:anchorId="2430ADDC" wp14:editId="7A8A878B">
            <wp:extent cx="4026638" cy="3048000"/>
            <wp:effectExtent l="0" t="0" r="0" b="0"/>
            <wp:docPr id="17" name="Рисунок 17" descr="https://doc4web.ru/uploads/files/83/83931/hello_html_3faac9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4web.ru/uploads/files/83/83931/hello_html_3faac985.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4925" cy="3054273"/>
                    </a:xfrm>
                    <a:prstGeom prst="rect">
                      <a:avLst/>
                    </a:prstGeom>
                    <a:noFill/>
                    <a:ln>
                      <a:noFill/>
                    </a:ln>
                  </pic:spPr>
                </pic:pic>
              </a:graphicData>
            </a:graphic>
          </wp:inline>
        </w:drawing>
      </w:r>
    </w:p>
    <w:p w:rsidR="004248C8" w:rsidRPr="009752E4" w:rsidRDefault="004248C8" w:rsidP="004248C8">
      <w:pPr>
        <w:spacing w:line="276" w:lineRule="auto"/>
        <w:ind w:firstLine="851"/>
        <w:jc w:val="center"/>
        <w:rPr>
          <w:rFonts w:ascii="Times New Roman" w:hAnsi="Times New Roman"/>
          <w:bCs/>
          <w:sz w:val="24"/>
          <w:szCs w:val="28"/>
        </w:rPr>
      </w:pPr>
      <w:r w:rsidRPr="009752E4">
        <w:rPr>
          <w:rFonts w:ascii="Times New Roman" w:hAnsi="Times New Roman"/>
          <w:bCs/>
          <w:sz w:val="24"/>
          <w:szCs w:val="28"/>
        </w:rPr>
        <w:t>Кластер. Рис.1</w:t>
      </w:r>
    </w:p>
    <w:p w:rsidR="004248C8" w:rsidRPr="009752E4" w:rsidRDefault="004248C8" w:rsidP="004248C8">
      <w:pPr>
        <w:spacing w:line="276" w:lineRule="auto"/>
        <w:ind w:firstLine="851"/>
        <w:rPr>
          <w:rFonts w:ascii="Times New Roman" w:hAnsi="Times New Roman"/>
          <w:bCs/>
          <w:sz w:val="28"/>
          <w:szCs w:val="28"/>
        </w:rPr>
      </w:pPr>
      <w:r w:rsidRPr="009752E4">
        <w:rPr>
          <w:rFonts w:ascii="Times New Roman" w:hAnsi="Times New Roman"/>
          <w:bCs/>
          <w:sz w:val="28"/>
          <w:szCs w:val="28"/>
        </w:rPr>
        <w:t xml:space="preserve">- </w:t>
      </w:r>
      <w:proofErr w:type="spellStart"/>
      <w:r w:rsidRPr="009752E4">
        <w:rPr>
          <w:rFonts w:ascii="Times New Roman" w:hAnsi="Times New Roman"/>
          <w:bCs/>
          <w:sz w:val="28"/>
          <w:szCs w:val="28"/>
        </w:rPr>
        <w:t>синквейн</w:t>
      </w:r>
      <w:proofErr w:type="spellEnd"/>
      <w:r w:rsidRPr="009752E4">
        <w:rPr>
          <w:rFonts w:ascii="Times New Roman" w:hAnsi="Times New Roman"/>
          <w:bCs/>
          <w:sz w:val="28"/>
          <w:szCs w:val="28"/>
        </w:rPr>
        <w:t xml:space="preserve">  (</w:t>
      </w:r>
      <w:r w:rsidRPr="009752E4">
        <w:rPr>
          <w:rFonts w:ascii="Times New Roman" w:hAnsi="Times New Roman"/>
          <w:sz w:val="28"/>
          <w:szCs w:val="28"/>
          <w:shd w:val="clear" w:color="auto" w:fill="FFFFFF"/>
        </w:rPr>
        <w:t>короткое нерифмованное стихотворение из 5 строк, которое позволяет раскрыть понятие, тему, определение</w:t>
      </w:r>
      <w:r w:rsidRPr="009752E4">
        <w:rPr>
          <w:rFonts w:ascii="Times New Roman" w:hAnsi="Times New Roman"/>
          <w:bCs/>
          <w:sz w:val="28"/>
          <w:szCs w:val="28"/>
        </w:rPr>
        <w:t xml:space="preserve">), </w:t>
      </w:r>
    </w:p>
    <w:p w:rsidR="000606A8" w:rsidRPr="009752E4" w:rsidRDefault="000606A8" w:rsidP="004248C8">
      <w:pPr>
        <w:spacing w:line="276" w:lineRule="auto"/>
        <w:ind w:firstLine="851"/>
        <w:jc w:val="center"/>
        <w:rPr>
          <w:rFonts w:ascii="Times New Roman" w:hAnsi="Times New Roman"/>
          <w:bCs/>
          <w:sz w:val="28"/>
          <w:szCs w:val="28"/>
        </w:rPr>
      </w:pPr>
    </w:p>
    <w:p w:rsidR="004248C8" w:rsidRPr="005C79EC" w:rsidRDefault="005C79EC" w:rsidP="005C79EC">
      <w:pPr>
        <w:spacing w:line="276" w:lineRule="auto"/>
        <w:rPr>
          <w:rFonts w:ascii="Times New Roman" w:hAnsi="Times New Roman"/>
          <w:bCs/>
          <w:sz w:val="24"/>
          <w:szCs w:val="28"/>
        </w:rPr>
      </w:pPr>
      <w:r w:rsidRPr="005C79EC">
        <w:rPr>
          <w:rFonts w:ascii="Times New Roman" w:hAnsi="Times New Roman"/>
          <w:bCs/>
          <w:sz w:val="24"/>
          <w:szCs w:val="28"/>
        </w:rPr>
        <w:t>Пример 1</w:t>
      </w:r>
      <w:r>
        <w:rPr>
          <w:rFonts w:ascii="Times New Roman" w:hAnsi="Times New Roman"/>
          <w:bCs/>
          <w:sz w:val="24"/>
          <w:szCs w:val="28"/>
        </w:rPr>
        <w:t>5</w:t>
      </w:r>
      <w:r w:rsidRPr="005C79EC">
        <w:rPr>
          <w:rFonts w:ascii="Times New Roman" w:hAnsi="Times New Roman"/>
          <w:bCs/>
          <w:sz w:val="24"/>
          <w:szCs w:val="28"/>
        </w:rPr>
        <w:t xml:space="preserve">. </w:t>
      </w:r>
      <w:r w:rsidR="004248C8" w:rsidRPr="005C79EC">
        <w:rPr>
          <w:rFonts w:ascii="Times New Roman" w:hAnsi="Times New Roman"/>
          <w:bCs/>
          <w:sz w:val="24"/>
          <w:szCs w:val="28"/>
        </w:rPr>
        <w:t>«Атмосф</w:t>
      </w:r>
      <w:r w:rsidR="000606A8" w:rsidRPr="005C79EC">
        <w:rPr>
          <w:rFonts w:ascii="Times New Roman" w:hAnsi="Times New Roman"/>
          <w:bCs/>
          <w:sz w:val="24"/>
          <w:szCs w:val="28"/>
        </w:rPr>
        <w:t xml:space="preserve">ерное давление. Опыт </w:t>
      </w:r>
      <w:proofErr w:type="spellStart"/>
      <w:r w:rsidR="000606A8" w:rsidRPr="005C79EC">
        <w:rPr>
          <w:rFonts w:ascii="Times New Roman" w:hAnsi="Times New Roman"/>
          <w:bCs/>
          <w:sz w:val="24"/>
          <w:szCs w:val="28"/>
        </w:rPr>
        <w:t>Торичелли</w:t>
      </w:r>
      <w:proofErr w:type="spellEnd"/>
      <w:r w:rsidR="000606A8" w:rsidRPr="005C79EC">
        <w:rPr>
          <w:rFonts w:ascii="Times New Roman" w:hAnsi="Times New Roman"/>
          <w:bCs/>
          <w:sz w:val="24"/>
          <w:szCs w:val="28"/>
        </w:rPr>
        <w:t>»</w:t>
      </w:r>
    </w:p>
    <w:p w:rsidR="004248C8" w:rsidRPr="005C79EC" w:rsidRDefault="004248C8" w:rsidP="004248C8">
      <w:pPr>
        <w:spacing w:line="276" w:lineRule="auto"/>
        <w:rPr>
          <w:rFonts w:ascii="Times New Roman" w:hAnsi="Times New Roman"/>
          <w:bCs/>
          <w:sz w:val="24"/>
          <w:szCs w:val="28"/>
        </w:rPr>
      </w:pPr>
      <w:r w:rsidRPr="005C79EC">
        <w:rPr>
          <w:rFonts w:ascii="Times New Roman" w:hAnsi="Times New Roman"/>
          <w:bCs/>
          <w:sz w:val="24"/>
          <w:szCs w:val="28"/>
        </w:rPr>
        <w:t>1 строка. Атмосфера.</w:t>
      </w:r>
    </w:p>
    <w:p w:rsidR="004248C8" w:rsidRPr="005C79EC" w:rsidRDefault="004248C8" w:rsidP="004248C8">
      <w:pPr>
        <w:spacing w:line="276" w:lineRule="auto"/>
        <w:rPr>
          <w:rFonts w:ascii="Times New Roman" w:hAnsi="Times New Roman"/>
          <w:bCs/>
          <w:sz w:val="24"/>
          <w:szCs w:val="28"/>
        </w:rPr>
      </w:pPr>
      <w:r w:rsidRPr="005C79EC">
        <w:rPr>
          <w:rFonts w:ascii="Times New Roman" w:hAnsi="Times New Roman"/>
          <w:bCs/>
          <w:sz w:val="24"/>
          <w:szCs w:val="28"/>
        </w:rPr>
        <w:t>2 строка. Воздушная. Тяжёлая.</w:t>
      </w:r>
    </w:p>
    <w:p w:rsidR="004248C8" w:rsidRPr="005C79EC" w:rsidRDefault="004248C8" w:rsidP="004248C8">
      <w:pPr>
        <w:spacing w:line="276" w:lineRule="auto"/>
        <w:rPr>
          <w:rFonts w:ascii="Times New Roman" w:hAnsi="Times New Roman"/>
          <w:bCs/>
          <w:sz w:val="24"/>
          <w:szCs w:val="28"/>
        </w:rPr>
      </w:pPr>
      <w:r w:rsidRPr="005C79EC">
        <w:rPr>
          <w:rFonts w:ascii="Times New Roman" w:hAnsi="Times New Roman"/>
          <w:bCs/>
          <w:sz w:val="24"/>
          <w:szCs w:val="28"/>
        </w:rPr>
        <w:t>3 строка. Простирается. Давит. Сжимает.</w:t>
      </w:r>
    </w:p>
    <w:p w:rsidR="004248C8" w:rsidRPr="005C79EC" w:rsidRDefault="004248C8" w:rsidP="004248C8">
      <w:pPr>
        <w:spacing w:line="276" w:lineRule="auto"/>
        <w:rPr>
          <w:rFonts w:ascii="Times New Roman" w:hAnsi="Times New Roman"/>
          <w:bCs/>
          <w:sz w:val="24"/>
          <w:szCs w:val="28"/>
        </w:rPr>
      </w:pPr>
      <w:r w:rsidRPr="005C79EC">
        <w:rPr>
          <w:rFonts w:ascii="Times New Roman" w:hAnsi="Times New Roman"/>
          <w:bCs/>
          <w:sz w:val="24"/>
          <w:szCs w:val="28"/>
        </w:rPr>
        <w:t>4 строка. Атмосфера давит на земную поверхность и на все тела находящиеся на ней.</w:t>
      </w:r>
    </w:p>
    <w:p w:rsidR="000506E4" w:rsidRPr="005C79EC" w:rsidRDefault="004248C8" w:rsidP="004248C8">
      <w:pPr>
        <w:spacing w:line="276" w:lineRule="auto"/>
        <w:jc w:val="left"/>
        <w:rPr>
          <w:rFonts w:ascii="Times New Roman" w:hAnsi="Times New Roman"/>
          <w:bCs/>
          <w:sz w:val="24"/>
          <w:szCs w:val="28"/>
        </w:rPr>
      </w:pPr>
      <w:r w:rsidRPr="005C79EC">
        <w:rPr>
          <w:rFonts w:ascii="Times New Roman" w:hAnsi="Times New Roman"/>
          <w:bCs/>
          <w:sz w:val="24"/>
          <w:szCs w:val="28"/>
        </w:rPr>
        <w:t>5 строка. Оболочка</w:t>
      </w:r>
    </w:p>
    <w:p w:rsidR="004248C8" w:rsidRPr="009752E4" w:rsidRDefault="004248C8" w:rsidP="004248C8">
      <w:pPr>
        <w:spacing w:line="276" w:lineRule="auto"/>
        <w:jc w:val="left"/>
        <w:rPr>
          <w:rFonts w:ascii="Times New Roman" w:hAnsi="Times New Roman"/>
          <w:bCs/>
          <w:sz w:val="28"/>
          <w:szCs w:val="28"/>
        </w:rPr>
      </w:pPr>
      <w:r w:rsidRPr="009752E4">
        <w:rPr>
          <w:rFonts w:ascii="Times New Roman" w:hAnsi="Times New Roman"/>
          <w:bCs/>
          <w:sz w:val="28"/>
          <w:szCs w:val="28"/>
        </w:rPr>
        <w:t>.</w:t>
      </w:r>
    </w:p>
    <w:p w:rsidR="004248C8" w:rsidRDefault="004248C8" w:rsidP="004248C8">
      <w:pPr>
        <w:spacing w:line="276" w:lineRule="auto"/>
        <w:ind w:firstLine="851"/>
        <w:rPr>
          <w:rFonts w:ascii="Times New Roman" w:hAnsi="Times New Roman"/>
          <w:bCs/>
          <w:sz w:val="28"/>
          <w:szCs w:val="28"/>
        </w:rPr>
      </w:pPr>
      <w:r w:rsidRPr="009752E4">
        <w:rPr>
          <w:rFonts w:ascii="Times New Roman" w:hAnsi="Times New Roman"/>
          <w:bCs/>
          <w:sz w:val="28"/>
          <w:szCs w:val="28"/>
        </w:rPr>
        <w:t xml:space="preserve">- </w:t>
      </w:r>
      <w:proofErr w:type="spellStart"/>
      <w:r w:rsidRPr="009752E4">
        <w:rPr>
          <w:rFonts w:ascii="Times New Roman" w:hAnsi="Times New Roman"/>
          <w:bCs/>
          <w:sz w:val="28"/>
          <w:szCs w:val="28"/>
        </w:rPr>
        <w:t>фишбоун</w:t>
      </w:r>
      <w:proofErr w:type="spellEnd"/>
      <w:r w:rsidRPr="009752E4">
        <w:rPr>
          <w:rFonts w:ascii="Times New Roman" w:hAnsi="Times New Roman"/>
          <w:bCs/>
          <w:sz w:val="28"/>
          <w:szCs w:val="28"/>
        </w:rPr>
        <w:t xml:space="preserve"> (см. рис.2) (структуризация понятий и определений, дат и открытий/ученых, по пройденной теме), </w:t>
      </w:r>
    </w:p>
    <w:p w:rsidR="002D58E2" w:rsidRDefault="002D58E2" w:rsidP="005C79EC">
      <w:pPr>
        <w:spacing w:line="276" w:lineRule="auto"/>
        <w:rPr>
          <w:rFonts w:ascii="Times New Roman" w:hAnsi="Times New Roman"/>
          <w:bCs/>
          <w:sz w:val="24"/>
          <w:szCs w:val="28"/>
        </w:rPr>
      </w:pPr>
    </w:p>
    <w:p w:rsidR="005C79EC" w:rsidRPr="005C79EC" w:rsidRDefault="005C79EC" w:rsidP="005C79EC">
      <w:pPr>
        <w:spacing w:line="276" w:lineRule="auto"/>
        <w:rPr>
          <w:rFonts w:ascii="Times New Roman" w:hAnsi="Times New Roman"/>
          <w:bCs/>
          <w:sz w:val="24"/>
          <w:szCs w:val="28"/>
        </w:rPr>
      </w:pPr>
      <w:r w:rsidRPr="005C79EC">
        <w:rPr>
          <w:rFonts w:ascii="Times New Roman" w:hAnsi="Times New Roman"/>
          <w:bCs/>
          <w:sz w:val="24"/>
          <w:szCs w:val="28"/>
        </w:rPr>
        <w:t>Пример 1</w:t>
      </w:r>
      <w:r>
        <w:rPr>
          <w:rFonts w:ascii="Times New Roman" w:hAnsi="Times New Roman"/>
          <w:bCs/>
          <w:sz w:val="24"/>
          <w:szCs w:val="28"/>
        </w:rPr>
        <w:t>6</w:t>
      </w:r>
      <w:r w:rsidRPr="005C79EC">
        <w:rPr>
          <w:rFonts w:ascii="Times New Roman" w:hAnsi="Times New Roman"/>
          <w:bCs/>
          <w:sz w:val="24"/>
          <w:szCs w:val="28"/>
        </w:rPr>
        <w:t xml:space="preserve">. </w:t>
      </w:r>
    </w:p>
    <w:p w:rsidR="0047546E" w:rsidRDefault="0047546E" w:rsidP="002D58E2">
      <w:pPr>
        <w:spacing w:line="276" w:lineRule="auto"/>
        <w:ind w:firstLine="851"/>
        <w:jc w:val="center"/>
        <w:rPr>
          <w:rFonts w:ascii="Times New Roman" w:hAnsi="Times New Roman"/>
          <w:bCs/>
          <w:sz w:val="28"/>
          <w:szCs w:val="28"/>
        </w:rPr>
      </w:pPr>
      <w:r w:rsidRPr="009752E4">
        <w:rPr>
          <w:rFonts w:ascii="Times New Roman" w:hAnsi="Times New Roman"/>
          <w:bCs/>
          <w:noProof/>
          <w:sz w:val="28"/>
          <w:szCs w:val="28"/>
          <w:lang w:eastAsia="ru-RU"/>
        </w:rPr>
        <w:drawing>
          <wp:inline distT="0" distB="0" distL="0" distR="0" wp14:anchorId="0815780F" wp14:editId="3AAB7951">
            <wp:extent cx="3983182" cy="2247381"/>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9789" cy="2268035"/>
                    </a:xfrm>
                    <a:prstGeom prst="rect">
                      <a:avLst/>
                    </a:prstGeom>
                    <a:noFill/>
                    <a:ln>
                      <a:noFill/>
                    </a:ln>
                  </pic:spPr>
                </pic:pic>
              </a:graphicData>
            </a:graphic>
          </wp:inline>
        </w:drawing>
      </w:r>
    </w:p>
    <w:p w:rsidR="003E6300" w:rsidRPr="009752E4" w:rsidRDefault="003E6300" w:rsidP="003E6300">
      <w:pPr>
        <w:spacing w:line="276" w:lineRule="auto"/>
        <w:ind w:firstLine="851"/>
        <w:jc w:val="center"/>
        <w:rPr>
          <w:rFonts w:ascii="Times New Roman" w:hAnsi="Times New Roman"/>
          <w:bCs/>
          <w:sz w:val="28"/>
          <w:szCs w:val="28"/>
        </w:rPr>
      </w:pPr>
      <w:proofErr w:type="spellStart"/>
      <w:r>
        <w:rPr>
          <w:rFonts w:ascii="Times New Roman" w:hAnsi="Times New Roman"/>
          <w:bCs/>
          <w:sz w:val="28"/>
          <w:szCs w:val="28"/>
        </w:rPr>
        <w:t>Ф</w:t>
      </w:r>
      <w:r w:rsidRPr="009752E4">
        <w:rPr>
          <w:rFonts w:ascii="Times New Roman" w:hAnsi="Times New Roman"/>
          <w:bCs/>
          <w:sz w:val="28"/>
          <w:szCs w:val="28"/>
        </w:rPr>
        <w:t>ишбоун</w:t>
      </w:r>
      <w:proofErr w:type="spellEnd"/>
      <w:r>
        <w:rPr>
          <w:rFonts w:ascii="Times New Roman" w:hAnsi="Times New Roman"/>
          <w:bCs/>
          <w:sz w:val="28"/>
          <w:szCs w:val="28"/>
        </w:rPr>
        <w:t>. Р</w:t>
      </w:r>
      <w:r w:rsidRPr="009752E4">
        <w:rPr>
          <w:rFonts w:ascii="Times New Roman" w:hAnsi="Times New Roman"/>
          <w:bCs/>
          <w:sz w:val="28"/>
          <w:szCs w:val="28"/>
        </w:rPr>
        <w:t>ис.2</w:t>
      </w:r>
    </w:p>
    <w:p w:rsidR="0047546E" w:rsidRDefault="008E7F7B" w:rsidP="006412A7">
      <w:pPr>
        <w:spacing w:line="276" w:lineRule="auto"/>
        <w:rPr>
          <w:rFonts w:ascii="Times New Roman" w:hAnsi="Times New Roman"/>
          <w:bCs/>
          <w:sz w:val="28"/>
          <w:szCs w:val="28"/>
        </w:rPr>
      </w:pPr>
      <w:r w:rsidRPr="009752E4">
        <w:rPr>
          <w:rFonts w:ascii="Times New Roman" w:hAnsi="Times New Roman"/>
          <w:bCs/>
          <w:sz w:val="28"/>
          <w:szCs w:val="28"/>
        </w:rPr>
        <w:t xml:space="preserve">- </w:t>
      </w:r>
      <w:r w:rsidR="000506E4" w:rsidRPr="009752E4">
        <w:rPr>
          <w:rFonts w:ascii="Times New Roman" w:hAnsi="Times New Roman"/>
          <w:bCs/>
          <w:sz w:val="28"/>
          <w:szCs w:val="28"/>
        </w:rPr>
        <w:t xml:space="preserve">работа с текстом с </w:t>
      </w:r>
      <w:proofErr w:type="gramStart"/>
      <w:r w:rsidRPr="009752E4">
        <w:rPr>
          <w:rFonts w:ascii="Times New Roman" w:hAnsi="Times New Roman"/>
          <w:bCs/>
          <w:sz w:val="28"/>
          <w:szCs w:val="28"/>
        </w:rPr>
        <w:t>пропущенны</w:t>
      </w:r>
      <w:r w:rsidR="000506E4" w:rsidRPr="009752E4">
        <w:rPr>
          <w:rFonts w:ascii="Times New Roman" w:hAnsi="Times New Roman"/>
          <w:bCs/>
          <w:sz w:val="28"/>
          <w:szCs w:val="28"/>
        </w:rPr>
        <w:t>ми</w:t>
      </w:r>
      <w:proofErr w:type="gramEnd"/>
      <w:r w:rsidRPr="009752E4">
        <w:rPr>
          <w:rFonts w:ascii="Times New Roman" w:hAnsi="Times New Roman"/>
          <w:bCs/>
          <w:sz w:val="28"/>
          <w:szCs w:val="28"/>
        </w:rPr>
        <w:t xml:space="preserve"> слова</w:t>
      </w:r>
      <w:r w:rsidR="000606A8" w:rsidRPr="009752E4">
        <w:rPr>
          <w:rFonts w:ascii="Times New Roman" w:hAnsi="Times New Roman"/>
          <w:bCs/>
          <w:sz w:val="28"/>
          <w:szCs w:val="28"/>
        </w:rPr>
        <w:t>,</w:t>
      </w:r>
      <w:r w:rsidRPr="009752E4">
        <w:rPr>
          <w:rFonts w:ascii="Times New Roman" w:hAnsi="Times New Roman"/>
          <w:bCs/>
          <w:sz w:val="28"/>
          <w:szCs w:val="28"/>
        </w:rPr>
        <w:t xml:space="preserve"> </w:t>
      </w:r>
    </w:p>
    <w:p w:rsidR="002D58E2" w:rsidRDefault="002D58E2" w:rsidP="006412A7">
      <w:pPr>
        <w:spacing w:line="276" w:lineRule="auto"/>
        <w:rPr>
          <w:rFonts w:ascii="Times New Roman" w:hAnsi="Times New Roman"/>
          <w:bCs/>
          <w:sz w:val="24"/>
          <w:szCs w:val="28"/>
        </w:rPr>
      </w:pPr>
    </w:p>
    <w:p w:rsidR="005C79EC" w:rsidRPr="005C79EC" w:rsidRDefault="005C79EC" w:rsidP="006412A7">
      <w:pPr>
        <w:spacing w:line="276" w:lineRule="auto"/>
        <w:rPr>
          <w:rFonts w:ascii="Times New Roman" w:hAnsi="Times New Roman"/>
          <w:bCs/>
          <w:sz w:val="24"/>
          <w:szCs w:val="28"/>
        </w:rPr>
      </w:pPr>
      <w:r w:rsidRPr="005C79EC">
        <w:rPr>
          <w:rFonts w:ascii="Times New Roman" w:hAnsi="Times New Roman"/>
          <w:bCs/>
          <w:sz w:val="24"/>
          <w:szCs w:val="28"/>
        </w:rPr>
        <w:t>Пример 17.</w:t>
      </w:r>
    </w:p>
    <w:tbl>
      <w:tblPr>
        <w:tblStyle w:val="a7"/>
        <w:tblW w:w="9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8"/>
        <w:gridCol w:w="222"/>
      </w:tblGrid>
      <w:tr w:rsidR="008E7F7B" w:rsidRPr="009752E4" w:rsidTr="002D58E2">
        <w:tc>
          <w:tcPr>
            <w:tcW w:w="9632" w:type="dxa"/>
            <w:shd w:val="clear" w:color="auto" w:fill="auto"/>
          </w:tcPr>
          <w:p w:rsidR="006776BA" w:rsidRPr="009752E4" w:rsidRDefault="006776BA" w:rsidP="006412A7">
            <w:pPr>
              <w:spacing w:line="276" w:lineRule="auto"/>
              <w:rPr>
                <w:rFonts w:ascii="Times New Roman" w:hAnsi="Times New Roman"/>
                <w:bCs/>
                <w:sz w:val="28"/>
                <w:szCs w:val="28"/>
              </w:rPr>
            </w:pPr>
            <w:r w:rsidRPr="009752E4">
              <w:rPr>
                <w:rFonts w:ascii="Times New Roman" w:hAnsi="Times New Roman"/>
                <w:noProof/>
                <w:sz w:val="28"/>
                <w:szCs w:val="28"/>
                <w:lang w:eastAsia="ru-RU"/>
              </w:rPr>
              <w:drawing>
                <wp:inline distT="0" distB="0" distL="0" distR="0" wp14:anchorId="172DB611" wp14:editId="4FAE7507">
                  <wp:extent cx="4966854" cy="2091518"/>
                  <wp:effectExtent l="0" t="0" r="5715" b="4445"/>
                  <wp:docPr id="25" name="Рисунок 25" descr="http://reshimuroki.ru/wp-content/uploads/2017/11/img_5a09b80e90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eshimuroki.ru/wp-content/uploads/2017/11/img_5a09b80e90066.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6332"/>
                          <a:stretch/>
                        </pic:blipFill>
                        <pic:spPr bwMode="auto">
                          <a:xfrm>
                            <a:off x="0" y="0"/>
                            <a:ext cx="4970200" cy="2092927"/>
                          </a:xfrm>
                          <a:prstGeom prst="rect">
                            <a:avLst/>
                          </a:prstGeom>
                          <a:noFill/>
                          <a:ln>
                            <a:noFill/>
                          </a:ln>
                          <a:extLst>
                            <a:ext uri="{53640926-AAD7-44D8-BBD7-CCE9431645EC}">
                              <a14:shadowObscured xmlns:a14="http://schemas.microsoft.com/office/drawing/2010/main"/>
                            </a:ext>
                          </a:extLst>
                        </pic:spPr>
                      </pic:pic>
                    </a:graphicData>
                  </a:graphic>
                </wp:inline>
              </w:drawing>
            </w:r>
          </w:p>
          <w:p w:rsidR="006651F2" w:rsidRPr="009752E4" w:rsidRDefault="006651F2" w:rsidP="006412A7">
            <w:pPr>
              <w:spacing w:line="276" w:lineRule="auto"/>
              <w:rPr>
                <w:rFonts w:ascii="Times New Roman" w:hAnsi="Times New Roman"/>
                <w:bCs/>
                <w:sz w:val="28"/>
                <w:szCs w:val="28"/>
              </w:rPr>
            </w:pPr>
          </w:p>
          <w:p w:rsidR="000606A8" w:rsidRDefault="000606A8" w:rsidP="000606A8">
            <w:pPr>
              <w:spacing w:line="276" w:lineRule="auto"/>
              <w:rPr>
                <w:rFonts w:ascii="Times New Roman" w:hAnsi="Times New Roman"/>
                <w:sz w:val="28"/>
                <w:szCs w:val="28"/>
              </w:rPr>
            </w:pPr>
            <w:r w:rsidRPr="009752E4">
              <w:rPr>
                <w:rFonts w:ascii="Times New Roman" w:hAnsi="Times New Roman"/>
                <w:bCs/>
                <w:sz w:val="28"/>
                <w:szCs w:val="28"/>
              </w:rPr>
              <w:t xml:space="preserve">- работа с </w:t>
            </w:r>
            <w:r w:rsidRPr="009752E4">
              <w:rPr>
                <w:rFonts w:ascii="Times New Roman" w:hAnsi="Times New Roman"/>
                <w:sz w:val="28"/>
                <w:szCs w:val="28"/>
              </w:rPr>
              <w:t>текстами с описанием различных физических явлений или процессов, наблюдаемых в природе или в повседневной жизни (ОГЭ 9 класс)</w:t>
            </w:r>
          </w:p>
          <w:p w:rsidR="002D58E2" w:rsidRDefault="002D58E2" w:rsidP="000606A8">
            <w:pPr>
              <w:spacing w:line="276" w:lineRule="auto"/>
              <w:rPr>
                <w:rFonts w:ascii="Times New Roman" w:hAnsi="Times New Roman"/>
                <w:sz w:val="24"/>
                <w:szCs w:val="28"/>
              </w:rPr>
            </w:pPr>
          </w:p>
          <w:p w:rsidR="002D58E2" w:rsidRPr="002D58E2" w:rsidRDefault="002D58E2" w:rsidP="000606A8">
            <w:pPr>
              <w:spacing w:line="276" w:lineRule="auto"/>
              <w:rPr>
                <w:rFonts w:ascii="Times New Roman" w:hAnsi="Times New Roman"/>
                <w:sz w:val="24"/>
                <w:szCs w:val="28"/>
              </w:rPr>
            </w:pPr>
            <w:r w:rsidRPr="002D58E2">
              <w:rPr>
                <w:rFonts w:ascii="Times New Roman" w:hAnsi="Times New Roman"/>
                <w:sz w:val="24"/>
                <w:szCs w:val="28"/>
              </w:rPr>
              <w:t>Пример 18</w:t>
            </w:r>
          </w:p>
          <w:p w:rsidR="000606A8" w:rsidRPr="009752E4" w:rsidRDefault="000606A8" w:rsidP="000606A8">
            <w:pPr>
              <w:spacing w:line="276" w:lineRule="auto"/>
              <w:rPr>
                <w:rFonts w:ascii="Times New Roman" w:hAnsi="Times New Roman"/>
                <w:bCs/>
                <w:sz w:val="28"/>
                <w:szCs w:val="28"/>
              </w:rPr>
            </w:pPr>
            <w:r w:rsidRPr="009752E4">
              <w:object w:dxaOrig="12588" w:dyaOrig="6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8pt;height:284.75pt" o:ole="">
                  <v:imagedata r:id="rId12" o:title=""/>
                </v:shape>
                <o:OLEObject Type="Embed" ProgID="PBrush" ShapeID="_x0000_i1025" DrawAspect="Content" ObjectID="_1691560831" r:id="rId13"/>
              </w:object>
            </w:r>
            <w:r w:rsidRPr="009752E4">
              <w:rPr>
                <w:rFonts w:ascii="Times New Roman" w:hAnsi="Times New Roman"/>
                <w:noProof/>
                <w:sz w:val="28"/>
                <w:szCs w:val="28"/>
                <w:lang w:eastAsia="ru-RU"/>
              </w:rPr>
              <w:drawing>
                <wp:inline distT="0" distB="0" distL="0" distR="0" wp14:anchorId="72CC78FD" wp14:editId="294A6DE2">
                  <wp:extent cx="4592781" cy="139238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3667" cy="1398714"/>
                          </a:xfrm>
                          <a:prstGeom prst="rect">
                            <a:avLst/>
                          </a:prstGeom>
                          <a:noFill/>
                          <a:ln>
                            <a:noFill/>
                          </a:ln>
                        </pic:spPr>
                      </pic:pic>
                    </a:graphicData>
                  </a:graphic>
                </wp:inline>
              </w:drawing>
            </w:r>
          </w:p>
        </w:tc>
        <w:tc>
          <w:tcPr>
            <w:tcW w:w="236" w:type="dxa"/>
            <w:shd w:val="clear" w:color="auto" w:fill="auto"/>
          </w:tcPr>
          <w:p w:rsidR="008E7F7B" w:rsidRPr="009752E4" w:rsidRDefault="008E7F7B" w:rsidP="006412A7">
            <w:pPr>
              <w:spacing w:line="276" w:lineRule="auto"/>
              <w:rPr>
                <w:rFonts w:ascii="Times New Roman" w:hAnsi="Times New Roman"/>
                <w:bCs/>
                <w:sz w:val="28"/>
                <w:szCs w:val="28"/>
              </w:rPr>
            </w:pPr>
          </w:p>
          <w:p w:rsidR="008E7F7B" w:rsidRPr="009752E4" w:rsidRDefault="008E7F7B" w:rsidP="006412A7">
            <w:pPr>
              <w:spacing w:line="276" w:lineRule="auto"/>
              <w:rPr>
                <w:rFonts w:ascii="Times New Roman" w:hAnsi="Times New Roman"/>
                <w:bCs/>
                <w:sz w:val="28"/>
                <w:szCs w:val="28"/>
              </w:rPr>
            </w:pPr>
          </w:p>
        </w:tc>
      </w:tr>
    </w:tbl>
    <w:p w:rsidR="00BD1C74" w:rsidRPr="009752E4" w:rsidRDefault="000606A8" w:rsidP="006412A7">
      <w:pPr>
        <w:spacing w:line="276" w:lineRule="auto"/>
        <w:rPr>
          <w:rFonts w:ascii="Times New Roman" w:hAnsi="Times New Roman"/>
          <w:sz w:val="28"/>
          <w:szCs w:val="28"/>
        </w:rPr>
      </w:pPr>
      <w:r w:rsidRPr="009752E4">
        <w:rPr>
          <w:rFonts w:ascii="Times New Roman" w:hAnsi="Times New Roman"/>
          <w:noProof/>
          <w:sz w:val="28"/>
          <w:szCs w:val="28"/>
          <w:lang w:eastAsia="ru-RU"/>
        </w:rPr>
        <w:drawing>
          <wp:inline distT="0" distB="0" distL="0" distR="0" wp14:anchorId="1E3BDB3D" wp14:editId="79567192">
            <wp:extent cx="4367364" cy="450273"/>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7277" cy="450264"/>
                    </a:xfrm>
                    <a:prstGeom prst="rect">
                      <a:avLst/>
                    </a:prstGeom>
                    <a:noFill/>
                    <a:ln>
                      <a:noFill/>
                    </a:ln>
                  </pic:spPr>
                </pic:pic>
              </a:graphicData>
            </a:graphic>
          </wp:inline>
        </w:drawing>
      </w:r>
    </w:p>
    <w:p w:rsidR="006651F2" w:rsidRPr="009752E4" w:rsidRDefault="006651F2" w:rsidP="006412A7">
      <w:pPr>
        <w:spacing w:line="276" w:lineRule="auto"/>
        <w:rPr>
          <w:rFonts w:ascii="Times New Roman" w:hAnsi="Times New Roman"/>
          <w:bCs/>
          <w:sz w:val="28"/>
          <w:szCs w:val="28"/>
        </w:rPr>
      </w:pPr>
    </w:p>
    <w:p w:rsidR="000D167C" w:rsidRPr="009752E4" w:rsidRDefault="000D167C" w:rsidP="006412A7">
      <w:pPr>
        <w:spacing w:line="276" w:lineRule="auto"/>
        <w:rPr>
          <w:rFonts w:ascii="Times New Roman" w:hAnsi="Times New Roman"/>
          <w:sz w:val="28"/>
          <w:szCs w:val="28"/>
        </w:rPr>
      </w:pPr>
      <w:r w:rsidRPr="009752E4">
        <w:rPr>
          <w:rFonts w:ascii="Times New Roman" w:hAnsi="Times New Roman"/>
          <w:bCs/>
          <w:sz w:val="28"/>
          <w:szCs w:val="28"/>
        </w:rPr>
        <w:t xml:space="preserve">- работа с </w:t>
      </w:r>
      <w:r w:rsidRPr="009752E4">
        <w:rPr>
          <w:rFonts w:ascii="Times New Roman" w:hAnsi="Times New Roman"/>
          <w:sz w:val="28"/>
          <w:szCs w:val="28"/>
        </w:rPr>
        <w:t>сюжетными (текстовыми) задачами.  В таких задачах данные и связь между ними включены в фабулу. Содержание сюжетной задачи чаще всего представляет собой некоторую ситуацию, более или менее близкую к жизни. В процессе решения текстовых задач формируются умения и навыки моделирования реальных объектов и явлений.</w:t>
      </w:r>
    </w:p>
    <w:p w:rsidR="000D167C" w:rsidRPr="009752E4" w:rsidRDefault="000D167C" w:rsidP="006412A7">
      <w:pPr>
        <w:spacing w:line="276" w:lineRule="auto"/>
        <w:rPr>
          <w:rFonts w:ascii="Times New Roman" w:hAnsi="Times New Roman"/>
          <w:sz w:val="28"/>
          <w:szCs w:val="28"/>
        </w:rPr>
      </w:pPr>
    </w:p>
    <w:p w:rsidR="006651F2" w:rsidRPr="009752E4" w:rsidRDefault="000D167C" w:rsidP="006651F2">
      <w:pPr>
        <w:pStyle w:val="a4"/>
        <w:spacing w:before="0" w:beforeAutospacing="0" w:after="0" w:afterAutospacing="0" w:line="276" w:lineRule="auto"/>
        <w:jc w:val="both"/>
        <w:rPr>
          <w:szCs w:val="28"/>
        </w:rPr>
      </w:pPr>
      <w:r w:rsidRPr="009752E4">
        <w:rPr>
          <w:szCs w:val="28"/>
        </w:rPr>
        <w:t>Пример</w:t>
      </w:r>
      <w:r w:rsidR="006651F2" w:rsidRPr="009752E4">
        <w:rPr>
          <w:szCs w:val="28"/>
        </w:rPr>
        <w:t xml:space="preserve"> 1</w:t>
      </w:r>
      <w:r w:rsidR="002D58E2">
        <w:rPr>
          <w:szCs w:val="28"/>
        </w:rPr>
        <w:t>9</w:t>
      </w:r>
      <w:r w:rsidRPr="009752E4">
        <w:rPr>
          <w:szCs w:val="28"/>
        </w:rPr>
        <w:t xml:space="preserve">. </w:t>
      </w:r>
      <w:r w:rsidR="006651F2" w:rsidRPr="009752E4">
        <w:rPr>
          <w:szCs w:val="28"/>
        </w:rPr>
        <w:t>Задание по естественнонаучной грамотности. Тема: Воздухоплавание. (7 класс).</w:t>
      </w:r>
    </w:p>
    <w:p w:rsidR="000606A8" w:rsidRPr="009752E4" w:rsidRDefault="000D167C" w:rsidP="006412A7">
      <w:pPr>
        <w:spacing w:line="276" w:lineRule="auto"/>
        <w:rPr>
          <w:rFonts w:ascii="Times New Roman" w:hAnsi="Times New Roman"/>
          <w:sz w:val="24"/>
          <w:szCs w:val="28"/>
        </w:rPr>
      </w:pPr>
      <w:r w:rsidRPr="009752E4">
        <w:rPr>
          <w:rFonts w:ascii="Times New Roman" w:hAnsi="Times New Roman"/>
          <w:sz w:val="24"/>
          <w:szCs w:val="28"/>
        </w:rPr>
        <w:t xml:space="preserve">Прочитайте отрывок из сказки Юрия </w:t>
      </w:r>
      <w:proofErr w:type="spellStart"/>
      <w:r w:rsidRPr="009752E4">
        <w:rPr>
          <w:rFonts w:ascii="Times New Roman" w:hAnsi="Times New Roman"/>
          <w:sz w:val="24"/>
          <w:szCs w:val="28"/>
        </w:rPr>
        <w:t>Олеши</w:t>
      </w:r>
      <w:proofErr w:type="spellEnd"/>
      <w:r w:rsidRPr="009752E4">
        <w:rPr>
          <w:rFonts w:ascii="Times New Roman" w:hAnsi="Times New Roman"/>
          <w:sz w:val="24"/>
          <w:szCs w:val="28"/>
        </w:rPr>
        <w:t xml:space="preserve"> «Три толстяка»</w:t>
      </w:r>
    </w:p>
    <w:p w:rsidR="000D167C" w:rsidRPr="009752E4" w:rsidRDefault="00EC20A0" w:rsidP="000D167C">
      <w:pPr>
        <w:pStyle w:val="a4"/>
        <w:shd w:val="clear" w:color="auto" w:fill="FEFEFE"/>
        <w:spacing w:before="0" w:beforeAutospacing="0"/>
        <w:rPr>
          <w:szCs w:val="28"/>
        </w:rPr>
      </w:pPr>
      <w:r w:rsidRPr="009752E4">
        <w:rPr>
          <w:szCs w:val="28"/>
        </w:rPr>
        <w:t>«</w:t>
      </w:r>
      <w:r w:rsidR="000D167C" w:rsidRPr="009752E4">
        <w:rPr>
          <w:szCs w:val="28"/>
        </w:rPr>
        <w:t>В одном месте по причине ветра случилось совсем невероятное происшествие: продавец детских воздушных шаров был унесён шарами на воздух.</w:t>
      </w:r>
    </w:p>
    <w:p w:rsidR="000D167C" w:rsidRPr="009752E4" w:rsidRDefault="000D167C" w:rsidP="000D167C">
      <w:pPr>
        <w:pStyle w:val="a4"/>
        <w:shd w:val="clear" w:color="auto" w:fill="FEFEFE"/>
        <w:spacing w:before="0" w:beforeAutospacing="0"/>
        <w:rPr>
          <w:szCs w:val="28"/>
        </w:rPr>
      </w:pPr>
      <w:r w:rsidRPr="009752E4">
        <w:rPr>
          <w:szCs w:val="28"/>
        </w:rPr>
        <w:t>- Ура! Ура! — кричали дети, наблюдая фантастический полёт.</w:t>
      </w:r>
    </w:p>
    <w:p w:rsidR="000D167C" w:rsidRPr="009752E4" w:rsidRDefault="000D167C" w:rsidP="000D167C">
      <w:pPr>
        <w:pStyle w:val="a4"/>
        <w:shd w:val="clear" w:color="auto" w:fill="FEFEFE"/>
        <w:spacing w:before="0" w:beforeAutospacing="0"/>
        <w:rPr>
          <w:szCs w:val="28"/>
        </w:rPr>
      </w:pPr>
      <w:r w:rsidRPr="009752E4">
        <w:rPr>
          <w:szCs w:val="28"/>
        </w:rPr>
        <w:t>Они хлопали в ладоши: во-первых, зрелище было интересно само по себе, а во-вторых, некоторая приятность для детей заключалась в неприятности положения летающего продавца шаров. Дети всегда завидовали этому продавцу. Зависть — дурное чувство. Но что же делать! Воздушные шары, красные, синие, жёлтые, казались великолепными. Каждому хотелось иметь такой шар. Продавец имел их целую кучу. Но чудес не бывает! Ни одному мальчику, самому послушному, и ни одной девочке, самой внимательной, продавец ни разу в жизни не подарил ни одного шара: ни красного, ни синего, ни жёлтого.</w:t>
      </w:r>
    </w:p>
    <w:p w:rsidR="000D167C" w:rsidRPr="009752E4" w:rsidRDefault="000D167C" w:rsidP="000D167C">
      <w:pPr>
        <w:pStyle w:val="a4"/>
        <w:shd w:val="clear" w:color="auto" w:fill="FEFEFE"/>
        <w:spacing w:before="0" w:beforeAutospacing="0"/>
        <w:rPr>
          <w:szCs w:val="28"/>
        </w:rPr>
      </w:pPr>
      <w:r w:rsidRPr="009752E4">
        <w:rPr>
          <w:szCs w:val="28"/>
        </w:rPr>
        <w:t>Теперь судьба наказала его за чёрствость. Он летел над городом, повиснув на верёвочке, к которой были привязаны шары. Высоко в сверкающем синем небе они походили на волшебную летающую</w:t>
      </w:r>
      <w:r w:rsidR="00EC20A0" w:rsidRPr="009752E4">
        <w:rPr>
          <w:szCs w:val="28"/>
        </w:rPr>
        <w:t xml:space="preserve"> гроздь разноцветного винограда»</w:t>
      </w:r>
    </w:p>
    <w:p w:rsidR="00D26467" w:rsidRPr="009752E4" w:rsidRDefault="00D26467" w:rsidP="00D26467">
      <w:pPr>
        <w:pStyle w:val="a4"/>
        <w:shd w:val="clear" w:color="auto" w:fill="FEFEFE"/>
        <w:spacing w:before="0" w:beforeAutospacing="0" w:after="0" w:afterAutospacing="0" w:line="276" w:lineRule="auto"/>
        <w:jc w:val="both"/>
        <w:rPr>
          <w:sz w:val="28"/>
          <w:szCs w:val="28"/>
        </w:rPr>
      </w:pPr>
      <w:r w:rsidRPr="009752E4">
        <w:rPr>
          <w:noProof/>
        </w:rPr>
        <w:drawing>
          <wp:inline distT="0" distB="0" distL="0" distR="0" wp14:anchorId="6DF06577" wp14:editId="3A716A09">
            <wp:extent cx="3200400" cy="2623913"/>
            <wp:effectExtent l="0" t="0" r="0" b="5080"/>
            <wp:docPr id="31" name="Рисунок 31" descr="https://lidiyapodelki.ru/wp-content/uploads/2021/05/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idiyapodelki.ru/wp-content/uploads/2021/05/unnam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733" cy="2624186"/>
                    </a:xfrm>
                    <a:prstGeom prst="rect">
                      <a:avLst/>
                    </a:prstGeom>
                    <a:noFill/>
                    <a:ln>
                      <a:noFill/>
                    </a:ln>
                  </pic:spPr>
                </pic:pic>
              </a:graphicData>
            </a:graphic>
          </wp:inline>
        </w:drawing>
      </w:r>
    </w:p>
    <w:p w:rsidR="00D26467" w:rsidRPr="009752E4" w:rsidRDefault="00D26467" w:rsidP="00D26467">
      <w:pPr>
        <w:pStyle w:val="a4"/>
        <w:shd w:val="clear" w:color="auto" w:fill="FEFEFE"/>
        <w:spacing w:before="0" w:beforeAutospacing="0" w:after="0" w:afterAutospacing="0" w:line="276" w:lineRule="auto"/>
        <w:jc w:val="both"/>
        <w:rPr>
          <w:sz w:val="28"/>
          <w:szCs w:val="28"/>
        </w:rPr>
      </w:pPr>
      <w:r w:rsidRPr="009752E4">
        <w:rPr>
          <w:rFonts w:ascii="Arial" w:hAnsi="Arial" w:cs="Arial"/>
          <w:noProof/>
          <w:sz w:val="21"/>
          <w:szCs w:val="21"/>
          <w:bdr w:val="none" w:sz="0" w:space="0" w:color="auto" w:frame="1"/>
          <w:shd w:val="clear" w:color="auto" w:fill="FFFFFF"/>
        </w:rPr>
        <w:drawing>
          <wp:inline distT="0" distB="0" distL="0" distR="0" wp14:anchorId="4AEDD6EB" wp14:editId="215ADF79">
            <wp:extent cx="5534025" cy="2543175"/>
            <wp:effectExtent l="19050" t="0" r="9525" b="0"/>
            <wp:docPr id="32" name="Рисунок 32" descr="https://lh5.googleusercontent.com/pwcwXYaVAWCNGvsaBr6sPPTBTIo4tf3x7SOfOXO8pbMHLJTVI8xG5jErhrWK0iPeNwOEKnjzyxTFGuDU4rrseeZFBpgwli4_7W23eQtQ8D9xiTFcoD6FEAm6mW7Mr1vbiaHfU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pwcwXYaVAWCNGvsaBr6sPPTBTIo4tf3x7SOfOXO8pbMHLJTVI8xG5jErhrWK0iPeNwOEKnjzyxTFGuDU4rrseeZFBpgwli4_7W23eQtQ8D9xiTFcoD6FEAm6mW7Mr1vbiaHfUTCn"/>
                    <pic:cNvPicPr>
                      <a:picLocks noChangeAspect="1" noChangeArrowheads="1"/>
                    </pic:cNvPicPr>
                  </pic:nvPicPr>
                  <pic:blipFill>
                    <a:blip r:embed="rId17" cstate="print"/>
                    <a:srcRect/>
                    <a:stretch>
                      <a:fillRect/>
                    </a:stretch>
                  </pic:blipFill>
                  <pic:spPr bwMode="auto">
                    <a:xfrm>
                      <a:off x="0" y="0"/>
                      <a:ext cx="5534025" cy="2543175"/>
                    </a:xfrm>
                    <a:prstGeom prst="rect">
                      <a:avLst/>
                    </a:prstGeom>
                    <a:noFill/>
                    <a:ln w="9525">
                      <a:noFill/>
                      <a:miter lim="800000"/>
                      <a:headEnd/>
                      <a:tailEnd/>
                    </a:ln>
                  </pic:spPr>
                </pic:pic>
              </a:graphicData>
            </a:graphic>
          </wp:inline>
        </w:drawing>
      </w:r>
    </w:p>
    <w:p w:rsidR="006651F2" w:rsidRPr="009752E4" w:rsidRDefault="006651F2" w:rsidP="00D26467">
      <w:pPr>
        <w:pStyle w:val="a4"/>
        <w:shd w:val="clear" w:color="auto" w:fill="FEFEFE"/>
        <w:spacing w:before="0" w:beforeAutospacing="0" w:after="0" w:afterAutospacing="0" w:line="276" w:lineRule="auto"/>
        <w:jc w:val="both"/>
        <w:rPr>
          <w:szCs w:val="28"/>
        </w:rPr>
      </w:pPr>
      <w:r w:rsidRPr="009752E4">
        <w:rPr>
          <w:szCs w:val="28"/>
        </w:rPr>
        <w:t>Вопрос. Реально ли это или нет. Если да, то докажите</w:t>
      </w:r>
      <w:r w:rsidR="00D26467" w:rsidRPr="009752E4">
        <w:rPr>
          <w:szCs w:val="28"/>
        </w:rPr>
        <w:t>.</w:t>
      </w:r>
    </w:p>
    <w:p w:rsidR="006651F2" w:rsidRPr="009752E4" w:rsidRDefault="006651F2" w:rsidP="00D26467">
      <w:pPr>
        <w:pStyle w:val="a4"/>
        <w:spacing w:before="0" w:beforeAutospacing="0" w:after="0" w:afterAutospacing="0" w:line="276" w:lineRule="auto"/>
        <w:jc w:val="both"/>
        <w:rPr>
          <w:szCs w:val="28"/>
        </w:rPr>
      </w:pPr>
      <w:r w:rsidRPr="009752E4">
        <w:rPr>
          <w:szCs w:val="28"/>
        </w:rPr>
        <w:t>Решение задачи</w:t>
      </w:r>
    </w:p>
    <w:p w:rsidR="006651F2" w:rsidRPr="009752E4" w:rsidRDefault="006651F2" w:rsidP="00D26467">
      <w:pPr>
        <w:pStyle w:val="a4"/>
        <w:spacing w:before="0" w:beforeAutospacing="0" w:after="0" w:afterAutospacing="0" w:line="276" w:lineRule="auto"/>
        <w:jc w:val="both"/>
        <w:rPr>
          <w:szCs w:val="28"/>
        </w:rPr>
      </w:pPr>
      <w:r w:rsidRPr="009752E4">
        <w:rPr>
          <w:szCs w:val="28"/>
        </w:rPr>
        <w:t xml:space="preserve">1.Найдите объем тела продавца </w:t>
      </w:r>
    </w:p>
    <w:p w:rsidR="006651F2" w:rsidRPr="009752E4" w:rsidRDefault="006651F2" w:rsidP="00D26467">
      <w:pPr>
        <w:pStyle w:val="a4"/>
        <w:spacing w:before="0" w:beforeAutospacing="0" w:after="0" w:afterAutospacing="0" w:line="276" w:lineRule="auto"/>
        <w:jc w:val="both"/>
        <w:rPr>
          <w:szCs w:val="28"/>
        </w:rPr>
      </w:pPr>
      <w:r w:rsidRPr="009752E4">
        <w:rPr>
          <w:szCs w:val="28"/>
        </w:rPr>
        <w:t xml:space="preserve">2.Вычислите выталкивающую силу, действующую на продавца </w:t>
      </w:r>
    </w:p>
    <w:p w:rsidR="006651F2" w:rsidRPr="009752E4" w:rsidRDefault="00D26467" w:rsidP="00D26467">
      <w:pPr>
        <w:pStyle w:val="a4"/>
        <w:spacing w:before="0" w:beforeAutospacing="0" w:after="0" w:afterAutospacing="0" w:line="276" w:lineRule="auto"/>
        <w:jc w:val="both"/>
        <w:rPr>
          <w:szCs w:val="28"/>
        </w:rPr>
      </w:pPr>
      <w:r w:rsidRPr="009752E4">
        <w:rPr>
          <w:szCs w:val="28"/>
          <w:shd w:val="clear" w:color="auto" w:fill="FFFFFF"/>
        </w:rPr>
        <w:t>3.</w:t>
      </w:r>
      <w:proofErr w:type="gramStart"/>
      <w:r w:rsidR="006651F2" w:rsidRPr="009752E4">
        <w:rPr>
          <w:szCs w:val="28"/>
          <w:shd w:val="clear" w:color="auto" w:fill="FFFFFF"/>
        </w:rPr>
        <w:t>Вычислите</w:t>
      </w:r>
      <w:proofErr w:type="gramEnd"/>
      <w:r w:rsidR="006651F2" w:rsidRPr="009752E4">
        <w:rPr>
          <w:szCs w:val="28"/>
          <w:shd w:val="clear" w:color="auto" w:fill="FFFFFF"/>
        </w:rPr>
        <w:t xml:space="preserve"> сколько воздушных шаров  и какого размера нужно наполнить гелием чтобы поднять</w:t>
      </w:r>
      <w:r w:rsidRPr="009752E4">
        <w:rPr>
          <w:szCs w:val="28"/>
          <w:shd w:val="clear" w:color="auto" w:fill="FFFFFF"/>
        </w:rPr>
        <w:t xml:space="preserve"> продавца</w:t>
      </w:r>
      <w:r w:rsidR="006651F2" w:rsidRPr="009752E4">
        <w:rPr>
          <w:szCs w:val="28"/>
          <w:shd w:val="clear" w:color="auto" w:fill="FFFFFF"/>
        </w:rPr>
        <w:t xml:space="preserve">?  </w:t>
      </w:r>
    </w:p>
    <w:p w:rsidR="006651F2" w:rsidRPr="009752E4" w:rsidRDefault="00D26467" w:rsidP="00D26467">
      <w:pPr>
        <w:pStyle w:val="a4"/>
        <w:spacing w:before="0" w:beforeAutospacing="0" w:after="0" w:afterAutospacing="0" w:line="276" w:lineRule="auto"/>
        <w:jc w:val="both"/>
        <w:rPr>
          <w:szCs w:val="28"/>
          <w:shd w:val="clear" w:color="auto" w:fill="FFFFFF"/>
        </w:rPr>
      </w:pPr>
      <w:r w:rsidRPr="009752E4">
        <w:rPr>
          <w:szCs w:val="28"/>
          <w:shd w:val="clear" w:color="auto" w:fill="FFFFFF"/>
        </w:rPr>
        <w:t>4.</w:t>
      </w:r>
      <w:r w:rsidR="006651F2" w:rsidRPr="009752E4">
        <w:rPr>
          <w:szCs w:val="28"/>
          <w:shd w:val="clear" w:color="auto" w:fill="FFFFFF"/>
        </w:rPr>
        <w:t xml:space="preserve">Как изменится число </w:t>
      </w:r>
      <w:proofErr w:type="gramStart"/>
      <w:r w:rsidR="006651F2" w:rsidRPr="009752E4">
        <w:rPr>
          <w:szCs w:val="28"/>
          <w:shd w:val="clear" w:color="auto" w:fill="FFFFFF"/>
        </w:rPr>
        <w:t>шаров</w:t>
      </w:r>
      <w:proofErr w:type="gramEnd"/>
      <w:r w:rsidR="006651F2" w:rsidRPr="009752E4">
        <w:rPr>
          <w:szCs w:val="28"/>
          <w:shd w:val="clear" w:color="auto" w:fill="FFFFFF"/>
        </w:rPr>
        <w:t xml:space="preserve"> если их наполнить другими газами? </w:t>
      </w:r>
    </w:p>
    <w:p w:rsidR="006651F2" w:rsidRPr="009752E4" w:rsidRDefault="006651F2" w:rsidP="006651F2">
      <w:pPr>
        <w:pStyle w:val="a4"/>
        <w:spacing w:before="0" w:beforeAutospacing="0" w:after="0" w:afterAutospacing="0"/>
        <w:jc w:val="both"/>
        <w:rPr>
          <w:sz w:val="28"/>
          <w:szCs w:val="28"/>
        </w:rPr>
      </w:pPr>
    </w:p>
    <w:p w:rsidR="00BD1C74" w:rsidRPr="009752E4" w:rsidRDefault="00D26467" w:rsidP="00D26467">
      <w:pPr>
        <w:pStyle w:val="a4"/>
        <w:shd w:val="clear" w:color="auto" w:fill="FEFEFE"/>
        <w:spacing w:before="0" w:beforeAutospacing="0" w:after="0" w:afterAutospacing="0" w:line="276" w:lineRule="auto"/>
        <w:jc w:val="both"/>
        <w:rPr>
          <w:sz w:val="28"/>
          <w:szCs w:val="28"/>
        </w:rPr>
      </w:pPr>
      <w:r w:rsidRPr="009752E4">
        <w:rPr>
          <w:b/>
          <w:sz w:val="28"/>
          <w:szCs w:val="28"/>
        </w:rPr>
        <w:t xml:space="preserve">3. </w:t>
      </w:r>
      <w:r w:rsidR="005C79EC" w:rsidRPr="005C79EC">
        <w:rPr>
          <w:b/>
          <w:color w:val="000000"/>
          <w:sz w:val="27"/>
          <w:szCs w:val="27"/>
          <w:shd w:val="clear" w:color="auto" w:fill="FFFFFF"/>
        </w:rPr>
        <w:t>Анализ графиков, таблиц, схем</w:t>
      </w:r>
      <w:r w:rsidR="005C79EC" w:rsidRPr="005C79EC">
        <w:rPr>
          <w:b/>
          <w:color w:val="000000"/>
          <w:sz w:val="27"/>
          <w:szCs w:val="27"/>
          <w:shd w:val="clear" w:color="auto" w:fill="FFFFFF"/>
        </w:rPr>
        <w:t>.</w:t>
      </w:r>
      <w:r w:rsidR="00BD1C74" w:rsidRPr="009752E4">
        <w:rPr>
          <w:b/>
          <w:sz w:val="28"/>
          <w:szCs w:val="28"/>
        </w:rPr>
        <w:t xml:space="preserve"> </w:t>
      </w:r>
      <w:r w:rsidR="000D167C" w:rsidRPr="009752E4">
        <w:rPr>
          <w:b/>
          <w:sz w:val="28"/>
          <w:szCs w:val="28"/>
        </w:rPr>
        <w:t xml:space="preserve"> </w:t>
      </w:r>
      <w:r w:rsidR="00BD1C74" w:rsidRPr="009752E4">
        <w:rPr>
          <w:sz w:val="28"/>
          <w:szCs w:val="28"/>
        </w:rPr>
        <w:t>Графические задачи занимают особое место в школьном курсе физики. Решение таких задач развивает все операции мышления учащихся: анализ, синтез, абстрагирование, обобщение и т.д.</w:t>
      </w:r>
      <w:r w:rsidR="003E6300">
        <w:rPr>
          <w:sz w:val="28"/>
          <w:szCs w:val="28"/>
        </w:rPr>
        <w:t xml:space="preserve"> </w:t>
      </w:r>
      <w:r w:rsidRPr="009752E4">
        <w:rPr>
          <w:sz w:val="28"/>
          <w:szCs w:val="28"/>
        </w:rPr>
        <w:t>(ОГЭ 9, ЕГЭ 11, ВПР 7)</w:t>
      </w:r>
    </w:p>
    <w:p w:rsidR="002D58E2" w:rsidRDefault="002D58E2" w:rsidP="002D58E2">
      <w:pPr>
        <w:shd w:val="clear" w:color="auto" w:fill="FFFFFF"/>
        <w:spacing w:before="75" w:after="75"/>
        <w:rPr>
          <w:rFonts w:ascii="Times New Roman" w:hAnsi="Times New Roman"/>
          <w:bCs/>
          <w:sz w:val="24"/>
          <w:szCs w:val="24"/>
          <w:lang w:eastAsia="ru-RU"/>
        </w:rPr>
      </w:pPr>
    </w:p>
    <w:p w:rsidR="000D167C" w:rsidRPr="002D58E2" w:rsidRDefault="000D167C" w:rsidP="002D58E2">
      <w:pPr>
        <w:shd w:val="clear" w:color="auto" w:fill="FFFFFF"/>
        <w:spacing w:before="75" w:after="75"/>
        <w:rPr>
          <w:rFonts w:ascii="Times New Roman" w:hAnsi="Times New Roman"/>
          <w:bCs/>
          <w:sz w:val="24"/>
          <w:szCs w:val="24"/>
          <w:lang w:eastAsia="ru-RU"/>
        </w:rPr>
      </w:pPr>
      <w:r w:rsidRPr="002D58E2">
        <w:rPr>
          <w:rFonts w:ascii="Times New Roman" w:hAnsi="Times New Roman"/>
          <w:bCs/>
          <w:sz w:val="24"/>
          <w:szCs w:val="24"/>
          <w:lang w:eastAsia="ru-RU"/>
        </w:rPr>
        <w:t xml:space="preserve">Пример </w:t>
      </w:r>
      <w:r w:rsidR="002D58E2">
        <w:rPr>
          <w:rFonts w:ascii="Times New Roman" w:hAnsi="Times New Roman"/>
          <w:bCs/>
          <w:sz w:val="24"/>
          <w:szCs w:val="24"/>
          <w:lang w:eastAsia="ru-RU"/>
        </w:rPr>
        <w:t>20</w:t>
      </w:r>
      <w:r w:rsidR="005D78E0" w:rsidRPr="002D58E2">
        <w:rPr>
          <w:rFonts w:ascii="Times New Roman" w:hAnsi="Times New Roman"/>
          <w:bCs/>
          <w:sz w:val="24"/>
          <w:szCs w:val="24"/>
          <w:lang w:eastAsia="ru-RU"/>
        </w:rPr>
        <w:t xml:space="preserve">. </w:t>
      </w:r>
      <w:r w:rsidRPr="002D58E2">
        <w:rPr>
          <w:rFonts w:ascii="Times New Roman" w:hAnsi="Times New Roman"/>
          <w:bCs/>
          <w:sz w:val="24"/>
          <w:szCs w:val="24"/>
          <w:lang w:eastAsia="ru-RU"/>
        </w:rPr>
        <w:t>Задание 13 </w:t>
      </w:r>
      <w:r w:rsidR="005D78E0" w:rsidRPr="002D58E2">
        <w:rPr>
          <w:rFonts w:ascii="Times New Roman" w:hAnsi="Times New Roman"/>
          <w:bCs/>
          <w:sz w:val="24"/>
          <w:szCs w:val="24"/>
          <w:lang w:eastAsia="ru-RU"/>
        </w:rPr>
        <w:t>(ОГЭ 9)</w:t>
      </w:r>
    </w:p>
    <w:p w:rsidR="000D167C" w:rsidRPr="003E6300" w:rsidRDefault="000D167C" w:rsidP="003E6300">
      <w:pPr>
        <w:shd w:val="clear" w:color="auto" w:fill="FFFFFF"/>
        <w:spacing w:before="75"/>
        <w:rPr>
          <w:rFonts w:ascii="Times New Roman" w:hAnsi="Times New Roman"/>
          <w:sz w:val="24"/>
          <w:szCs w:val="24"/>
          <w:lang w:eastAsia="ru-RU"/>
        </w:rPr>
      </w:pPr>
      <w:r w:rsidRPr="003E6300">
        <w:rPr>
          <w:rFonts w:ascii="Times New Roman" w:hAnsi="Times New Roman"/>
          <w:sz w:val="24"/>
          <w:szCs w:val="24"/>
          <w:lang w:eastAsia="ru-RU"/>
        </w:rPr>
        <w:t>На рисунке 1 представлены диапазоны слышимых звуков для человека и различных животных, а на рисунке 2 — диапазоны, приходящиеся на инфразвук, звук и ультразвук.</w:t>
      </w:r>
      <w:r w:rsidRPr="009752E4">
        <w:rPr>
          <w:noProof/>
          <w:lang w:eastAsia="ru-RU"/>
        </w:rPr>
        <w:drawing>
          <wp:inline distT="0" distB="0" distL="0" distR="0" wp14:anchorId="18EBF091" wp14:editId="2E78ABCA">
            <wp:extent cx="5105400" cy="1877060"/>
            <wp:effectExtent l="0" t="0" r="0" b="8890"/>
            <wp:docPr id="26" name="Рисунок 26" descr="https://phys-oge.sdamgia.ru/get_file?id=3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ys-oge.sdamgia.ru/get_file?id=323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5400" cy="1877060"/>
                    </a:xfrm>
                    <a:prstGeom prst="rect">
                      <a:avLst/>
                    </a:prstGeom>
                    <a:noFill/>
                    <a:ln>
                      <a:noFill/>
                    </a:ln>
                  </pic:spPr>
                </pic:pic>
              </a:graphicData>
            </a:graphic>
          </wp:inline>
        </w:drawing>
      </w:r>
      <w:r w:rsidRPr="003E6300">
        <w:rPr>
          <w:rFonts w:ascii="Times New Roman" w:hAnsi="Times New Roman"/>
          <w:sz w:val="24"/>
          <w:szCs w:val="24"/>
          <w:lang w:eastAsia="ru-RU"/>
        </w:rPr>
        <w:t>Используя данные графиков, выберите из предложенного перечня </w:t>
      </w:r>
      <w:r w:rsidRPr="003E6300">
        <w:rPr>
          <w:rFonts w:ascii="Times New Roman" w:hAnsi="Times New Roman"/>
          <w:b/>
          <w:bCs/>
          <w:sz w:val="24"/>
          <w:szCs w:val="24"/>
          <w:lang w:eastAsia="ru-RU"/>
        </w:rPr>
        <w:t>два</w:t>
      </w:r>
      <w:r w:rsidRPr="003E6300">
        <w:rPr>
          <w:rFonts w:ascii="Times New Roman" w:hAnsi="Times New Roman"/>
          <w:sz w:val="24"/>
          <w:szCs w:val="24"/>
          <w:lang w:eastAsia="ru-RU"/>
        </w:rPr>
        <w:t> верных утверждения. Запишите в ответе их номера.</w:t>
      </w:r>
    </w:p>
    <w:p w:rsidR="000D167C" w:rsidRPr="009752E4" w:rsidRDefault="000D167C" w:rsidP="007A1487">
      <w:pPr>
        <w:pStyle w:val="a3"/>
        <w:shd w:val="clear" w:color="auto" w:fill="FFFFFF"/>
        <w:spacing w:before="75"/>
        <w:rPr>
          <w:rFonts w:ascii="Times New Roman" w:hAnsi="Times New Roman"/>
          <w:sz w:val="24"/>
          <w:szCs w:val="24"/>
          <w:lang w:eastAsia="ru-RU"/>
        </w:rPr>
      </w:pPr>
      <w:r w:rsidRPr="009752E4">
        <w:rPr>
          <w:rFonts w:ascii="Times New Roman" w:hAnsi="Times New Roman"/>
          <w:sz w:val="24"/>
          <w:szCs w:val="24"/>
          <w:lang w:eastAsia="ru-RU"/>
        </w:rPr>
        <w:t>1) Длина волны ультразвука больше длины волны инфразвука.</w:t>
      </w:r>
    </w:p>
    <w:p w:rsidR="000D167C" w:rsidRPr="009752E4" w:rsidRDefault="000D167C" w:rsidP="007A1487">
      <w:pPr>
        <w:pStyle w:val="a3"/>
        <w:shd w:val="clear" w:color="auto" w:fill="FFFFFF"/>
        <w:spacing w:before="75"/>
        <w:rPr>
          <w:rFonts w:ascii="Times New Roman" w:hAnsi="Times New Roman"/>
          <w:sz w:val="24"/>
          <w:szCs w:val="24"/>
          <w:lang w:eastAsia="ru-RU"/>
        </w:rPr>
      </w:pPr>
      <w:r w:rsidRPr="009752E4">
        <w:rPr>
          <w:rFonts w:ascii="Times New Roman" w:hAnsi="Times New Roman"/>
          <w:sz w:val="24"/>
          <w:szCs w:val="24"/>
          <w:lang w:eastAsia="ru-RU"/>
        </w:rPr>
        <w:t>2) Из представленных животных наиболее широкий диапазон слышимых звуков имеет волнистый попугай.</w:t>
      </w:r>
    </w:p>
    <w:p w:rsidR="000D167C" w:rsidRPr="009752E4" w:rsidRDefault="000D167C" w:rsidP="007A1487">
      <w:pPr>
        <w:pStyle w:val="a3"/>
        <w:shd w:val="clear" w:color="auto" w:fill="FFFFFF"/>
        <w:spacing w:before="75"/>
        <w:rPr>
          <w:rFonts w:ascii="Times New Roman" w:hAnsi="Times New Roman"/>
          <w:sz w:val="24"/>
          <w:szCs w:val="24"/>
          <w:lang w:eastAsia="ru-RU"/>
        </w:rPr>
      </w:pPr>
      <w:r w:rsidRPr="009752E4">
        <w:rPr>
          <w:rFonts w:ascii="Times New Roman" w:hAnsi="Times New Roman"/>
          <w:sz w:val="24"/>
          <w:szCs w:val="24"/>
          <w:lang w:eastAsia="ru-RU"/>
        </w:rPr>
        <w:t>3) Диапазон слышимых звуков у кошки сдвинут в область ультразвука по сравнению с человеческим диапазоном.</w:t>
      </w:r>
    </w:p>
    <w:p w:rsidR="000D167C" w:rsidRPr="009752E4" w:rsidRDefault="000D167C" w:rsidP="007A1487">
      <w:pPr>
        <w:pStyle w:val="a3"/>
        <w:shd w:val="clear" w:color="auto" w:fill="FFFFFF"/>
        <w:spacing w:before="75"/>
        <w:rPr>
          <w:rFonts w:ascii="Times New Roman" w:hAnsi="Times New Roman"/>
          <w:sz w:val="24"/>
          <w:szCs w:val="24"/>
          <w:lang w:eastAsia="ru-RU"/>
        </w:rPr>
      </w:pPr>
      <w:r w:rsidRPr="009752E4">
        <w:rPr>
          <w:rFonts w:ascii="Times New Roman" w:hAnsi="Times New Roman"/>
          <w:sz w:val="24"/>
          <w:szCs w:val="24"/>
          <w:lang w:eastAsia="ru-RU"/>
        </w:rPr>
        <w:t>4) Звуки с частотой 10 кГц принадлежат инфразвуковому диапазону.</w:t>
      </w:r>
    </w:p>
    <w:p w:rsidR="000D167C" w:rsidRPr="009752E4" w:rsidRDefault="000D167C" w:rsidP="007A1487">
      <w:pPr>
        <w:pStyle w:val="a3"/>
        <w:shd w:val="clear" w:color="auto" w:fill="FFFFFF"/>
        <w:spacing w:before="75"/>
        <w:rPr>
          <w:rFonts w:ascii="Times New Roman" w:hAnsi="Times New Roman"/>
          <w:sz w:val="24"/>
          <w:szCs w:val="24"/>
          <w:lang w:eastAsia="ru-RU"/>
        </w:rPr>
      </w:pPr>
      <w:r w:rsidRPr="009752E4">
        <w:rPr>
          <w:rFonts w:ascii="Times New Roman" w:hAnsi="Times New Roman"/>
          <w:sz w:val="24"/>
          <w:szCs w:val="24"/>
          <w:lang w:eastAsia="ru-RU"/>
        </w:rPr>
        <w:t>5) Звуковой сигнал, имеющий в воздухе длину волны 3 см, услышат все представленные животные и человек (скорость звука в воздухе равна 340 м/с).</w:t>
      </w:r>
    </w:p>
    <w:p w:rsidR="000879C1" w:rsidRPr="005D78E0" w:rsidRDefault="002D58E2" w:rsidP="003E6300">
      <w:pPr>
        <w:shd w:val="clear" w:color="auto" w:fill="FFFFFF"/>
        <w:rPr>
          <w:rFonts w:ascii="Times New Roman" w:hAnsi="Times New Roman"/>
          <w:bCs/>
          <w:sz w:val="24"/>
          <w:szCs w:val="24"/>
          <w:lang w:eastAsia="ru-RU"/>
        </w:rPr>
      </w:pPr>
      <w:r>
        <w:rPr>
          <w:rFonts w:ascii="Times New Roman" w:hAnsi="Times New Roman"/>
          <w:bCs/>
          <w:sz w:val="24"/>
          <w:szCs w:val="24"/>
          <w:lang w:eastAsia="ru-RU"/>
        </w:rPr>
        <w:t xml:space="preserve">Пример 21. </w:t>
      </w:r>
      <w:r w:rsidR="000879C1" w:rsidRPr="005D78E0">
        <w:rPr>
          <w:rFonts w:ascii="Times New Roman" w:hAnsi="Times New Roman"/>
          <w:bCs/>
          <w:sz w:val="24"/>
          <w:szCs w:val="24"/>
          <w:lang w:eastAsia="ru-RU"/>
        </w:rPr>
        <w:t>Задание 23 </w:t>
      </w:r>
    </w:p>
    <w:p w:rsidR="000879C1" w:rsidRPr="000879C1" w:rsidRDefault="000879C1" w:rsidP="003E6300">
      <w:pPr>
        <w:shd w:val="clear" w:color="auto" w:fill="FFFFFF"/>
        <w:ind w:firstLine="708"/>
        <w:rPr>
          <w:rFonts w:ascii="Times New Roman" w:hAnsi="Times New Roman"/>
          <w:sz w:val="24"/>
          <w:szCs w:val="24"/>
          <w:lang w:eastAsia="ru-RU"/>
        </w:rPr>
      </w:pPr>
      <w:r w:rsidRPr="000879C1">
        <w:rPr>
          <w:rFonts w:ascii="Times New Roman" w:hAnsi="Times New Roman"/>
          <w:sz w:val="24"/>
          <w:szCs w:val="24"/>
          <w:lang w:eastAsia="ru-RU"/>
        </w:rPr>
        <w:t>Ученику предлагается определить зависимость модуля силы Архимеда, действующей на полностью погружённое в воду тело, от плотности материала этого тела. В его распоряжении есть таблица плотностей веществ.</w:t>
      </w:r>
    </w:p>
    <w:p w:rsidR="000879C1" w:rsidRPr="000879C1" w:rsidRDefault="000879C1" w:rsidP="000879C1">
      <w:pPr>
        <w:shd w:val="clear" w:color="auto" w:fill="FFFFFF"/>
        <w:rPr>
          <w:rFonts w:ascii="Times New Roman" w:hAnsi="Times New Roman"/>
          <w:sz w:val="24"/>
          <w:szCs w:val="24"/>
          <w:lang w:eastAsia="ru-RU"/>
        </w:rPr>
      </w:pPr>
      <w:r w:rsidRPr="000879C1">
        <w:rPr>
          <w:rFonts w:ascii="Times New Roman" w:hAnsi="Times New Roman"/>
          <w:sz w:val="24"/>
          <w:szCs w:val="24"/>
          <w:lang w:eastAsia="ru-RU"/>
        </w:rPr>
        <w:t> </w:t>
      </w:r>
    </w:p>
    <w:tbl>
      <w:tblPr>
        <w:tblW w:w="0" w:type="auto"/>
        <w:tblInd w:w="2183" w:type="dxa"/>
        <w:tblCellMar>
          <w:top w:w="15" w:type="dxa"/>
          <w:left w:w="15" w:type="dxa"/>
          <w:bottom w:w="15" w:type="dxa"/>
          <w:right w:w="15" w:type="dxa"/>
        </w:tblCellMar>
        <w:tblLook w:val="04A0" w:firstRow="1" w:lastRow="0" w:firstColumn="1" w:lastColumn="0" w:noHBand="0" w:noVBand="1"/>
      </w:tblPr>
      <w:tblGrid>
        <w:gridCol w:w="1218"/>
        <w:gridCol w:w="1967"/>
      </w:tblGrid>
      <w:tr w:rsidR="009752E4" w:rsidRPr="009752E4" w:rsidTr="003E6300">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0879C1" w:rsidRPr="000879C1" w:rsidRDefault="000879C1" w:rsidP="000879C1">
            <w:pPr>
              <w:spacing w:before="100" w:beforeAutospacing="1" w:after="100" w:afterAutospacing="1"/>
              <w:jc w:val="center"/>
              <w:rPr>
                <w:rFonts w:ascii="Times New Roman" w:hAnsi="Times New Roman"/>
                <w:b/>
                <w:bCs/>
                <w:sz w:val="24"/>
                <w:szCs w:val="24"/>
                <w:lang w:eastAsia="ru-RU"/>
              </w:rPr>
            </w:pPr>
            <w:r w:rsidRPr="000879C1">
              <w:rPr>
                <w:rFonts w:ascii="Times New Roman" w:hAnsi="Times New Roman"/>
                <w:b/>
                <w:bCs/>
                <w:sz w:val="24"/>
                <w:szCs w:val="24"/>
                <w:lang w:eastAsia="ru-RU"/>
              </w:rPr>
              <w:t>Материал</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0879C1" w:rsidRPr="000879C1" w:rsidRDefault="000879C1" w:rsidP="000879C1">
            <w:pPr>
              <w:spacing w:before="100" w:beforeAutospacing="1" w:after="100" w:afterAutospacing="1"/>
              <w:jc w:val="center"/>
              <w:rPr>
                <w:rFonts w:ascii="Times New Roman" w:hAnsi="Times New Roman"/>
                <w:b/>
                <w:bCs/>
                <w:sz w:val="24"/>
                <w:szCs w:val="24"/>
                <w:lang w:eastAsia="ru-RU"/>
              </w:rPr>
            </w:pPr>
            <w:r w:rsidRPr="000879C1">
              <w:rPr>
                <w:rFonts w:ascii="Times New Roman" w:hAnsi="Times New Roman"/>
                <w:b/>
                <w:bCs/>
                <w:sz w:val="24"/>
                <w:szCs w:val="24"/>
                <w:lang w:eastAsia="ru-RU"/>
              </w:rPr>
              <w:t xml:space="preserve">Плотность, </w:t>
            </w:r>
            <w:proofErr w:type="gramStart"/>
            <w:r w:rsidRPr="000879C1">
              <w:rPr>
                <w:rFonts w:ascii="Times New Roman" w:hAnsi="Times New Roman"/>
                <w:b/>
                <w:bCs/>
                <w:sz w:val="24"/>
                <w:szCs w:val="24"/>
                <w:lang w:eastAsia="ru-RU"/>
              </w:rPr>
              <w:t>кг</w:t>
            </w:r>
            <w:proofErr w:type="gramEnd"/>
            <w:r w:rsidRPr="000879C1">
              <w:rPr>
                <w:rFonts w:ascii="Times New Roman" w:hAnsi="Times New Roman"/>
                <w:b/>
                <w:bCs/>
                <w:sz w:val="24"/>
                <w:szCs w:val="24"/>
                <w:lang w:eastAsia="ru-RU"/>
              </w:rPr>
              <w:t>/м</w:t>
            </w:r>
            <w:r w:rsidRPr="000879C1">
              <w:rPr>
                <w:rFonts w:ascii="Times New Roman" w:hAnsi="Times New Roman"/>
                <w:b/>
                <w:bCs/>
                <w:sz w:val="24"/>
                <w:szCs w:val="24"/>
                <w:vertAlign w:val="superscript"/>
                <w:lang w:eastAsia="ru-RU"/>
              </w:rPr>
              <w:t>3</w:t>
            </w:r>
          </w:p>
        </w:tc>
      </w:tr>
      <w:tr w:rsidR="009752E4" w:rsidRPr="009752E4" w:rsidTr="003E63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879C1" w:rsidRPr="000879C1" w:rsidRDefault="000879C1" w:rsidP="000879C1">
            <w:pPr>
              <w:spacing w:before="75"/>
              <w:jc w:val="center"/>
              <w:rPr>
                <w:rFonts w:ascii="Times New Roman" w:hAnsi="Times New Roman"/>
                <w:sz w:val="24"/>
                <w:szCs w:val="24"/>
                <w:lang w:eastAsia="ru-RU"/>
              </w:rPr>
            </w:pPr>
            <w:r w:rsidRPr="000879C1">
              <w:rPr>
                <w:rFonts w:ascii="Times New Roman" w:hAnsi="Times New Roman"/>
                <w:sz w:val="24"/>
                <w:szCs w:val="24"/>
                <w:lang w:eastAsia="ru-RU"/>
              </w:rPr>
              <w:t>медь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879C1" w:rsidRPr="000879C1" w:rsidRDefault="000879C1" w:rsidP="000879C1">
            <w:pPr>
              <w:spacing w:before="75"/>
              <w:jc w:val="center"/>
              <w:rPr>
                <w:rFonts w:ascii="Times New Roman" w:hAnsi="Times New Roman"/>
                <w:sz w:val="24"/>
                <w:szCs w:val="24"/>
                <w:lang w:eastAsia="ru-RU"/>
              </w:rPr>
            </w:pPr>
            <w:r w:rsidRPr="000879C1">
              <w:rPr>
                <w:rFonts w:ascii="Times New Roman" w:hAnsi="Times New Roman"/>
                <w:sz w:val="24"/>
                <w:szCs w:val="24"/>
                <w:lang w:eastAsia="ru-RU"/>
              </w:rPr>
              <w:t>8900</w:t>
            </w:r>
          </w:p>
        </w:tc>
      </w:tr>
      <w:tr w:rsidR="009752E4" w:rsidRPr="009752E4" w:rsidTr="003E63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879C1" w:rsidRPr="000879C1" w:rsidRDefault="000879C1" w:rsidP="000879C1">
            <w:pPr>
              <w:spacing w:before="75"/>
              <w:jc w:val="center"/>
              <w:rPr>
                <w:rFonts w:ascii="Times New Roman" w:hAnsi="Times New Roman"/>
                <w:sz w:val="24"/>
                <w:szCs w:val="24"/>
                <w:lang w:eastAsia="ru-RU"/>
              </w:rPr>
            </w:pPr>
            <w:r w:rsidRPr="000879C1">
              <w:rPr>
                <w:rFonts w:ascii="Times New Roman" w:hAnsi="Times New Roman"/>
                <w:sz w:val="24"/>
                <w:szCs w:val="24"/>
                <w:lang w:eastAsia="ru-RU"/>
              </w:rPr>
              <w:t>пробка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879C1" w:rsidRPr="000879C1" w:rsidRDefault="000879C1" w:rsidP="000879C1">
            <w:pPr>
              <w:spacing w:before="75"/>
              <w:jc w:val="center"/>
              <w:rPr>
                <w:rFonts w:ascii="Times New Roman" w:hAnsi="Times New Roman"/>
                <w:sz w:val="24"/>
                <w:szCs w:val="24"/>
                <w:lang w:eastAsia="ru-RU"/>
              </w:rPr>
            </w:pPr>
            <w:r w:rsidRPr="000879C1">
              <w:rPr>
                <w:rFonts w:ascii="Times New Roman" w:hAnsi="Times New Roman"/>
                <w:sz w:val="24"/>
                <w:szCs w:val="24"/>
                <w:lang w:eastAsia="ru-RU"/>
              </w:rPr>
              <w:t>240</w:t>
            </w:r>
          </w:p>
        </w:tc>
      </w:tr>
      <w:tr w:rsidR="009752E4" w:rsidRPr="009752E4" w:rsidTr="003E63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879C1" w:rsidRPr="000879C1" w:rsidRDefault="000879C1" w:rsidP="000879C1">
            <w:pPr>
              <w:spacing w:before="75"/>
              <w:jc w:val="center"/>
              <w:rPr>
                <w:rFonts w:ascii="Times New Roman" w:hAnsi="Times New Roman"/>
                <w:sz w:val="24"/>
                <w:szCs w:val="24"/>
                <w:lang w:eastAsia="ru-RU"/>
              </w:rPr>
            </w:pPr>
            <w:r w:rsidRPr="000879C1">
              <w:rPr>
                <w:rFonts w:ascii="Times New Roman" w:hAnsi="Times New Roman"/>
                <w:sz w:val="24"/>
                <w:szCs w:val="24"/>
                <w:lang w:eastAsia="ru-RU"/>
              </w:rPr>
              <w:t>алюминий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879C1" w:rsidRPr="000879C1" w:rsidRDefault="000879C1" w:rsidP="000879C1">
            <w:pPr>
              <w:spacing w:before="75"/>
              <w:jc w:val="center"/>
              <w:rPr>
                <w:rFonts w:ascii="Times New Roman" w:hAnsi="Times New Roman"/>
                <w:sz w:val="24"/>
                <w:szCs w:val="24"/>
                <w:lang w:eastAsia="ru-RU"/>
              </w:rPr>
            </w:pPr>
            <w:r w:rsidRPr="000879C1">
              <w:rPr>
                <w:rFonts w:ascii="Times New Roman" w:hAnsi="Times New Roman"/>
                <w:sz w:val="24"/>
                <w:szCs w:val="24"/>
                <w:lang w:eastAsia="ru-RU"/>
              </w:rPr>
              <w:t>2700</w:t>
            </w:r>
          </w:p>
        </w:tc>
      </w:tr>
      <w:tr w:rsidR="009752E4" w:rsidRPr="009752E4" w:rsidTr="003E63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879C1" w:rsidRPr="000879C1" w:rsidRDefault="000879C1" w:rsidP="000879C1">
            <w:pPr>
              <w:spacing w:before="75"/>
              <w:jc w:val="center"/>
              <w:rPr>
                <w:rFonts w:ascii="Times New Roman" w:hAnsi="Times New Roman"/>
                <w:sz w:val="24"/>
                <w:szCs w:val="24"/>
                <w:lang w:eastAsia="ru-RU"/>
              </w:rPr>
            </w:pPr>
            <w:r w:rsidRPr="000879C1">
              <w:rPr>
                <w:rFonts w:ascii="Times New Roman" w:hAnsi="Times New Roman"/>
                <w:sz w:val="24"/>
                <w:szCs w:val="24"/>
                <w:lang w:eastAsia="ru-RU"/>
              </w:rPr>
              <w:t>вода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879C1" w:rsidRPr="000879C1" w:rsidRDefault="000879C1" w:rsidP="000879C1">
            <w:pPr>
              <w:spacing w:before="75"/>
              <w:jc w:val="center"/>
              <w:rPr>
                <w:rFonts w:ascii="Times New Roman" w:hAnsi="Times New Roman"/>
                <w:sz w:val="24"/>
                <w:szCs w:val="24"/>
                <w:lang w:eastAsia="ru-RU"/>
              </w:rPr>
            </w:pPr>
            <w:r w:rsidRPr="000879C1">
              <w:rPr>
                <w:rFonts w:ascii="Times New Roman" w:hAnsi="Times New Roman"/>
                <w:sz w:val="24"/>
                <w:szCs w:val="24"/>
                <w:lang w:eastAsia="ru-RU"/>
              </w:rPr>
              <w:t>1000</w:t>
            </w:r>
          </w:p>
        </w:tc>
      </w:tr>
    </w:tbl>
    <w:p w:rsidR="000879C1" w:rsidRPr="000879C1" w:rsidRDefault="000879C1" w:rsidP="000879C1">
      <w:pPr>
        <w:shd w:val="clear" w:color="auto" w:fill="FFFFFF"/>
        <w:rPr>
          <w:rFonts w:ascii="Times New Roman" w:hAnsi="Times New Roman"/>
          <w:sz w:val="24"/>
          <w:szCs w:val="24"/>
          <w:lang w:eastAsia="ru-RU"/>
        </w:rPr>
      </w:pPr>
      <w:r w:rsidRPr="000879C1">
        <w:rPr>
          <w:rFonts w:ascii="Times New Roman" w:hAnsi="Times New Roman"/>
          <w:sz w:val="24"/>
          <w:szCs w:val="24"/>
          <w:lang w:eastAsia="ru-RU"/>
        </w:rPr>
        <w:t> </w:t>
      </w:r>
    </w:p>
    <w:p w:rsidR="000879C1" w:rsidRPr="000879C1" w:rsidRDefault="000879C1" w:rsidP="000879C1">
      <w:pPr>
        <w:shd w:val="clear" w:color="auto" w:fill="FFFFFF"/>
        <w:ind w:firstLine="375"/>
        <w:rPr>
          <w:rFonts w:ascii="Times New Roman" w:hAnsi="Times New Roman"/>
          <w:sz w:val="24"/>
          <w:szCs w:val="24"/>
          <w:lang w:eastAsia="ru-RU"/>
        </w:rPr>
      </w:pPr>
      <w:r w:rsidRPr="000879C1">
        <w:rPr>
          <w:rFonts w:ascii="Times New Roman" w:hAnsi="Times New Roman"/>
          <w:sz w:val="24"/>
          <w:szCs w:val="24"/>
          <w:lang w:eastAsia="ru-RU"/>
        </w:rPr>
        <w:t xml:space="preserve">Какие два тела </w:t>
      </w:r>
      <w:proofErr w:type="gramStart"/>
      <w:r w:rsidRPr="000879C1">
        <w:rPr>
          <w:rFonts w:ascii="Times New Roman" w:hAnsi="Times New Roman"/>
          <w:sz w:val="24"/>
          <w:szCs w:val="24"/>
          <w:lang w:eastAsia="ru-RU"/>
        </w:rPr>
        <w:t>из</w:t>
      </w:r>
      <w:proofErr w:type="gramEnd"/>
      <w:r w:rsidRPr="000879C1">
        <w:rPr>
          <w:rFonts w:ascii="Times New Roman" w:hAnsi="Times New Roman"/>
          <w:sz w:val="24"/>
          <w:szCs w:val="24"/>
          <w:lang w:eastAsia="ru-RU"/>
        </w:rPr>
        <w:t xml:space="preserve"> предложенных ему следует выбрать?</w:t>
      </w:r>
    </w:p>
    <w:p w:rsidR="000879C1" w:rsidRPr="000879C1" w:rsidRDefault="000879C1" w:rsidP="000879C1">
      <w:pPr>
        <w:shd w:val="clear" w:color="auto" w:fill="FFFFFF"/>
        <w:ind w:firstLine="375"/>
        <w:rPr>
          <w:rFonts w:ascii="Times New Roman" w:hAnsi="Times New Roman"/>
          <w:sz w:val="24"/>
          <w:szCs w:val="24"/>
          <w:lang w:eastAsia="ru-RU"/>
        </w:rPr>
      </w:pPr>
      <w:r w:rsidRPr="000879C1">
        <w:rPr>
          <w:rFonts w:ascii="Times New Roman" w:hAnsi="Times New Roman"/>
          <w:sz w:val="24"/>
          <w:szCs w:val="24"/>
          <w:lang w:eastAsia="ru-RU"/>
        </w:rPr>
        <w:t>1) медный шарик, радиус которого равен 2 см</w:t>
      </w:r>
    </w:p>
    <w:p w:rsidR="000879C1" w:rsidRPr="000879C1" w:rsidRDefault="000879C1" w:rsidP="000879C1">
      <w:pPr>
        <w:shd w:val="clear" w:color="auto" w:fill="FFFFFF"/>
        <w:ind w:firstLine="375"/>
        <w:rPr>
          <w:rFonts w:ascii="Times New Roman" w:hAnsi="Times New Roman"/>
          <w:sz w:val="24"/>
          <w:szCs w:val="24"/>
          <w:lang w:eastAsia="ru-RU"/>
        </w:rPr>
      </w:pPr>
      <w:r w:rsidRPr="000879C1">
        <w:rPr>
          <w:rFonts w:ascii="Times New Roman" w:hAnsi="Times New Roman"/>
          <w:sz w:val="24"/>
          <w:szCs w:val="24"/>
          <w:lang w:eastAsia="ru-RU"/>
        </w:rPr>
        <w:t>2) медный кубик, ребро которого равно 3,2 см</w:t>
      </w:r>
    </w:p>
    <w:p w:rsidR="000879C1" w:rsidRPr="000879C1" w:rsidRDefault="000879C1" w:rsidP="000879C1">
      <w:pPr>
        <w:shd w:val="clear" w:color="auto" w:fill="FFFFFF"/>
        <w:ind w:firstLine="375"/>
        <w:rPr>
          <w:rFonts w:ascii="Times New Roman" w:hAnsi="Times New Roman"/>
          <w:sz w:val="24"/>
          <w:szCs w:val="24"/>
          <w:lang w:eastAsia="ru-RU"/>
        </w:rPr>
      </w:pPr>
      <w:r w:rsidRPr="000879C1">
        <w:rPr>
          <w:rFonts w:ascii="Times New Roman" w:hAnsi="Times New Roman"/>
          <w:sz w:val="24"/>
          <w:szCs w:val="24"/>
          <w:lang w:eastAsia="ru-RU"/>
        </w:rPr>
        <w:t>3) пробковый шарик, радиус которого равен 3,2 см</w:t>
      </w:r>
    </w:p>
    <w:p w:rsidR="000879C1" w:rsidRPr="000879C1" w:rsidRDefault="000879C1" w:rsidP="000879C1">
      <w:pPr>
        <w:shd w:val="clear" w:color="auto" w:fill="FFFFFF"/>
        <w:ind w:firstLine="375"/>
        <w:rPr>
          <w:rFonts w:ascii="Times New Roman" w:hAnsi="Times New Roman"/>
          <w:sz w:val="24"/>
          <w:szCs w:val="24"/>
          <w:lang w:eastAsia="ru-RU"/>
        </w:rPr>
      </w:pPr>
      <w:r w:rsidRPr="000879C1">
        <w:rPr>
          <w:rFonts w:ascii="Times New Roman" w:hAnsi="Times New Roman"/>
          <w:sz w:val="24"/>
          <w:szCs w:val="24"/>
          <w:lang w:eastAsia="ru-RU"/>
        </w:rPr>
        <w:t>4) пробковый кубик, ребро которого равно 2 см</w:t>
      </w:r>
    </w:p>
    <w:p w:rsidR="000879C1" w:rsidRPr="000879C1" w:rsidRDefault="000879C1" w:rsidP="000879C1">
      <w:pPr>
        <w:shd w:val="clear" w:color="auto" w:fill="FFFFFF"/>
        <w:ind w:firstLine="375"/>
        <w:rPr>
          <w:rFonts w:ascii="Times New Roman" w:hAnsi="Times New Roman"/>
          <w:sz w:val="24"/>
          <w:szCs w:val="24"/>
          <w:lang w:eastAsia="ru-RU"/>
        </w:rPr>
      </w:pPr>
      <w:r w:rsidRPr="000879C1">
        <w:rPr>
          <w:rFonts w:ascii="Times New Roman" w:hAnsi="Times New Roman"/>
          <w:sz w:val="24"/>
          <w:szCs w:val="24"/>
          <w:lang w:eastAsia="ru-RU"/>
        </w:rPr>
        <w:t>5) алюминиевый шарик, радиус которого равен 2 см</w:t>
      </w:r>
    </w:p>
    <w:p w:rsidR="000D167C" w:rsidRPr="009752E4" w:rsidRDefault="000D167C" w:rsidP="000506E4">
      <w:pPr>
        <w:pStyle w:val="leftmargin"/>
        <w:spacing w:before="0" w:beforeAutospacing="0" w:after="0" w:afterAutospacing="0" w:line="276" w:lineRule="auto"/>
        <w:ind w:left="720"/>
        <w:jc w:val="both"/>
      </w:pPr>
    </w:p>
    <w:p w:rsidR="003C417D" w:rsidRDefault="003E6300" w:rsidP="003C417D">
      <w:pPr>
        <w:shd w:val="clear" w:color="auto" w:fill="FFFFFF"/>
        <w:spacing w:line="276" w:lineRule="auto"/>
        <w:rPr>
          <w:rFonts w:ascii="Times New Roman" w:hAnsi="Times New Roman"/>
          <w:sz w:val="24"/>
          <w:szCs w:val="24"/>
        </w:rPr>
      </w:pPr>
      <w:r>
        <w:rPr>
          <w:rFonts w:ascii="Times New Roman" w:hAnsi="Times New Roman"/>
          <w:sz w:val="24"/>
          <w:szCs w:val="24"/>
        </w:rPr>
        <w:t xml:space="preserve">      </w:t>
      </w:r>
    </w:p>
    <w:p w:rsidR="003C417D" w:rsidRPr="003C417D" w:rsidRDefault="002D58E2" w:rsidP="003C417D">
      <w:pPr>
        <w:shd w:val="clear" w:color="auto" w:fill="FFFFFF"/>
        <w:spacing w:line="276" w:lineRule="auto"/>
        <w:rPr>
          <w:rFonts w:ascii="Times New Roman" w:hAnsi="Times New Roman"/>
          <w:bCs/>
          <w:color w:val="000000"/>
          <w:sz w:val="24"/>
          <w:szCs w:val="28"/>
        </w:rPr>
      </w:pPr>
      <w:r>
        <w:rPr>
          <w:rStyle w:val="probnums"/>
          <w:rFonts w:ascii="Times New Roman" w:hAnsi="Times New Roman"/>
          <w:bCs/>
          <w:color w:val="000000"/>
          <w:sz w:val="24"/>
          <w:szCs w:val="28"/>
        </w:rPr>
        <w:t xml:space="preserve">Пример 22. </w:t>
      </w:r>
      <w:r w:rsidR="003C417D" w:rsidRPr="003C417D">
        <w:rPr>
          <w:rStyle w:val="probnums"/>
          <w:rFonts w:ascii="Times New Roman" w:hAnsi="Times New Roman"/>
          <w:bCs/>
          <w:color w:val="000000"/>
          <w:sz w:val="24"/>
          <w:szCs w:val="28"/>
        </w:rPr>
        <w:t>Задание 24 (ЕГЭ 11)</w:t>
      </w:r>
    </w:p>
    <w:p w:rsidR="003C417D" w:rsidRPr="003C417D" w:rsidRDefault="003C417D" w:rsidP="003C417D">
      <w:pPr>
        <w:pStyle w:val="leftmargin"/>
        <w:shd w:val="clear" w:color="auto" w:fill="FFFFFF"/>
        <w:spacing w:before="0" w:beforeAutospacing="0" w:after="0" w:afterAutospacing="0" w:line="276" w:lineRule="auto"/>
        <w:ind w:firstLine="375"/>
        <w:jc w:val="both"/>
        <w:rPr>
          <w:color w:val="000000"/>
          <w:szCs w:val="28"/>
        </w:rPr>
      </w:pPr>
      <w:r w:rsidRPr="003C417D">
        <w:rPr>
          <w:color w:val="000000"/>
          <w:szCs w:val="28"/>
        </w:rPr>
        <w:t xml:space="preserve">На рисунке представлена диаграмма </w:t>
      </w:r>
      <w:proofErr w:type="spellStart"/>
      <w:r w:rsidRPr="003C417D">
        <w:rPr>
          <w:color w:val="000000"/>
          <w:szCs w:val="28"/>
        </w:rPr>
        <w:t>Герцшпрунга</w:t>
      </w:r>
      <w:proofErr w:type="spellEnd"/>
      <w:r w:rsidRPr="003C417D">
        <w:rPr>
          <w:color w:val="000000"/>
          <w:szCs w:val="28"/>
        </w:rPr>
        <w:t xml:space="preserve"> — Рассела.</w:t>
      </w:r>
    </w:p>
    <w:p w:rsidR="003C417D" w:rsidRDefault="003C417D" w:rsidP="003C417D">
      <w:pPr>
        <w:spacing w:line="276" w:lineRule="auto"/>
        <w:jc w:val="center"/>
        <w:rPr>
          <w:rFonts w:ascii="Times New Roman" w:hAnsi="Times New Roman"/>
          <w:sz w:val="24"/>
          <w:szCs w:val="24"/>
        </w:rPr>
      </w:pPr>
      <w:r>
        <w:rPr>
          <w:noProof/>
          <w:lang w:eastAsia="ru-RU"/>
        </w:rPr>
        <w:drawing>
          <wp:inline distT="0" distB="0" distL="0" distR="0">
            <wp:extent cx="2237509" cy="1827541"/>
            <wp:effectExtent l="0" t="0" r="0" b="1270"/>
            <wp:docPr id="1" name="Рисунок 1" descr="https://phys-ege.sdamgia.ru/get_file?id=3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ys-ege.sdamgia.ru/get_file?id=318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9385" cy="1829073"/>
                    </a:xfrm>
                    <a:prstGeom prst="rect">
                      <a:avLst/>
                    </a:prstGeom>
                    <a:noFill/>
                    <a:ln>
                      <a:noFill/>
                    </a:ln>
                  </pic:spPr>
                </pic:pic>
              </a:graphicData>
            </a:graphic>
          </wp:inline>
        </w:drawing>
      </w:r>
    </w:p>
    <w:p w:rsidR="003C417D" w:rsidRPr="003C417D" w:rsidRDefault="003C417D" w:rsidP="003C417D">
      <w:pPr>
        <w:shd w:val="clear" w:color="auto" w:fill="FFFFFF"/>
        <w:ind w:firstLine="375"/>
        <w:rPr>
          <w:rFonts w:ascii="Times New Roman" w:hAnsi="Times New Roman"/>
          <w:color w:val="000000"/>
          <w:lang w:eastAsia="ru-RU"/>
        </w:rPr>
      </w:pPr>
      <w:r w:rsidRPr="003C417D">
        <w:rPr>
          <w:rFonts w:ascii="Times New Roman" w:hAnsi="Times New Roman"/>
          <w:color w:val="000000"/>
          <w:lang w:eastAsia="ru-RU"/>
        </w:rPr>
        <w:t>Выберите </w:t>
      </w:r>
      <w:r w:rsidRPr="003C417D">
        <w:rPr>
          <w:rFonts w:ascii="Times New Roman" w:hAnsi="Times New Roman"/>
          <w:b/>
          <w:bCs/>
          <w:i/>
          <w:iCs/>
          <w:color w:val="000000"/>
          <w:lang w:eastAsia="ru-RU"/>
        </w:rPr>
        <w:t>два</w:t>
      </w:r>
      <w:r w:rsidRPr="003C417D">
        <w:rPr>
          <w:rFonts w:ascii="Times New Roman" w:hAnsi="Times New Roman"/>
          <w:color w:val="000000"/>
          <w:lang w:eastAsia="ru-RU"/>
        </w:rPr>
        <w:t> утверждения о звездах, которые соответствуют диаграмме.</w:t>
      </w:r>
    </w:p>
    <w:p w:rsidR="003C417D" w:rsidRPr="003C417D" w:rsidRDefault="003C417D" w:rsidP="003C417D">
      <w:pPr>
        <w:shd w:val="clear" w:color="auto" w:fill="FFFFFF"/>
        <w:ind w:firstLine="375"/>
        <w:rPr>
          <w:rFonts w:ascii="Times New Roman" w:hAnsi="Times New Roman"/>
          <w:color w:val="000000"/>
          <w:lang w:eastAsia="ru-RU"/>
        </w:rPr>
      </w:pPr>
      <w:r w:rsidRPr="003C417D">
        <w:rPr>
          <w:rFonts w:ascii="Times New Roman" w:hAnsi="Times New Roman"/>
          <w:color w:val="000000"/>
          <w:lang w:eastAsia="ru-RU"/>
        </w:rPr>
        <w:t>1) Звезда Бетельгейзе относится к сверхгигантам, поскольку её радиус почти в 1000 раз превышает радиус Солнца.</w:t>
      </w:r>
    </w:p>
    <w:p w:rsidR="003C417D" w:rsidRPr="003C417D" w:rsidRDefault="003C417D" w:rsidP="003C417D">
      <w:pPr>
        <w:shd w:val="clear" w:color="auto" w:fill="FFFFFF"/>
        <w:ind w:firstLine="375"/>
        <w:rPr>
          <w:rFonts w:ascii="Times New Roman" w:hAnsi="Times New Roman"/>
          <w:color w:val="000000"/>
          <w:lang w:eastAsia="ru-RU"/>
        </w:rPr>
      </w:pPr>
      <w:r w:rsidRPr="003C417D">
        <w:rPr>
          <w:rFonts w:ascii="Times New Roman" w:hAnsi="Times New Roman"/>
          <w:color w:val="000000"/>
          <w:lang w:eastAsia="ru-RU"/>
        </w:rPr>
        <w:t>2) «Жизненный цикл» звезды спектрального класса</w:t>
      </w:r>
      <w:proofErr w:type="gramStart"/>
      <w:r w:rsidRPr="003C417D">
        <w:rPr>
          <w:rFonts w:ascii="Times New Roman" w:hAnsi="Times New Roman"/>
          <w:color w:val="000000"/>
          <w:lang w:eastAsia="ru-RU"/>
        </w:rPr>
        <w:t xml:space="preserve"> К</w:t>
      </w:r>
      <w:proofErr w:type="gramEnd"/>
      <w:r w:rsidRPr="003C417D">
        <w:rPr>
          <w:rFonts w:ascii="Times New Roman" w:hAnsi="Times New Roman"/>
          <w:color w:val="000000"/>
          <w:lang w:eastAsia="ru-RU"/>
        </w:rPr>
        <w:t xml:space="preserve"> главной последовательности более короткий, чем звезды спектрального класса В главной последовательности.</w:t>
      </w:r>
    </w:p>
    <w:p w:rsidR="003C417D" w:rsidRPr="003C417D" w:rsidRDefault="003C417D" w:rsidP="003C417D">
      <w:pPr>
        <w:shd w:val="clear" w:color="auto" w:fill="FFFFFF"/>
        <w:ind w:firstLine="375"/>
        <w:rPr>
          <w:rFonts w:ascii="Times New Roman" w:hAnsi="Times New Roman"/>
          <w:color w:val="000000"/>
          <w:lang w:eastAsia="ru-RU"/>
        </w:rPr>
      </w:pPr>
      <w:r w:rsidRPr="003C417D">
        <w:rPr>
          <w:rFonts w:ascii="Times New Roman" w:hAnsi="Times New Roman"/>
          <w:color w:val="000000"/>
          <w:lang w:eastAsia="ru-RU"/>
        </w:rPr>
        <w:t>3) Звёзды-сверхгиганты имеют очень большую среднюю плотность.</w:t>
      </w:r>
    </w:p>
    <w:p w:rsidR="003C417D" w:rsidRPr="003C417D" w:rsidRDefault="003C417D" w:rsidP="003C417D">
      <w:pPr>
        <w:shd w:val="clear" w:color="auto" w:fill="FFFFFF"/>
        <w:ind w:firstLine="375"/>
        <w:rPr>
          <w:rFonts w:ascii="Times New Roman" w:hAnsi="Times New Roman"/>
          <w:color w:val="000000"/>
          <w:lang w:eastAsia="ru-RU"/>
        </w:rPr>
      </w:pPr>
      <w:r w:rsidRPr="003C417D">
        <w:rPr>
          <w:rFonts w:ascii="Times New Roman" w:hAnsi="Times New Roman"/>
          <w:color w:val="000000"/>
          <w:lang w:eastAsia="ru-RU"/>
        </w:rPr>
        <w:t>4) Звезда Денеб имеет температуру поверхности 8550</w:t>
      </w:r>
      <w:proofErr w:type="gramStart"/>
      <w:r w:rsidRPr="003C417D">
        <w:rPr>
          <w:rFonts w:ascii="Times New Roman" w:hAnsi="Times New Roman"/>
          <w:color w:val="000000"/>
          <w:lang w:eastAsia="ru-RU"/>
        </w:rPr>
        <w:t xml:space="preserve"> К</w:t>
      </w:r>
      <w:proofErr w:type="gramEnd"/>
      <w:r w:rsidRPr="003C417D">
        <w:rPr>
          <w:rFonts w:ascii="Times New Roman" w:hAnsi="Times New Roman"/>
          <w:color w:val="000000"/>
          <w:lang w:eastAsia="ru-RU"/>
        </w:rPr>
        <w:t xml:space="preserve"> и относится к звездам спектрального класса М.</w:t>
      </w:r>
    </w:p>
    <w:p w:rsidR="003C417D" w:rsidRPr="003C417D" w:rsidRDefault="003C417D" w:rsidP="003C417D">
      <w:pPr>
        <w:shd w:val="clear" w:color="auto" w:fill="FFFFFF"/>
        <w:ind w:firstLine="375"/>
        <w:rPr>
          <w:rFonts w:ascii="Times New Roman" w:hAnsi="Times New Roman"/>
          <w:color w:val="000000"/>
          <w:lang w:eastAsia="ru-RU"/>
        </w:rPr>
      </w:pPr>
      <w:r w:rsidRPr="003C417D">
        <w:rPr>
          <w:rFonts w:ascii="Times New Roman" w:hAnsi="Times New Roman"/>
          <w:color w:val="000000"/>
          <w:lang w:eastAsia="ru-RU"/>
        </w:rPr>
        <w:t xml:space="preserve">5) Звезда 40 </w:t>
      </w:r>
      <w:proofErr w:type="spellStart"/>
      <w:r w:rsidRPr="003C417D">
        <w:rPr>
          <w:rFonts w:ascii="Times New Roman" w:hAnsi="Times New Roman"/>
          <w:color w:val="000000"/>
          <w:lang w:eastAsia="ru-RU"/>
        </w:rPr>
        <w:t>Эридана</w:t>
      </w:r>
      <w:proofErr w:type="spellEnd"/>
      <w:proofErr w:type="gramStart"/>
      <w:r w:rsidRPr="003C417D">
        <w:rPr>
          <w:rFonts w:ascii="Times New Roman" w:hAnsi="Times New Roman"/>
          <w:color w:val="000000"/>
          <w:lang w:eastAsia="ru-RU"/>
        </w:rPr>
        <w:t xml:space="preserve"> В</w:t>
      </w:r>
      <w:proofErr w:type="gramEnd"/>
      <w:r w:rsidRPr="003C417D">
        <w:rPr>
          <w:rFonts w:ascii="Times New Roman" w:hAnsi="Times New Roman"/>
          <w:color w:val="000000"/>
          <w:lang w:eastAsia="ru-RU"/>
        </w:rPr>
        <w:t xml:space="preserve"> относится к белым карликам, поскольку её диаметр составляет 0,014 диаметра Солнца и ее спектральный класс A.</w:t>
      </w:r>
    </w:p>
    <w:p w:rsidR="003C417D" w:rsidRDefault="003C417D" w:rsidP="003C417D">
      <w:pPr>
        <w:spacing w:line="276" w:lineRule="auto"/>
        <w:jc w:val="center"/>
        <w:rPr>
          <w:rFonts w:ascii="Times New Roman" w:hAnsi="Times New Roman"/>
          <w:sz w:val="24"/>
          <w:szCs w:val="24"/>
        </w:rPr>
      </w:pPr>
    </w:p>
    <w:p w:rsidR="009752E4" w:rsidRPr="00DB6FD0" w:rsidRDefault="009752E4" w:rsidP="009752E4">
      <w:pPr>
        <w:spacing w:line="276" w:lineRule="auto"/>
        <w:ind w:firstLine="851"/>
        <w:rPr>
          <w:rFonts w:ascii="Times New Roman" w:hAnsi="Times New Roman"/>
          <w:bCs/>
          <w:sz w:val="28"/>
          <w:szCs w:val="28"/>
        </w:rPr>
      </w:pPr>
      <w:r w:rsidRPr="00DB6FD0">
        <w:rPr>
          <w:rFonts w:ascii="Times New Roman" w:hAnsi="Times New Roman"/>
          <w:bCs/>
          <w:sz w:val="28"/>
          <w:szCs w:val="28"/>
        </w:rPr>
        <w:t>В заключени</w:t>
      </w:r>
      <w:r w:rsidR="005D78E0" w:rsidRPr="00DB6FD0">
        <w:rPr>
          <w:rFonts w:ascii="Times New Roman" w:hAnsi="Times New Roman"/>
          <w:bCs/>
          <w:sz w:val="28"/>
          <w:szCs w:val="28"/>
        </w:rPr>
        <w:t>е</w:t>
      </w:r>
      <w:r w:rsidRPr="00DB6FD0">
        <w:rPr>
          <w:rFonts w:ascii="Times New Roman" w:hAnsi="Times New Roman"/>
          <w:bCs/>
          <w:sz w:val="28"/>
          <w:szCs w:val="28"/>
        </w:rPr>
        <w:t xml:space="preserve"> можно отметить, что методы и приемы, описанные выше, связаны друг с другом. </w:t>
      </w:r>
      <w:r w:rsidR="00225F68" w:rsidRPr="00DB6FD0">
        <w:rPr>
          <w:rFonts w:ascii="Times New Roman" w:hAnsi="Times New Roman"/>
          <w:sz w:val="28"/>
          <w:szCs w:val="28"/>
          <w:shd w:val="clear" w:color="auto" w:fill="FFFFFF"/>
        </w:rPr>
        <w:t xml:space="preserve">Формирование функциональной грамотности учащихся при обучении физики, может быть </w:t>
      </w:r>
      <w:proofErr w:type="gramStart"/>
      <w:r w:rsidR="00225F68" w:rsidRPr="00DB6FD0">
        <w:rPr>
          <w:rFonts w:ascii="Times New Roman" w:hAnsi="Times New Roman"/>
          <w:sz w:val="28"/>
          <w:szCs w:val="28"/>
          <w:shd w:val="clear" w:color="auto" w:fill="FFFFFF"/>
        </w:rPr>
        <w:t>осуществлена</w:t>
      </w:r>
      <w:proofErr w:type="gramEnd"/>
      <w:r w:rsidR="00225F68" w:rsidRPr="00DB6FD0">
        <w:rPr>
          <w:rFonts w:ascii="Times New Roman" w:hAnsi="Times New Roman"/>
          <w:sz w:val="28"/>
          <w:szCs w:val="28"/>
          <w:shd w:val="clear" w:color="auto" w:fill="FFFFFF"/>
        </w:rPr>
        <w:t xml:space="preserve"> во всех аспектах содержания учебной деятельности. Мотивируя обучающихся на учебную проблему, мы способствуем ст</w:t>
      </w:r>
      <w:r w:rsidRPr="00DB6FD0">
        <w:rPr>
          <w:rFonts w:ascii="Times New Roman" w:hAnsi="Times New Roman"/>
          <w:bCs/>
          <w:sz w:val="28"/>
          <w:szCs w:val="28"/>
        </w:rPr>
        <w:t xml:space="preserve">имулированию у </w:t>
      </w:r>
      <w:r w:rsidR="00225F68" w:rsidRPr="00DB6FD0">
        <w:rPr>
          <w:rFonts w:ascii="Times New Roman" w:hAnsi="Times New Roman"/>
          <w:bCs/>
          <w:sz w:val="28"/>
          <w:szCs w:val="28"/>
        </w:rPr>
        <w:t>детей</w:t>
      </w:r>
      <w:r w:rsidRPr="00DB6FD0">
        <w:rPr>
          <w:rFonts w:ascii="Times New Roman" w:hAnsi="Times New Roman"/>
          <w:bCs/>
          <w:sz w:val="28"/>
          <w:szCs w:val="28"/>
        </w:rPr>
        <w:t xml:space="preserve"> работы критического и креативного мышлений</w:t>
      </w:r>
      <w:r w:rsidR="00D9293D" w:rsidRPr="00DB6FD0">
        <w:rPr>
          <w:rFonts w:ascii="Times New Roman" w:hAnsi="Times New Roman"/>
          <w:bCs/>
          <w:sz w:val="28"/>
          <w:szCs w:val="28"/>
        </w:rPr>
        <w:t>, развитию читательской, математической и естественнонаучной грамотностей.</w:t>
      </w:r>
      <w:r w:rsidRPr="00DB6FD0">
        <w:rPr>
          <w:rFonts w:ascii="Times New Roman" w:hAnsi="Times New Roman"/>
          <w:bCs/>
          <w:sz w:val="28"/>
          <w:szCs w:val="28"/>
        </w:rPr>
        <w:t xml:space="preserve"> </w:t>
      </w:r>
    </w:p>
    <w:p w:rsidR="009752E4" w:rsidRPr="009752E4" w:rsidRDefault="009752E4" w:rsidP="009752E4">
      <w:pPr>
        <w:spacing w:line="276" w:lineRule="auto"/>
        <w:rPr>
          <w:rFonts w:ascii="Times New Roman" w:hAnsi="Times New Roman"/>
          <w:sz w:val="28"/>
          <w:szCs w:val="28"/>
        </w:rPr>
      </w:pPr>
    </w:p>
    <w:p w:rsidR="005D78E0" w:rsidRDefault="005D78E0" w:rsidP="009752E4">
      <w:pPr>
        <w:spacing w:line="276" w:lineRule="auto"/>
        <w:rPr>
          <w:rFonts w:ascii="Times New Roman" w:hAnsi="Times New Roman"/>
          <w:b/>
          <w:sz w:val="28"/>
          <w:szCs w:val="28"/>
        </w:rPr>
      </w:pPr>
    </w:p>
    <w:p w:rsidR="00DB6FD0" w:rsidRPr="00225F68" w:rsidRDefault="00DB6FD0" w:rsidP="009752E4">
      <w:pPr>
        <w:spacing w:line="276" w:lineRule="auto"/>
        <w:rPr>
          <w:rFonts w:ascii="Times New Roman" w:hAnsi="Times New Roman"/>
          <w:b/>
          <w:sz w:val="28"/>
          <w:szCs w:val="28"/>
        </w:rPr>
      </w:pPr>
    </w:p>
    <w:p w:rsidR="004D4846" w:rsidRDefault="004D4846"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5C79EC" w:rsidRDefault="005C79EC" w:rsidP="005D78E0">
      <w:pPr>
        <w:spacing w:line="276" w:lineRule="auto"/>
        <w:jc w:val="center"/>
        <w:rPr>
          <w:rFonts w:ascii="Times New Roman" w:hAnsi="Times New Roman"/>
          <w:b/>
          <w:sz w:val="28"/>
          <w:szCs w:val="28"/>
        </w:rPr>
      </w:pPr>
    </w:p>
    <w:p w:rsidR="004D4846" w:rsidRDefault="004D4846" w:rsidP="005D78E0">
      <w:pPr>
        <w:spacing w:line="276" w:lineRule="auto"/>
        <w:jc w:val="center"/>
        <w:rPr>
          <w:rFonts w:ascii="Times New Roman" w:hAnsi="Times New Roman"/>
          <w:b/>
          <w:sz w:val="28"/>
          <w:szCs w:val="28"/>
        </w:rPr>
      </w:pPr>
    </w:p>
    <w:p w:rsidR="009752E4" w:rsidRPr="009752E4" w:rsidRDefault="009752E4" w:rsidP="005D78E0">
      <w:pPr>
        <w:spacing w:line="276" w:lineRule="auto"/>
        <w:jc w:val="center"/>
        <w:rPr>
          <w:rFonts w:ascii="Times New Roman" w:hAnsi="Times New Roman"/>
          <w:b/>
          <w:sz w:val="28"/>
          <w:szCs w:val="28"/>
        </w:rPr>
      </w:pPr>
      <w:r w:rsidRPr="009752E4">
        <w:rPr>
          <w:rFonts w:ascii="Times New Roman" w:hAnsi="Times New Roman"/>
          <w:b/>
          <w:sz w:val="28"/>
          <w:szCs w:val="28"/>
        </w:rPr>
        <w:t>Список л</w:t>
      </w:r>
      <w:bookmarkStart w:id="0" w:name="_GoBack"/>
      <w:r w:rsidRPr="009752E4">
        <w:rPr>
          <w:rFonts w:ascii="Times New Roman" w:hAnsi="Times New Roman"/>
          <w:b/>
          <w:sz w:val="28"/>
          <w:szCs w:val="28"/>
        </w:rPr>
        <w:t>и</w:t>
      </w:r>
      <w:bookmarkEnd w:id="0"/>
      <w:r w:rsidRPr="009752E4">
        <w:rPr>
          <w:rFonts w:ascii="Times New Roman" w:hAnsi="Times New Roman"/>
          <w:b/>
          <w:sz w:val="28"/>
          <w:szCs w:val="28"/>
        </w:rPr>
        <w:t>тературы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9752E4" w:rsidRPr="009752E4" w:rsidTr="00BB5446">
        <w:tc>
          <w:tcPr>
            <w:tcW w:w="9464" w:type="dxa"/>
          </w:tcPr>
          <w:p w:rsidR="009752E4" w:rsidRPr="009752E4" w:rsidRDefault="009752E4" w:rsidP="00BB5446">
            <w:pPr>
              <w:numPr>
                <w:ilvl w:val="0"/>
                <w:numId w:val="22"/>
              </w:numPr>
              <w:shd w:val="clear" w:color="auto" w:fill="FFFFFF"/>
              <w:suppressAutoHyphens/>
              <w:spacing w:line="276" w:lineRule="auto"/>
              <w:ind w:left="0" w:firstLine="0"/>
              <w:rPr>
                <w:rFonts w:ascii="Times New Roman" w:hAnsi="Times New Roman"/>
                <w:sz w:val="28"/>
                <w:szCs w:val="28"/>
              </w:rPr>
            </w:pPr>
            <w:proofErr w:type="spellStart"/>
            <w:r w:rsidRPr="009752E4">
              <w:rPr>
                <w:rFonts w:ascii="Times New Roman" w:hAnsi="Times New Roman"/>
                <w:sz w:val="28"/>
                <w:szCs w:val="28"/>
              </w:rPr>
              <w:t>Божович</w:t>
            </w:r>
            <w:proofErr w:type="spellEnd"/>
            <w:r w:rsidRPr="009752E4">
              <w:rPr>
                <w:rFonts w:ascii="Times New Roman" w:hAnsi="Times New Roman"/>
                <w:sz w:val="28"/>
                <w:szCs w:val="28"/>
              </w:rPr>
              <w:t xml:space="preserve"> Л.И. Личность и ее формирование в детском возрасте.  СПб</w:t>
            </w:r>
            <w:proofErr w:type="gramStart"/>
            <w:r w:rsidRPr="009752E4">
              <w:rPr>
                <w:rFonts w:ascii="Times New Roman" w:hAnsi="Times New Roman"/>
                <w:sz w:val="28"/>
                <w:szCs w:val="28"/>
              </w:rPr>
              <w:t xml:space="preserve">.: </w:t>
            </w:r>
            <w:proofErr w:type="gramEnd"/>
            <w:r w:rsidRPr="009752E4">
              <w:rPr>
                <w:rFonts w:ascii="Times New Roman" w:hAnsi="Times New Roman"/>
                <w:sz w:val="28"/>
                <w:szCs w:val="28"/>
              </w:rPr>
              <w:t>Питер, 2013г.</w:t>
            </w:r>
          </w:p>
        </w:tc>
      </w:tr>
      <w:tr w:rsidR="009752E4" w:rsidRPr="009752E4" w:rsidTr="00BB5446">
        <w:tc>
          <w:tcPr>
            <w:tcW w:w="9464" w:type="dxa"/>
          </w:tcPr>
          <w:p w:rsidR="009752E4" w:rsidRPr="009752E4" w:rsidRDefault="009752E4" w:rsidP="00BB5446">
            <w:pPr>
              <w:numPr>
                <w:ilvl w:val="0"/>
                <w:numId w:val="22"/>
              </w:numPr>
              <w:shd w:val="clear" w:color="auto" w:fill="FFFFFF"/>
              <w:suppressAutoHyphens/>
              <w:spacing w:line="276" w:lineRule="auto"/>
              <w:ind w:left="0" w:firstLine="0"/>
              <w:rPr>
                <w:rFonts w:ascii="Times New Roman" w:hAnsi="Times New Roman"/>
                <w:sz w:val="28"/>
                <w:szCs w:val="28"/>
              </w:rPr>
            </w:pPr>
            <w:r w:rsidRPr="009752E4">
              <w:rPr>
                <w:rFonts w:ascii="Times New Roman" w:hAnsi="Times New Roman"/>
                <w:sz w:val="28"/>
                <w:szCs w:val="28"/>
              </w:rPr>
              <w:t>Рубинштейн С. Л. Основы общей психологии. – СПб</w:t>
            </w:r>
            <w:proofErr w:type="gramStart"/>
            <w:r w:rsidRPr="009752E4">
              <w:rPr>
                <w:rFonts w:ascii="Times New Roman" w:hAnsi="Times New Roman"/>
                <w:sz w:val="28"/>
                <w:szCs w:val="28"/>
              </w:rPr>
              <w:t xml:space="preserve">.: </w:t>
            </w:r>
            <w:proofErr w:type="gramEnd"/>
            <w:r w:rsidRPr="009752E4">
              <w:rPr>
                <w:rFonts w:ascii="Times New Roman" w:hAnsi="Times New Roman"/>
                <w:sz w:val="28"/>
                <w:szCs w:val="28"/>
              </w:rPr>
              <w:t>Питер, 2015г..</w:t>
            </w:r>
          </w:p>
        </w:tc>
      </w:tr>
      <w:tr w:rsidR="009752E4" w:rsidRPr="009752E4" w:rsidTr="00BB5446">
        <w:tc>
          <w:tcPr>
            <w:tcW w:w="9464" w:type="dxa"/>
          </w:tcPr>
          <w:p w:rsidR="009752E4" w:rsidRPr="009752E4" w:rsidRDefault="009752E4" w:rsidP="00BB5446">
            <w:pPr>
              <w:numPr>
                <w:ilvl w:val="0"/>
                <w:numId w:val="22"/>
              </w:numPr>
              <w:shd w:val="clear" w:color="auto" w:fill="FFFFFF"/>
              <w:suppressAutoHyphens/>
              <w:spacing w:line="276" w:lineRule="auto"/>
              <w:ind w:left="0" w:firstLine="0"/>
              <w:rPr>
                <w:rFonts w:ascii="Times New Roman" w:hAnsi="Times New Roman"/>
                <w:sz w:val="28"/>
                <w:szCs w:val="28"/>
              </w:rPr>
            </w:pPr>
            <w:r w:rsidRPr="009752E4">
              <w:rPr>
                <w:rFonts w:ascii="Times New Roman" w:hAnsi="Times New Roman"/>
                <w:sz w:val="28"/>
                <w:szCs w:val="28"/>
              </w:rPr>
              <w:t>Ильин Е. П. Мотивация и мотивы. СПб</w:t>
            </w:r>
            <w:proofErr w:type="gramStart"/>
            <w:r w:rsidRPr="009752E4">
              <w:rPr>
                <w:rFonts w:ascii="Times New Roman" w:hAnsi="Times New Roman"/>
                <w:sz w:val="28"/>
                <w:szCs w:val="28"/>
              </w:rPr>
              <w:t xml:space="preserve">.: </w:t>
            </w:r>
            <w:proofErr w:type="gramEnd"/>
            <w:r w:rsidRPr="009752E4">
              <w:rPr>
                <w:rFonts w:ascii="Times New Roman" w:hAnsi="Times New Roman"/>
                <w:sz w:val="28"/>
                <w:szCs w:val="28"/>
              </w:rPr>
              <w:t>Питер, 2011г.</w:t>
            </w:r>
          </w:p>
        </w:tc>
      </w:tr>
      <w:tr w:rsidR="009752E4" w:rsidRPr="009752E4" w:rsidTr="00BB5446">
        <w:tc>
          <w:tcPr>
            <w:tcW w:w="9464" w:type="dxa"/>
          </w:tcPr>
          <w:p w:rsidR="009752E4" w:rsidRPr="009752E4" w:rsidRDefault="009752E4" w:rsidP="00BB5446">
            <w:pPr>
              <w:pStyle w:val="a3"/>
              <w:numPr>
                <w:ilvl w:val="0"/>
                <w:numId w:val="22"/>
              </w:numPr>
              <w:shd w:val="clear" w:color="auto" w:fill="FFFFFF"/>
              <w:spacing w:after="0"/>
              <w:ind w:left="0" w:firstLine="0"/>
              <w:contextualSpacing w:val="0"/>
              <w:jc w:val="both"/>
              <w:rPr>
                <w:rFonts w:ascii="Times New Roman" w:hAnsi="Times New Roman" w:cs="Times New Roman"/>
                <w:sz w:val="28"/>
                <w:szCs w:val="28"/>
              </w:rPr>
            </w:pPr>
            <w:r w:rsidRPr="009752E4">
              <w:rPr>
                <w:rFonts w:ascii="Times New Roman" w:hAnsi="Times New Roman" w:cs="Times New Roman"/>
                <w:sz w:val="28"/>
                <w:szCs w:val="28"/>
              </w:rPr>
              <w:t>Морозова Н.Г. Учителю о познавательном интересе  М.:  Знание, 2009г.</w:t>
            </w:r>
          </w:p>
        </w:tc>
      </w:tr>
      <w:tr w:rsidR="009752E4" w:rsidRPr="009752E4" w:rsidTr="00BB5446">
        <w:tc>
          <w:tcPr>
            <w:tcW w:w="9464" w:type="dxa"/>
          </w:tcPr>
          <w:p w:rsidR="009752E4" w:rsidRPr="009752E4" w:rsidRDefault="009752E4" w:rsidP="00BB5446">
            <w:pPr>
              <w:pStyle w:val="a3"/>
              <w:numPr>
                <w:ilvl w:val="0"/>
                <w:numId w:val="22"/>
              </w:numPr>
              <w:suppressAutoHyphens/>
              <w:spacing w:after="0"/>
              <w:ind w:left="0" w:firstLine="0"/>
              <w:contextualSpacing w:val="0"/>
              <w:jc w:val="both"/>
              <w:rPr>
                <w:rFonts w:ascii="Times New Roman" w:hAnsi="Times New Roman" w:cs="Times New Roman"/>
                <w:sz w:val="28"/>
                <w:szCs w:val="28"/>
                <w:lang w:eastAsia="ru-RU"/>
              </w:rPr>
            </w:pPr>
            <w:r w:rsidRPr="009752E4">
              <w:rPr>
                <w:rFonts w:ascii="Times New Roman" w:hAnsi="Times New Roman" w:cs="Times New Roman"/>
                <w:sz w:val="28"/>
                <w:szCs w:val="28"/>
                <w:lang w:eastAsia="ru-RU"/>
              </w:rPr>
              <w:t xml:space="preserve">Богоявленский Д.Н. Приемы умственной деятельности и их формирование у школьников Вопросы психологии. – 1999г. </w:t>
            </w:r>
          </w:p>
        </w:tc>
      </w:tr>
      <w:tr w:rsidR="009752E4" w:rsidRPr="009752E4" w:rsidTr="00BB5446">
        <w:tc>
          <w:tcPr>
            <w:tcW w:w="9464" w:type="dxa"/>
          </w:tcPr>
          <w:p w:rsidR="009752E4" w:rsidRPr="009752E4" w:rsidRDefault="009752E4" w:rsidP="00BB5446">
            <w:pPr>
              <w:pStyle w:val="a3"/>
              <w:numPr>
                <w:ilvl w:val="0"/>
                <w:numId w:val="22"/>
              </w:numPr>
              <w:suppressAutoHyphens/>
              <w:spacing w:after="0"/>
              <w:ind w:left="0" w:firstLine="0"/>
              <w:contextualSpacing w:val="0"/>
              <w:jc w:val="both"/>
              <w:rPr>
                <w:rFonts w:ascii="Times New Roman" w:hAnsi="Times New Roman" w:cs="Times New Roman"/>
                <w:sz w:val="28"/>
                <w:szCs w:val="28"/>
                <w:lang w:eastAsia="ru-RU"/>
              </w:rPr>
            </w:pPr>
            <w:r w:rsidRPr="009752E4">
              <w:rPr>
                <w:rFonts w:ascii="Times New Roman" w:hAnsi="Times New Roman" w:cs="Times New Roman"/>
                <w:sz w:val="28"/>
                <w:szCs w:val="28"/>
                <w:lang w:eastAsia="ru-RU"/>
              </w:rPr>
              <w:t>Осипова И. Формирование учебной мотивации школьников//Лучшие страницы педагогической прессы-2004г.</w:t>
            </w:r>
          </w:p>
        </w:tc>
      </w:tr>
      <w:tr w:rsidR="009752E4" w:rsidRPr="009752E4" w:rsidTr="00BB5446">
        <w:tc>
          <w:tcPr>
            <w:tcW w:w="9464" w:type="dxa"/>
          </w:tcPr>
          <w:p w:rsidR="009752E4" w:rsidRPr="009752E4" w:rsidRDefault="009752E4" w:rsidP="00BB5446">
            <w:pPr>
              <w:pStyle w:val="a3"/>
              <w:numPr>
                <w:ilvl w:val="0"/>
                <w:numId w:val="22"/>
              </w:numPr>
              <w:suppressAutoHyphens/>
              <w:spacing w:after="0"/>
              <w:ind w:left="0" w:firstLine="0"/>
              <w:contextualSpacing w:val="0"/>
              <w:jc w:val="both"/>
              <w:rPr>
                <w:rFonts w:ascii="Times New Roman" w:hAnsi="Times New Roman" w:cs="Times New Roman"/>
                <w:sz w:val="28"/>
                <w:szCs w:val="28"/>
                <w:lang w:eastAsia="ru-RU"/>
              </w:rPr>
            </w:pPr>
            <w:r w:rsidRPr="009752E4">
              <w:rPr>
                <w:rFonts w:ascii="Times New Roman" w:hAnsi="Times New Roman" w:cs="Times New Roman"/>
                <w:sz w:val="28"/>
                <w:szCs w:val="28"/>
                <w:lang w:eastAsia="ru-RU"/>
              </w:rPr>
              <w:t>Н.В. Клюева Педагогическая психология - М.: ВЛАДОС, 2006г.</w:t>
            </w:r>
          </w:p>
        </w:tc>
      </w:tr>
      <w:tr w:rsidR="009752E4" w:rsidRPr="009752E4" w:rsidTr="00BB5446">
        <w:tc>
          <w:tcPr>
            <w:tcW w:w="9464" w:type="dxa"/>
          </w:tcPr>
          <w:p w:rsidR="009752E4" w:rsidRPr="009752E4" w:rsidRDefault="009752E4" w:rsidP="00BB5446">
            <w:pPr>
              <w:pStyle w:val="a3"/>
              <w:numPr>
                <w:ilvl w:val="0"/>
                <w:numId w:val="22"/>
              </w:numPr>
              <w:suppressAutoHyphens/>
              <w:spacing w:after="0"/>
              <w:ind w:left="0" w:firstLine="0"/>
              <w:contextualSpacing w:val="0"/>
              <w:jc w:val="both"/>
              <w:rPr>
                <w:rFonts w:ascii="Times New Roman" w:hAnsi="Times New Roman" w:cs="Times New Roman"/>
                <w:sz w:val="28"/>
                <w:szCs w:val="28"/>
                <w:lang w:eastAsia="ru-RU"/>
              </w:rPr>
            </w:pPr>
            <w:proofErr w:type="spellStart"/>
            <w:r w:rsidRPr="009752E4">
              <w:rPr>
                <w:rFonts w:ascii="Times New Roman" w:hAnsi="Times New Roman" w:cs="Times New Roman"/>
                <w:sz w:val="28"/>
                <w:szCs w:val="28"/>
                <w:lang w:eastAsia="ru-RU"/>
              </w:rPr>
              <w:t>Рабунский</w:t>
            </w:r>
            <w:proofErr w:type="spellEnd"/>
            <w:r w:rsidRPr="009752E4">
              <w:rPr>
                <w:rFonts w:ascii="Times New Roman" w:hAnsi="Times New Roman" w:cs="Times New Roman"/>
                <w:sz w:val="28"/>
                <w:szCs w:val="28"/>
                <w:lang w:eastAsia="ru-RU"/>
              </w:rPr>
              <w:t xml:space="preserve"> Е.С. Индивидуальный подход в процессе обучения школьников - М.: Педагогика,2000г.</w:t>
            </w:r>
          </w:p>
        </w:tc>
      </w:tr>
      <w:tr w:rsidR="009752E4" w:rsidRPr="009752E4" w:rsidTr="00BB5446">
        <w:tc>
          <w:tcPr>
            <w:tcW w:w="9464" w:type="dxa"/>
          </w:tcPr>
          <w:p w:rsidR="009752E4" w:rsidRDefault="009752E4" w:rsidP="00BB5446">
            <w:pPr>
              <w:pStyle w:val="a3"/>
              <w:numPr>
                <w:ilvl w:val="0"/>
                <w:numId w:val="22"/>
              </w:numPr>
              <w:suppressAutoHyphens/>
              <w:spacing w:after="0"/>
              <w:ind w:left="0" w:firstLine="0"/>
              <w:contextualSpacing w:val="0"/>
              <w:jc w:val="both"/>
              <w:rPr>
                <w:rFonts w:ascii="Times New Roman" w:hAnsi="Times New Roman" w:cs="Times New Roman"/>
                <w:sz w:val="28"/>
                <w:szCs w:val="28"/>
                <w:lang w:eastAsia="ru-RU"/>
              </w:rPr>
            </w:pPr>
            <w:r w:rsidRPr="009752E4">
              <w:rPr>
                <w:rFonts w:ascii="Times New Roman" w:hAnsi="Times New Roman" w:cs="Times New Roman"/>
                <w:sz w:val="28"/>
                <w:szCs w:val="28"/>
                <w:lang w:eastAsia="ru-RU"/>
              </w:rPr>
              <w:t xml:space="preserve">Талызина Н.Ф. Педагогическая психология.- Изд.: </w:t>
            </w:r>
            <w:proofErr w:type="spellStart"/>
            <w:r w:rsidRPr="009752E4">
              <w:rPr>
                <w:rFonts w:ascii="Times New Roman" w:hAnsi="Times New Roman" w:cs="Times New Roman"/>
                <w:sz w:val="28"/>
                <w:szCs w:val="28"/>
                <w:lang w:eastAsia="ru-RU"/>
              </w:rPr>
              <w:t>Academia</w:t>
            </w:r>
            <w:proofErr w:type="spellEnd"/>
            <w:r w:rsidRPr="009752E4">
              <w:rPr>
                <w:rFonts w:ascii="Times New Roman" w:hAnsi="Times New Roman" w:cs="Times New Roman"/>
                <w:sz w:val="28"/>
                <w:szCs w:val="28"/>
                <w:lang w:eastAsia="ru-RU"/>
              </w:rPr>
              <w:t>. Серия: Среднее профессиональное образование. 2013 г.</w:t>
            </w:r>
          </w:p>
          <w:p w:rsidR="005D78E0" w:rsidRPr="005D78E0" w:rsidRDefault="00E2032D" w:rsidP="00BB5446">
            <w:pPr>
              <w:pStyle w:val="a3"/>
              <w:numPr>
                <w:ilvl w:val="0"/>
                <w:numId w:val="22"/>
              </w:numPr>
              <w:suppressAutoHyphens/>
              <w:spacing w:after="0"/>
              <w:ind w:left="0" w:firstLine="0"/>
              <w:contextualSpacing w:val="0"/>
              <w:jc w:val="both"/>
              <w:rPr>
                <w:rFonts w:ascii="Times New Roman" w:hAnsi="Times New Roman" w:cs="Times New Roman"/>
                <w:sz w:val="28"/>
                <w:szCs w:val="28"/>
                <w:lang w:eastAsia="ru-RU"/>
              </w:rPr>
            </w:pPr>
            <w:hyperlink r:id="rId20" w:history="1">
              <w:r w:rsidR="005D78E0" w:rsidRPr="005D78E0">
                <w:rPr>
                  <w:rStyle w:val="ac"/>
                  <w:rFonts w:ascii="Times New Roman" w:hAnsi="Times New Roman" w:cs="Times New Roman"/>
                  <w:sz w:val="28"/>
                  <w:szCs w:val="28"/>
                </w:rPr>
                <w:t>Банк заданий (instrao.ru)</w:t>
              </w:r>
            </w:hyperlink>
          </w:p>
          <w:p w:rsidR="005D78E0" w:rsidRPr="009752E4" w:rsidRDefault="00E2032D" w:rsidP="005D78E0">
            <w:pPr>
              <w:pStyle w:val="a3"/>
              <w:numPr>
                <w:ilvl w:val="0"/>
                <w:numId w:val="22"/>
              </w:numPr>
              <w:suppressAutoHyphens/>
              <w:spacing w:after="0"/>
              <w:ind w:hanging="502"/>
              <w:contextualSpacing w:val="0"/>
              <w:jc w:val="both"/>
              <w:rPr>
                <w:rFonts w:ascii="Times New Roman" w:hAnsi="Times New Roman" w:cs="Times New Roman"/>
                <w:sz w:val="28"/>
                <w:szCs w:val="28"/>
                <w:lang w:eastAsia="ru-RU"/>
              </w:rPr>
            </w:pPr>
            <w:hyperlink r:id="rId21" w:history="1">
              <w:r w:rsidR="005D78E0" w:rsidRPr="005D78E0">
                <w:rPr>
                  <w:rStyle w:val="ac"/>
                  <w:rFonts w:ascii="Times New Roman" w:hAnsi="Times New Roman" w:cs="Times New Roman"/>
                  <w:sz w:val="28"/>
                  <w:szCs w:val="28"/>
                </w:rPr>
                <w:t>Банк заданий по функциональной грамотности (prosv.ru)</w:t>
              </w:r>
            </w:hyperlink>
          </w:p>
        </w:tc>
      </w:tr>
    </w:tbl>
    <w:p w:rsidR="00BD1C74" w:rsidRPr="009752E4" w:rsidRDefault="00BD1C74" w:rsidP="001F49C7">
      <w:pPr>
        <w:spacing w:line="276" w:lineRule="auto"/>
        <w:rPr>
          <w:rFonts w:ascii="Times New Roman" w:hAnsi="Times New Roman"/>
          <w:sz w:val="28"/>
          <w:szCs w:val="28"/>
        </w:rPr>
      </w:pPr>
      <w:r w:rsidRPr="009752E4">
        <w:rPr>
          <w:rFonts w:ascii="Times New Roman" w:hAnsi="Times New Roman"/>
          <w:vanish/>
          <w:sz w:val="28"/>
          <w:szCs w:val="28"/>
        </w:rPr>
        <w:t>оизводственной, налений, познают проявления физических закономерностей во многих областях и сферах человеческой деятельности: п</w:t>
      </w:r>
    </w:p>
    <w:p w:rsidR="00245CD1" w:rsidRPr="009752E4" w:rsidRDefault="00245CD1"/>
    <w:sectPr w:rsidR="00245CD1" w:rsidRPr="009752E4" w:rsidSect="00DB6FD0">
      <w:pgSz w:w="11906" w:h="16838"/>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32D" w:rsidRDefault="00E2032D" w:rsidP="00B15260">
      <w:r>
        <w:separator/>
      </w:r>
    </w:p>
  </w:endnote>
  <w:endnote w:type="continuationSeparator" w:id="0">
    <w:p w:rsidR="00E2032D" w:rsidRDefault="00E2032D" w:rsidP="00B15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32D" w:rsidRDefault="00E2032D" w:rsidP="00B15260">
      <w:r>
        <w:separator/>
      </w:r>
    </w:p>
  </w:footnote>
  <w:footnote w:type="continuationSeparator" w:id="0">
    <w:p w:rsidR="00E2032D" w:rsidRDefault="00E2032D" w:rsidP="00B15260">
      <w:r>
        <w:continuationSeparator/>
      </w:r>
    </w:p>
  </w:footnote>
  <w:footnote w:id="1">
    <w:p w:rsidR="000606A8" w:rsidRPr="0049251A" w:rsidRDefault="000606A8" w:rsidP="00B15260">
      <w:pPr>
        <w:shd w:val="clear" w:color="auto" w:fill="FFFFFF"/>
        <w:spacing w:after="150"/>
        <w:ind w:firstLine="708"/>
        <w:rPr>
          <w:rFonts w:ascii="Times New Roman" w:hAnsi="Times New Roman"/>
        </w:rPr>
      </w:pPr>
      <w:r w:rsidRPr="0049251A">
        <w:rPr>
          <w:rStyle w:val="aa"/>
          <w:rFonts w:ascii="Times New Roman" w:hAnsi="Times New Roman"/>
        </w:rPr>
        <w:footnoteRef/>
      </w:r>
      <w:r w:rsidRPr="0049251A">
        <w:rPr>
          <w:rFonts w:ascii="Times New Roman" w:hAnsi="Times New Roman"/>
        </w:rPr>
        <w:t xml:space="preserve">Образовательная система «Школа 2100»  Педагогика здравого смысла / под ред. А. А. Леонтьева. М.: </w:t>
      </w:r>
      <w:proofErr w:type="spellStart"/>
      <w:r w:rsidRPr="0049251A">
        <w:rPr>
          <w:rFonts w:ascii="Times New Roman" w:hAnsi="Times New Roman"/>
        </w:rPr>
        <w:t>Баласс</w:t>
      </w:r>
      <w:proofErr w:type="spellEnd"/>
      <w:r w:rsidRPr="0049251A">
        <w:rPr>
          <w:rFonts w:ascii="Times New Roman" w:hAnsi="Times New Roman"/>
        </w:rPr>
        <w:t>, 2003. С. 35</w:t>
      </w:r>
    </w:p>
    <w:p w:rsidR="000606A8" w:rsidRDefault="000606A8">
      <w:pPr>
        <w:pStyle w:val="a8"/>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9205A"/>
    <w:multiLevelType w:val="multilevel"/>
    <w:tmpl w:val="16E9205A"/>
    <w:lvl w:ilvl="0">
      <w:start w:val="1"/>
      <w:numFmt w:val="bullet"/>
      <w:lvlText w:val=""/>
      <w:lvlJc w:val="left"/>
      <w:pPr>
        <w:tabs>
          <w:tab w:val="left" w:pos="1320"/>
        </w:tabs>
        <w:ind w:left="1320" w:hanging="360"/>
      </w:pPr>
      <w:rPr>
        <w:rFonts w:ascii="Symbol" w:hAnsi="Symbol" w:hint="default"/>
      </w:rPr>
    </w:lvl>
    <w:lvl w:ilvl="1">
      <w:start w:val="1"/>
      <w:numFmt w:val="bullet"/>
      <w:lvlText w:val="o"/>
      <w:lvlJc w:val="left"/>
      <w:pPr>
        <w:tabs>
          <w:tab w:val="left" w:pos="2040"/>
        </w:tabs>
        <w:ind w:left="2040" w:hanging="360"/>
      </w:pPr>
      <w:rPr>
        <w:rFonts w:ascii="Courier New" w:hAnsi="Courier New" w:cs="Courier New" w:hint="default"/>
      </w:rPr>
    </w:lvl>
    <w:lvl w:ilvl="2">
      <w:start w:val="1"/>
      <w:numFmt w:val="bullet"/>
      <w:lvlText w:val=""/>
      <w:lvlJc w:val="left"/>
      <w:pPr>
        <w:tabs>
          <w:tab w:val="left" w:pos="2760"/>
        </w:tabs>
        <w:ind w:left="2760" w:hanging="360"/>
      </w:pPr>
      <w:rPr>
        <w:rFonts w:ascii="Wingdings" w:hAnsi="Wingdings" w:hint="default"/>
      </w:rPr>
    </w:lvl>
    <w:lvl w:ilvl="3">
      <w:start w:val="1"/>
      <w:numFmt w:val="bullet"/>
      <w:lvlText w:val=""/>
      <w:lvlJc w:val="left"/>
      <w:pPr>
        <w:tabs>
          <w:tab w:val="left" w:pos="3480"/>
        </w:tabs>
        <w:ind w:left="3480" w:hanging="360"/>
      </w:pPr>
      <w:rPr>
        <w:rFonts w:ascii="Symbol" w:hAnsi="Symbol" w:hint="default"/>
      </w:rPr>
    </w:lvl>
    <w:lvl w:ilvl="4">
      <w:start w:val="1"/>
      <w:numFmt w:val="bullet"/>
      <w:lvlText w:val="o"/>
      <w:lvlJc w:val="left"/>
      <w:pPr>
        <w:tabs>
          <w:tab w:val="left" w:pos="4200"/>
        </w:tabs>
        <w:ind w:left="4200" w:hanging="360"/>
      </w:pPr>
      <w:rPr>
        <w:rFonts w:ascii="Courier New" w:hAnsi="Courier New" w:cs="Courier New" w:hint="default"/>
      </w:rPr>
    </w:lvl>
    <w:lvl w:ilvl="5">
      <w:start w:val="1"/>
      <w:numFmt w:val="bullet"/>
      <w:lvlText w:val=""/>
      <w:lvlJc w:val="left"/>
      <w:pPr>
        <w:tabs>
          <w:tab w:val="left" w:pos="4920"/>
        </w:tabs>
        <w:ind w:left="4920" w:hanging="360"/>
      </w:pPr>
      <w:rPr>
        <w:rFonts w:ascii="Wingdings" w:hAnsi="Wingdings" w:hint="default"/>
      </w:rPr>
    </w:lvl>
    <w:lvl w:ilvl="6">
      <w:start w:val="1"/>
      <w:numFmt w:val="bullet"/>
      <w:lvlText w:val=""/>
      <w:lvlJc w:val="left"/>
      <w:pPr>
        <w:tabs>
          <w:tab w:val="left" w:pos="5640"/>
        </w:tabs>
        <w:ind w:left="5640" w:hanging="360"/>
      </w:pPr>
      <w:rPr>
        <w:rFonts w:ascii="Symbol" w:hAnsi="Symbol" w:hint="default"/>
      </w:rPr>
    </w:lvl>
    <w:lvl w:ilvl="7">
      <w:start w:val="1"/>
      <w:numFmt w:val="bullet"/>
      <w:lvlText w:val="o"/>
      <w:lvlJc w:val="left"/>
      <w:pPr>
        <w:tabs>
          <w:tab w:val="left" w:pos="6360"/>
        </w:tabs>
        <w:ind w:left="6360" w:hanging="360"/>
      </w:pPr>
      <w:rPr>
        <w:rFonts w:ascii="Courier New" w:hAnsi="Courier New" w:cs="Courier New" w:hint="default"/>
      </w:rPr>
    </w:lvl>
    <w:lvl w:ilvl="8">
      <w:start w:val="1"/>
      <w:numFmt w:val="bullet"/>
      <w:lvlText w:val=""/>
      <w:lvlJc w:val="left"/>
      <w:pPr>
        <w:tabs>
          <w:tab w:val="left" w:pos="7080"/>
        </w:tabs>
        <w:ind w:left="7080" w:hanging="360"/>
      </w:pPr>
      <w:rPr>
        <w:rFonts w:ascii="Wingdings" w:hAnsi="Wingdings" w:hint="default"/>
      </w:rPr>
    </w:lvl>
  </w:abstractNum>
  <w:abstractNum w:abstractNumId="1">
    <w:nsid w:val="17AF504E"/>
    <w:multiLevelType w:val="hybridMultilevel"/>
    <w:tmpl w:val="0D189774"/>
    <w:lvl w:ilvl="0" w:tplc="BFFA69AE">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742995"/>
    <w:multiLevelType w:val="multilevel"/>
    <w:tmpl w:val="1974299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1AEA485A"/>
    <w:multiLevelType w:val="multilevel"/>
    <w:tmpl w:val="D6D6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E42DAF"/>
    <w:multiLevelType w:val="hybridMultilevel"/>
    <w:tmpl w:val="5A20ED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CA4667F"/>
    <w:multiLevelType w:val="multilevel"/>
    <w:tmpl w:val="1CA4667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25DA52DE"/>
    <w:multiLevelType w:val="hybridMultilevel"/>
    <w:tmpl w:val="96EEC4A6"/>
    <w:lvl w:ilvl="0" w:tplc="765E9982">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767458C"/>
    <w:multiLevelType w:val="hybridMultilevel"/>
    <w:tmpl w:val="B1E89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922CD0"/>
    <w:multiLevelType w:val="multilevel"/>
    <w:tmpl w:val="2F922CD0"/>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2FD253B9"/>
    <w:multiLevelType w:val="multilevel"/>
    <w:tmpl w:val="4D48234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4668A7"/>
    <w:multiLevelType w:val="hybridMultilevel"/>
    <w:tmpl w:val="1B2A6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7F3020"/>
    <w:multiLevelType w:val="hybridMultilevel"/>
    <w:tmpl w:val="DBA4E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E12C95"/>
    <w:multiLevelType w:val="multilevel"/>
    <w:tmpl w:val="35E12C9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39D320B4"/>
    <w:multiLevelType w:val="hybridMultilevel"/>
    <w:tmpl w:val="85384A36"/>
    <w:lvl w:ilvl="0" w:tplc="765E9982">
      <w:start w:val="1"/>
      <w:numFmt w:val="bullet"/>
      <w:lvlText w:val="-"/>
      <w:lvlJc w:val="left"/>
      <w:pPr>
        <w:tabs>
          <w:tab w:val="num" w:pos="720"/>
        </w:tabs>
        <w:ind w:left="720" w:hanging="360"/>
      </w:pPr>
      <w:rPr>
        <w:rFonts w:ascii="Times New Roman" w:hAnsi="Times New Roman" w:hint="default"/>
      </w:rPr>
    </w:lvl>
    <w:lvl w:ilvl="1" w:tplc="AAC6ED36" w:tentative="1">
      <w:start w:val="1"/>
      <w:numFmt w:val="bullet"/>
      <w:lvlText w:val="-"/>
      <w:lvlJc w:val="left"/>
      <w:pPr>
        <w:tabs>
          <w:tab w:val="num" w:pos="1440"/>
        </w:tabs>
        <w:ind w:left="1440" w:hanging="360"/>
      </w:pPr>
      <w:rPr>
        <w:rFonts w:ascii="Times New Roman" w:hAnsi="Times New Roman" w:hint="default"/>
      </w:rPr>
    </w:lvl>
    <w:lvl w:ilvl="2" w:tplc="B11E3EB0" w:tentative="1">
      <w:start w:val="1"/>
      <w:numFmt w:val="bullet"/>
      <w:lvlText w:val="-"/>
      <w:lvlJc w:val="left"/>
      <w:pPr>
        <w:tabs>
          <w:tab w:val="num" w:pos="2160"/>
        </w:tabs>
        <w:ind w:left="2160" w:hanging="360"/>
      </w:pPr>
      <w:rPr>
        <w:rFonts w:ascii="Times New Roman" w:hAnsi="Times New Roman" w:hint="default"/>
      </w:rPr>
    </w:lvl>
    <w:lvl w:ilvl="3" w:tplc="400A0A8E" w:tentative="1">
      <w:start w:val="1"/>
      <w:numFmt w:val="bullet"/>
      <w:lvlText w:val="-"/>
      <w:lvlJc w:val="left"/>
      <w:pPr>
        <w:tabs>
          <w:tab w:val="num" w:pos="2880"/>
        </w:tabs>
        <w:ind w:left="2880" w:hanging="360"/>
      </w:pPr>
      <w:rPr>
        <w:rFonts w:ascii="Times New Roman" w:hAnsi="Times New Roman" w:hint="default"/>
      </w:rPr>
    </w:lvl>
    <w:lvl w:ilvl="4" w:tplc="3D12588C" w:tentative="1">
      <w:start w:val="1"/>
      <w:numFmt w:val="bullet"/>
      <w:lvlText w:val="-"/>
      <w:lvlJc w:val="left"/>
      <w:pPr>
        <w:tabs>
          <w:tab w:val="num" w:pos="3600"/>
        </w:tabs>
        <w:ind w:left="3600" w:hanging="360"/>
      </w:pPr>
      <w:rPr>
        <w:rFonts w:ascii="Times New Roman" w:hAnsi="Times New Roman" w:hint="default"/>
      </w:rPr>
    </w:lvl>
    <w:lvl w:ilvl="5" w:tplc="6FDE37F0" w:tentative="1">
      <w:start w:val="1"/>
      <w:numFmt w:val="bullet"/>
      <w:lvlText w:val="-"/>
      <w:lvlJc w:val="left"/>
      <w:pPr>
        <w:tabs>
          <w:tab w:val="num" w:pos="4320"/>
        </w:tabs>
        <w:ind w:left="4320" w:hanging="360"/>
      </w:pPr>
      <w:rPr>
        <w:rFonts w:ascii="Times New Roman" w:hAnsi="Times New Roman" w:hint="default"/>
      </w:rPr>
    </w:lvl>
    <w:lvl w:ilvl="6" w:tplc="858A84C4" w:tentative="1">
      <w:start w:val="1"/>
      <w:numFmt w:val="bullet"/>
      <w:lvlText w:val="-"/>
      <w:lvlJc w:val="left"/>
      <w:pPr>
        <w:tabs>
          <w:tab w:val="num" w:pos="5040"/>
        </w:tabs>
        <w:ind w:left="5040" w:hanging="360"/>
      </w:pPr>
      <w:rPr>
        <w:rFonts w:ascii="Times New Roman" w:hAnsi="Times New Roman" w:hint="default"/>
      </w:rPr>
    </w:lvl>
    <w:lvl w:ilvl="7" w:tplc="E6C84CCE" w:tentative="1">
      <w:start w:val="1"/>
      <w:numFmt w:val="bullet"/>
      <w:lvlText w:val="-"/>
      <w:lvlJc w:val="left"/>
      <w:pPr>
        <w:tabs>
          <w:tab w:val="num" w:pos="5760"/>
        </w:tabs>
        <w:ind w:left="5760" w:hanging="360"/>
      </w:pPr>
      <w:rPr>
        <w:rFonts w:ascii="Times New Roman" w:hAnsi="Times New Roman" w:hint="default"/>
      </w:rPr>
    </w:lvl>
    <w:lvl w:ilvl="8" w:tplc="D47C4EA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CCA41CD"/>
    <w:multiLevelType w:val="multilevel"/>
    <w:tmpl w:val="3CCA41C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nsid w:val="412C7FEA"/>
    <w:multiLevelType w:val="multilevel"/>
    <w:tmpl w:val="412C7FE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48FC33F2"/>
    <w:multiLevelType w:val="multilevel"/>
    <w:tmpl w:val="48FC33F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4D283B86"/>
    <w:multiLevelType w:val="hybridMultilevel"/>
    <w:tmpl w:val="E3142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042471E"/>
    <w:multiLevelType w:val="multilevel"/>
    <w:tmpl w:val="C10C8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D17441"/>
    <w:multiLevelType w:val="hybridMultilevel"/>
    <w:tmpl w:val="A4666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7F92764"/>
    <w:multiLevelType w:val="multilevel"/>
    <w:tmpl w:val="57F9276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nsid w:val="5879712C"/>
    <w:multiLevelType w:val="multilevel"/>
    <w:tmpl w:val="5879712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nsid w:val="5B1B6000"/>
    <w:multiLevelType w:val="multilevel"/>
    <w:tmpl w:val="5B1B600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nsid w:val="5BED5D9B"/>
    <w:multiLevelType w:val="multilevel"/>
    <w:tmpl w:val="5BED5D9B"/>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nsid w:val="5D572DF6"/>
    <w:multiLevelType w:val="hybridMultilevel"/>
    <w:tmpl w:val="6CF8D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543003"/>
    <w:multiLevelType w:val="hybridMultilevel"/>
    <w:tmpl w:val="3148D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90E1B0A"/>
    <w:multiLevelType w:val="multilevel"/>
    <w:tmpl w:val="690E1B0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nsid w:val="724D52D3"/>
    <w:multiLevelType w:val="multilevel"/>
    <w:tmpl w:val="FD983392"/>
    <w:lvl w:ilvl="0">
      <w:start w:val="1"/>
      <w:numFmt w:val="decimal"/>
      <w:lvlText w:val="%1."/>
      <w:lvlJc w:val="left"/>
      <w:pPr>
        <w:tabs>
          <w:tab w:val="num" w:pos="502"/>
        </w:tabs>
        <w:ind w:left="502"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76067E4"/>
    <w:multiLevelType w:val="multilevel"/>
    <w:tmpl w:val="776067E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nsid w:val="7DB132D8"/>
    <w:multiLevelType w:val="multilevel"/>
    <w:tmpl w:val="AC64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7"/>
  </w:num>
  <w:num w:numId="4">
    <w:abstractNumId w:val="25"/>
  </w:num>
  <w:num w:numId="5">
    <w:abstractNumId w:val="18"/>
  </w:num>
  <w:num w:numId="6">
    <w:abstractNumId w:val="9"/>
  </w:num>
  <w:num w:numId="7">
    <w:abstractNumId w:val="13"/>
  </w:num>
  <w:num w:numId="8">
    <w:abstractNumId w:val="26"/>
  </w:num>
  <w:num w:numId="9">
    <w:abstractNumId w:val="0"/>
  </w:num>
  <w:num w:numId="10">
    <w:abstractNumId w:val="5"/>
  </w:num>
  <w:num w:numId="11">
    <w:abstractNumId w:val="21"/>
  </w:num>
  <w:num w:numId="12">
    <w:abstractNumId w:val="15"/>
  </w:num>
  <w:num w:numId="13">
    <w:abstractNumId w:val="14"/>
  </w:num>
  <w:num w:numId="14">
    <w:abstractNumId w:val="16"/>
  </w:num>
  <w:num w:numId="15">
    <w:abstractNumId w:val="8"/>
  </w:num>
  <w:num w:numId="16">
    <w:abstractNumId w:val="28"/>
  </w:num>
  <w:num w:numId="17">
    <w:abstractNumId w:val="2"/>
  </w:num>
  <w:num w:numId="18">
    <w:abstractNumId w:val="23"/>
  </w:num>
  <w:num w:numId="19">
    <w:abstractNumId w:val="12"/>
  </w:num>
  <w:num w:numId="20">
    <w:abstractNumId w:val="20"/>
  </w:num>
  <w:num w:numId="21">
    <w:abstractNumId w:val="22"/>
  </w:num>
  <w:num w:numId="22">
    <w:abstractNumId w:val="27"/>
  </w:num>
  <w:num w:numId="23">
    <w:abstractNumId w:val="29"/>
  </w:num>
  <w:num w:numId="24">
    <w:abstractNumId w:val="3"/>
  </w:num>
  <w:num w:numId="25">
    <w:abstractNumId w:val="6"/>
  </w:num>
  <w:num w:numId="26">
    <w:abstractNumId w:val="10"/>
  </w:num>
  <w:num w:numId="27">
    <w:abstractNumId w:val="1"/>
  </w:num>
  <w:num w:numId="28">
    <w:abstractNumId w:val="19"/>
  </w:num>
  <w:num w:numId="29">
    <w:abstractNumId w:val="24"/>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856"/>
    <w:rsid w:val="00014B7A"/>
    <w:rsid w:val="000506E4"/>
    <w:rsid w:val="000606A8"/>
    <w:rsid w:val="00070EBA"/>
    <w:rsid w:val="000728CA"/>
    <w:rsid w:val="000879C1"/>
    <w:rsid w:val="000903E7"/>
    <w:rsid w:val="00095D42"/>
    <w:rsid w:val="000D167C"/>
    <w:rsid w:val="00123F8C"/>
    <w:rsid w:val="001C0B41"/>
    <w:rsid w:val="001F1DD9"/>
    <w:rsid w:val="001F49C7"/>
    <w:rsid w:val="00225F68"/>
    <w:rsid w:val="00245CD1"/>
    <w:rsid w:val="0028121D"/>
    <w:rsid w:val="002D58E2"/>
    <w:rsid w:val="002D6FF5"/>
    <w:rsid w:val="003C417D"/>
    <w:rsid w:val="003E6300"/>
    <w:rsid w:val="004248C8"/>
    <w:rsid w:val="00433F01"/>
    <w:rsid w:val="0044567B"/>
    <w:rsid w:val="0047546E"/>
    <w:rsid w:val="00483CA6"/>
    <w:rsid w:val="0049251A"/>
    <w:rsid w:val="004D4846"/>
    <w:rsid w:val="00500BE4"/>
    <w:rsid w:val="00551249"/>
    <w:rsid w:val="005C79EC"/>
    <w:rsid w:val="005D78E0"/>
    <w:rsid w:val="00623382"/>
    <w:rsid w:val="006412A7"/>
    <w:rsid w:val="006651F2"/>
    <w:rsid w:val="006776BA"/>
    <w:rsid w:val="00690598"/>
    <w:rsid w:val="00704DE7"/>
    <w:rsid w:val="00705039"/>
    <w:rsid w:val="00713D84"/>
    <w:rsid w:val="007155C7"/>
    <w:rsid w:val="0078198E"/>
    <w:rsid w:val="00786DAF"/>
    <w:rsid w:val="007A1487"/>
    <w:rsid w:val="007B44D5"/>
    <w:rsid w:val="007C3D3F"/>
    <w:rsid w:val="007D3E0C"/>
    <w:rsid w:val="008B37B2"/>
    <w:rsid w:val="008E7F7B"/>
    <w:rsid w:val="009314FD"/>
    <w:rsid w:val="009348B2"/>
    <w:rsid w:val="009752E4"/>
    <w:rsid w:val="00A57DD0"/>
    <w:rsid w:val="00AD5D0D"/>
    <w:rsid w:val="00B15260"/>
    <w:rsid w:val="00B40B42"/>
    <w:rsid w:val="00B753A4"/>
    <w:rsid w:val="00BD1C74"/>
    <w:rsid w:val="00C17E86"/>
    <w:rsid w:val="00C95D96"/>
    <w:rsid w:val="00CC2CAE"/>
    <w:rsid w:val="00D26467"/>
    <w:rsid w:val="00D45D0D"/>
    <w:rsid w:val="00D9293D"/>
    <w:rsid w:val="00DB6FD0"/>
    <w:rsid w:val="00DF47EC"/>
    <w:rsid w:val="00E10856"/>
    <w:rsid w:val="00E159FA"/>
    <w:rsid w:val="00E2032D"/>
    <w:rsid w:val="00E87778"/>
    <w:rsid w:val="00EC20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260"/>
    <w:pPr>
      <w:spacing w:after="0" w:line="240" w:lineRule="auto"/>
      <w:jc w:val="both"/>
    </w:pPr>
    <w:rPr>
      <w:rFonts w:ascii="Calibri" w:eastAsia="Times New Roman" w:hAnsi="Calibri" w:cs="Times New Roman"/>
    </w:rPr>
  </w:style>
  <w:style w:type="paragraph" w:styleId="1">
    <w:name w:val="heading 1"/>
    <w:basedOn w:val="a"/>
    <w:next w:val="a"/>
    <w:link w:val="10"/>
    <w:uiPriority w:val="9"/>
    <w:qFormat/>
    <w:rsid w:val="005D78E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unhideWhenUsed/>
    <w:qFormat/>
    <w:rsid w:val="00B15260"/>
    <w:pPr>
      <w:keepNext/>
      <w:keepLines/>
      <w:spacing w:before="200" w:line="276" w:lineRule="auto"/>
      <w:jc w:val="left"/>
      <w:outlineLvl w:val="3"/>
    </w:pPr>
    <w:rPr>
      <w:rFonts w:asciiTheme="majorHAnsi" w:eastAsiaTheme="majorEastAsia" w:hAnsiTheme="majorHAnsi" w:cstheme="majorBidi"/>
      <w:b/>
      <w:bCs/>
      <w:i/>
      <w:iCs/>
      <w:color w:val="4F81BD" w:themeColor="accent1"/>
    </w:rPr>
  </w:style>
  <w:style w:type="paragraph" w:styleId="5">
    <w:name w:val="heading 5"/>
    <w:basedOn w:val="4"/>
    <w:next w:val="a"/>
    <w:link w:val="51"/>
    <w:qFormat/>
    <w:rsid w:val="00B15260"/>
    <w:pPr>
      <w:keepNext w:val="0"/>
      <w:keepLines w:val="0"/>
      <w:spacing w:before="45" w:after="40" w:line="220" w:lineRule="exact"/>
      <w:jc w:val="both"/>
      <w:outlineLvl w:val="4"/>
    </w:pPr>
    <w:rPr>
      <w:rFonts w:ascii="Times New Roman" w:eastAsia="Times New Roman" w:hAnsi="Times New Roman" w:cs="Times New Roman"/>
      <w:b w:val="0"/>
      <w:bCs w:val="0"/>
      <w:i w:val="0"/>
      <w:iCs w:val="0"/>
      <w:color w:val="000000"/>
      <w:sz w:val="21"/>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B15260"/>
    <w:pPr>
      <w:spacing w:after="200" w:line="276" w:lineRule="auto"/>
      <w:ind w:left="720"/>
      <w:contextualSpacing/>
      <w:jc w:val="left"/>
    </w:pPr>
    <w:rPr>
      <w:rFonts w:asciiTheme="minorHAnsi" w:eastAsiaTheme="minorHAnsi" w:hAnsiTheme="minorHAnsi" w:cstheme="minorBidi"/>
    </w:rPr>
  </w:style>
  <w:style w:type="paragraph" w:styleId="a4">
    <w:name w:val="Normal (Web)"/>
    <w:basedOn w:val="a"/>
    <w:uiPriority w:val="99"/>
    <w:rsid w:val="00B15260"/>
    <w:pPr>
      <w:spacing w:before="100" w:beforeAutospacing="1" w:after="100" w:afterAutospacing="1"/>
      <w:jc w:val="left"/>
    </w:pPr>
    <w:rPr>
      <w:rFonts w:ascii="Times New Roman" w:hAnsi="Times New Roman"/>
      <w:sz w:val="24"/>
      <w:szCs w:val="24"/>
      <w:lang w:eastAsia="ru-RU"/>
    </w:rPr>
  </w:style>
  <w:style w:type="character" w:customStyle="1" w:styleId="apple-converted-space">
    <w:name w:val="apple-converted-space"/>
    <w:rsid w:val="00B15260"/>
  </w:style>
  <w:style w:type="paragraph" w:styleId="a5">
    <w:name w:val="Balloon Text"/>
    <w:basedOn w:val="a"/>
    <w:link w:val="a6"/>
    <w:uiPriority w:val="99"/>
    <w:semiHidden/>
    <w:unhideWhenUsed/>
    <w:rsid w:val="00B15260"/>
    <w:rPr>
      <w:rFonts w:ascii="Tahoma" w:hAnsi="Tahoma" w:cs="Tahoma"/>
      <w:sz w:val="16"/>
      <w:szCs w:val="16"/>
    </w:rPr>
  </w:style>
  <w:style w:type="character" w:customStyle="1" w:styleId="a6">
    <w:name w:val="Текст выноски Знак"/>
    <w:basedOn w:val="a0"/>
    <w:link w:val="a5"/>
    <w:uiPriority w:val="99"/>
    <w:semiHidden/>
    <w:rsid w:val="00B15260"/>
    <w:rPr>
      <w:rFonts w:ascii="Tahoma" w:eastAsia="Times New Roman" w:hAnsi="Tahoma" w:cs="Tahoma"/>
      <w:sz w:val="16"/>
      <w:szCs w:val="16"/>
    </w:rPr>
  </w:style>
  <w:style w:type="character" w:customStyle="1" w:styleId="40">
    <w:name w:val="Заголовок 4 Знак"/>
    <w:basedOn w:val="a0"/>
    <w:link w:val="4"/>
    <w:uiPriority w:val="9"/>
    <w:rsid w:val="00B15260"/>
    <w:rPr>
      <w:rFonts w:asciiTheme="majorHAnsi" w:eastAsiaTheme="majorEastAsia" w:hAnsiTheme="majorHAnsi" w:cstheme="majorBidi"/>
      <w:b/>
      <w:bCs/>
      <w:i/>
      <w:iCs/>
      <w:color w:val="4F81BD" w:themeColor="accent1"/>
    </w:rPr>
  </w:style>
  <w:style w:type="character" w:customStyle="1" w:styleId="50">
    <w:name w:val="Заголовок 5 Знак"/>
    <w:basedOn w:val="a0"/>
    <w:uiPriority w:val="9"/>
    <w:semiHidden/>
    <w:rsid w:val="00B15260"/>
    <w:rPr>
      <w:rFonts w:asciiTheme="majorHAnsi" w:eastAsiaTheme="majorEastAsia" w:hAnsiTheme="majorHAnsi" w:cstheme="majorBidi"/>
      <w:color w:val="243F60" w:themeColor="accent1" w:themeShade="7F"/>
    </w:rPr>
  </w:style>
  <w:style w:type="character" w:customStyle="1" w:styleId="51">
    <w:name w:val="Заголовок 5 Знак1"/>
    <w:basedOn w:val="a0"/>
    <w:link w:val="5"/>
    <w:qFormat/>
    <w:rsid w:val="00B15260"/>
    <w:rPr>
      <w:rFonts w:ascii="Times New Roman" w:eastAsia="Times New Roman" w:hAnsi="Times New Roman" w:cs="Times New Roman"/>
      <w:color w:val="000000"/>
      <w:sz w:val="21"/>
      <w:szCs w:val="24"/>
      <w:lang w:eastAsia="ru-RU"/>
    </w:rPr>
  </w:style>
  <w:style w:type="character" w:customStyle="1" w:styleId="butback1">
    <w:name w:val="butback1"/>
    <w:basedOn w:val="a0"/>
    <w:rsid w:val="00B15260"/>
    <w:rPr>
      <w:color w:val="666666"/>
    </w:rPr>
  </w:style>
  <w:style w:type="character" w:customStyle="1" w:styleId="submenu-table">
    <w:name w:val="submenu-table"/>
    <w:basedOn w:val="a0"/>
    <w:qFormat/>
    <w:rsid w:val="00B15260"/>
  </w:style>
  <w:style w:type="table" w:styleId="a7">
    <w:name w:val="Table Grid"/>
    <w:basedOn w:val="a1"/>
    <w:uiPriority w:val="59"/>
    <w:rsid w:val="00B15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a9"/>
    <w:uiPriority w:val="99"/>
    <w:semiHidden/>
    <w:unhideWhenUsed/>
    <w:rsid w:val="00B15260"/>
    <w:rPr>
      <w:sz w:val="20"/>
      <w:szCs w:val="20"/>
    </w:rPr>
  </w:style>
  <w:style w:type="character" w:customStyle="1" w:styleId="a9">
    <w:name w:val="Текст сноски Знак"/>
    <w:basedOn w:val="a0"/>
    <w:link w:val="a8"/>
    <w:uiPriority w:val="99"/>
    <w:semiHidden/>
    <w:rsid w:val="00B15260"/>
    <w:rPr>
      <w:rFonts w:ascii="Calibri" w:eastAsia="Times New Roman" w:hAnsi="Calibri" w:cs="Times New Roman"/>
      <w:sz w:val="20"/>
      <w:szCs w:val="20"/>
    </w:rPr>
  </w:style>
  <w:style w:type="character" w:styleId="aa">
    <w:name w:val="footnote reference"/>
    <w:basedOn w:val="a0"/>
    <w:uiPriority w:val="99"/>
    <w:semiHidden/>
    <w:unhideWhenUsed/>
    <w:rsid w:val="00B15260"/>
    <w:rPr>
      <w:vertAlign w:val="superscript"/>
    </w:rPr>
  </w:style>
  <w:style w:type="character" w:customStyle="1" w:styleId="su-quote-cite">
    <w:name w:val="su-quote-cite"/>
    <w:basedOn w:val="a0"/>
    <w:rsid w:val="007D3E0C"/>
  </w:style>
  <w:style w:type="character" w:styleId="ab">
    <w:name w:val="Emphasis"/>
    <w:basedOn w:val="a0"/>
    <w:uiPriority w:val="20"/>
    <w:qFormat/>
    <w:rsid w:val="00433F01"/>
    <w:rPr>
      <w:i/>
      <w:iCs/>
    </w:rPr>
  </w:style>
  <w:style w:type="paragraph" w:customStyle="1" w:styleId="leftmargin">
    <w:name w:val="left_margin"/>
    <w:basedOn w:val="a"/>
    <w:rsid w:val="00705039"/>
    <w:pPr>
      <w:spacing w:before="100" w:beforeAutospacing="1" w:after="100" w:afterAutospacing="1"/>
      <w:jc w:val="left"/>
    </w:pPr>
    <w:rPr>
      <w:rFonts w:ascii="Times New Roman" w:hAnsi="Times New Roman"/>
      <w:sz w:val="24"/>
      <w:szCs w:val="24"/>
      <w:lang w:eastAsia="ru-RU"/>
    </w:rPr>
  </w:style>
  <w:style w:type="character" w:customStyle="1" w:styleId="probnums">
    <w:name w:val="prob_nums"/>
    <w:basedOn w:val="a0"/>
    <w:rsid w:val="000D167C"/>
  </w:style>
  <w:style w:type="character" w:styleId="ac">
    <w:name w:val="Hyperlink"/>
    <w:basedOn w:val="a0"/>
    <w:uiPriority w:val="99"/>
    <w:semiHidden/>
    <w:unhideWhenUsed/>
    <w:rsid w:val="000D167C"/>
    <w:rPr>
      <w:color w:val="0000FF"/>
      <w:u w:val="single"/>
    </w:rPr>
  </w:style>
  <w:style w:type="character" w:customStyle="1" w:styleId="10">
    <w:name w:val="Заголовок 1 Знак"/>
    <w:basedOn w:val="a0"/>
    <w:link w:val="1"/>
    <w:uiPriority w:val="9"/>
    <w:rsid w:val="005D78E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260"/>
    <w:pPr>
      <w:spacing w:after="0" w:line="240" w:lineRule="auto"/>
      <w:jc w:val="both"/>
    </w:pPr>
    <w:rPr>
      <w:rFonts w:ascii="Calibri" w:eastAsia="Times New Roman" w:hAnsi="Calibri" w:cs="Times New Roman"/>
    </w:rPr>
  </w:style>
  <w:style w:type="paragraph" w:styleId="1">
    <w:name w:val="heading 1"/>
    <w:basedOn w:val="a"/>
    <w:next w:val="a"/>
    <w:link w:val="10"/>
    <w:uiPriority w:val="9"/>
    <w:qFormat/>
    <w:rsid w:val="005D78E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unhideWhenUsed/>
    <w:qFormat/>
    <w:rsid w:val="00B15260"/>
    <w:pPr>
      <w:keepNext/>
      <w:keepLines/>
      <w:spacing w:before="200" w:line="276" w:lineRule="auto"/>
      <w:jc w:val="left"/>
      <w:outlineLvl w:val="3"/>
    </w:pPr>
    <w:rPr>
      <w:rFonts w:asciiTheme="majorHAnsi" w:eastAsiaTheme="majorEastAsia" w:hAnsiTheme="majorHAnsi" w:cstheme="majorBidi"/>
      <w:b/>
      <w:bCs/>
      <w:i/>
      <w:iCs/>
      <w:color w:val="4F81BD" w:themeColor="accent1"/>
    </w:rPr>
  </w:style>
  <w:style w:type="paragraph" w:styleId="5">
    <w:name w:val="heading 5"/>
    <w:basedOn w:val="4"/>
    <w:next w:val="a"/>
    <w:link w:val="51"/>
    <w:qFormat/>
    <w:rsid w:val="00B15260"/>
    <w:pPr>
      <w:keepNext w:val="0"/>
      <w:keepLines w:val="0"/>
      <w:spacing w:before="45" w:after="40" w:line="220" w:lineRule="exact"/>
      <w:jc w:val="both"/>
      <w:outlineLvl w:val="4"/>
    </w:pPr>
    <w:rPr>
      <w:rFonts w:ascii="Times New Roman" w:eastAsia="Times New Roman" w:hAnsi="Times New Roman" w:cs="Times New Roman"/>
      <w:b w:val="0"/>
      <w:bCs w:val="0"/>
      <w:i w:val="0"/>
      <w:iCs w:val="0"/>
      <w:color w:val="000000"/>
      <w:sz w:val="21"/>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B15260"/>
    <w:pPr>
      <w:spacing w:after="200" w:line="276" w:lineRule="auto"/>
      <w:ind w:left="720"/>
      <w:contextualSpacing/>
      <w:jc w:val="left"/>
    </w:pPr>
    <w:rPr>
      <w:rFonts w:asciiTheme="minorHAnsi" w:eastAsiaTheme="minorHAnsi" w:hAnsiTheme="minorHAnsi" w:cstheme="minorBidi"/>
    </w:rPr>
  </w:style>
  <w:style w:type="paragraph" w:styleId="a4">
    <w:name w:val="Normal (Web)"/>
    <w:basedOn w:val="a"/>
    <w:uiPriority w:val="99"/>
    <w:rsid w:val="00B15260"/>
    <w:pPr>
      <w:spacing w:before="100" w:beforeAutospacing="1" w:after="100" w:afterAutospacing="1"/>
      <w:jc w:val="left"/>
    </w:pPr>
    <w:rPr>
      <w:rFonts w:ascii="Times New Roman" w:hAnsi="Times New Roman"/>
      <w:sz w:val="24"/>
      <w:szCs w:val="24"/>
      <w:lang w:eastAsia="ru-RU"/>
    </w:rPr>
  </w:style>
  <w:style w:type="character" w:customStyle="1" w:styleId="apple-converted-space">
    <w:name w:val="apple-converted-space"/>
    <w:rsid w:val="00B15260"/>
  </w:style>
  <w:style w:type="paragraph" w:styleId="a5">
    <w:name w:val="Balloon Text"/>
    <w:basedOn w:val="a"/>
    <w:link w:val="a6"/>
    <w:uiPriority w:val="99"/>
    <w:semiHidden/>
    <w:unhideWhenUsed/>
    <w:rsid w:val="00B15260"/>
    <w:rPr>
      <w:rFonts w:ascii="Tahoma" w:hAnsi="Tahoma" w:cs="Tahoma"/>
      <w:sz w:val="16"/>
      <w:szCs w:val="16"/>
    </w:rPr>
  </w:style>
  <w:style w:type="character" w:customStyle="1" w:styleId="a6">
    <w:name w:val="Текст выноски Знак"/>
    <w:basedOn w:val="a0"/>
    <w:link w:val="a5"/>
    <w:uiPriority w:val="99"/>
    <w:semiHidden/>
    <w:rsid w:val="00B15260"/>
    <w:rPr>
      <w:rFonts w:ascii="Tahoma" w:eastAsia="Times New Roman" w:hAnsi="Tahoma" w:cs="Tahoma"/>
      <w:sz w:val="16"/>
      <w:szCs w:val="16"/>
    </w:rPr>
  </w:style>
  <w:style w:type="character" w:customStyle="1" w:styleId="40">
    <w:name w:val="Заголовок 4 Знак"/>
    <w:basedOn w:val="a0"/>
    <w:link w:val="4"/>
    <w:uiPriority w:val="9"/>
    <w:rsid w:val="00B15260"/>
    <w:rPr>
      <w:rFonts w:asciiTheme="majorHAnsi" w:eastAsiaTheme="majorEastAsia" w:hAnsiTheme="majorHAnsi" w:cstheme="majorBidi"/>
      <w:b/>
      <w:bCs/>
      <w:i/>
      <w:iCs/>
      <w:color w:val="4F81BD" w:themeColor="accent1"/>
    </w:rPr>
  </w:style>
  <w:style w:type="character" w:customStyle="1" w:styleId="50">
    <w:name w:val="Заголовок 5 Знак"/>
    <w:basedOn w:val="a0"/>
    <w:uiPriority w:val="9"/>
    <w:semiHidden/>
    <w:rsid w:val="00B15260"/>
    <w:rPr>
      <w:rFonts w:asciiTheme="majorHAnsi" w:eastAsiaTheme="majorEastAsia" w:hAnsiTheme="majorHAnsi" w:cstheme="majorBidi"/>
      <w:color w:val="243F60" w:themeColor="accent1" w:themeShade="7F"/>
    </w:rPr>
  </w:style>
  <w:style w:type="character" w:customStyle="1" w:styleId="51">
    <w:name w:val="Заголовок 5 Знак1"/>
    <w:basedOn w:val="a0"/>
    <w:link w:val="5"/>
    <w:qFormat/>
    <w:rsid w:val="00B15260"/>
    <w:rPr>
      <w:rFonts w:ascii="Times New Roman" w:eastAsia="Times New Roman" w:hAnsi="Times New Roman" w:cs="Times New Roman"/>
      <w:color w:val="000000"/>
      <w:sz w:val="21"/>
      <w:szCs w:val="24"/>
      <w:lang w:eastAsia="ru-RU"/>
    </w:rPr>
  </w:style>
  <w:style w:type="character" w:customStyle="1" w:styleId="butback1">
    <w:name w:val="butback1"/>
    <w:basedOn w:val="a0"/>
    <w:rsid w:val="00B15260"/>
    <w:rPr>
      <w:color w:val="666666"/>
    </w:rPr>
  </w:style>
  <w:style w:type="character" w:customStyle="1" w:styleId="submenu-table">
    <w:name w:val="submenu-table"/>
    <w:basedOn w:val="a0"/>
    <w:qFormat/>
    <w:rsid w:val="00B15260"/>
  </w:style>
  <w:style w:type="table" w:styleId="a7">
    <w:name w:val="Table Grid"/>
    <w:basedOn w:val="a1"/>
    <w:uiPriority w:val="59"/>
    <w:rsid w:val="00B15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a9"/>
    <w:uiPriority w:val="99"/>
    <w:semiHidden/>
    <w:unhideWhenUsed/>
    <w:rsid w:val="00B15260"/>
    <w:rPr>
      <w:sz w:val="20"/>
      <w:szCs w:val="20"/>
    </w:rPr>
  </w:style>
  <w:style w:type="character" w:customStyle="1" w:styleId="a9">
    <w:name w:val="Текст сноски Знак"/>
    <w:basedOn w:val="a0"/>
    <w:link w:val="a8"/>
    <w:uiPriority w:val="99"/>
    <w:semiHidden/>
    <w:rsid w:val="00B15260"/>
    <w:rPr>
      <w:rFonts w:ascii="Calibri" w:eastAsia="Times New Roman" w:hAnsi="Calibri" w:cs="Times New Roman"/>
      <w:sz w:val="20"/>
      <w:szCs w:val="20"/>
    </w:rPr>
  </w:style>
  <w:style w:type="character" w:styleId="aa">
    <w:name w:val="footnote reference"/>
    <w:basedOn w:val="a0"/>
    <w:uiPriority w:val="99"/>
    <w:semiHidden/>
    <w:unhideWhenUsed/>
    <w:rsid w:val="00B15260"/>
    <w:rPr>
      <w:vertAlign w:val="superscript"/>
    </w:rPr>
  </w:style>
  <w:style w:type="character" w:customStyle="1" w:styleId="su-quote-cite">
    <w:name w:val="su-quote-cite"/>
    <w:basedOn w:val="a0"/>
    <w:rsid w:val="007D3E0C"/>
  </w:style>
  <w:style w:type="character" w:styleId="ab">
    <w:name w:val="Emphasis"/>
    <w:basedOn w:val="a0"/>
    <w:uiPriority w:val="20"/>
    <w:qFormat/>
    <w:rsid w:val="00433F01"/>
    <w:rPr>
      <w:i/>
      <w:iCs/>
    </w:rPr>
  </w:style>
  <w:style w:type="paragraph" w:customStyle="1" w:styleId="leftmargin">
    <w:name w:val="left_margin"/>
    <w:basedOn w:val="a"/>
    <w:rsid w:val="00705039"/>
    <w:pPr>
      <w:spacing w:before="100" w:beforeAutospacing="1" w:after="100" w:afterAutospacing="1"/>
      <w:jc w:val="left"/>
    </w:pPr>
    <w:rPr>
      <w:rFonts w:ascii="Times New Roman" w:hAnsi="Times New Roman"/>
      <w:sz w:val="24"/>
      <w:szCs w:val="24"/>
      <w:lang w:eastAsia="ru-RU"/>
    </w:rPr>
  </w:style>
  <w:style w:type="character" w:customStyle="1" w:styleId="probnums">
    <w:name w:val="prob_nums"/>
    <w:basedOn w:val="a0"/>
    <w:rsid w:val="000D167C"/>
  </w:style>
  <w:style w:type="character" w:styleId="ac">
    <w:name w:val="Hyperlink"/>
    <w:basedOn w:val="a0"/>
    <w:uiPriority w:val="99"/>
    <w:semiHidden/>
    <w:unhideWhenUsed/>
    <w:rsid w:val="000D167C"/>
    <w:rPr>
      <w:color w:val="0000FF"/>
      <w:u w:val="single"/>
    </w:rPr>
  </w:style>
  <w:style w:type="character" w:customStyle="1" w:styleId="10">
    <w:name w:val="Заголовок 1 Знак"/>
    <w:basedOn w:val="a0"/>
    <w:link w:val="1"/>
    <w:uiPriority w:val="9"/>
    <w:rsid w:val="005D78E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98308">
      <w:bodyDiv w:val="1"/>
      <w:marLeft w:val="0"/>
      <w:marRight w:val="0"/>
      <w:marTop w:val="0"/>
      <w:marBottom w:val="0"/>
      <w:divBdr>
        <w:top w:val="none" w:sz="0" w:space="0" w:color="auto"/>
        <w:left w:val="none" w:sz="0" w:space="0" w:color="auto"/>
        <w:bottom w:val="none" w:sz="0" w:space="0" w:color="auto"/>
        <w:right w:val="none" w:sz="0" w:space="0" w:color="auto"/>
      </w:divBdr>
      <w:divsChild>
        <w:div w:id="1948927605">
          <w:marLeft w:val="0"/>
          <w:marRight w:val="0"/>
          <w:marTop w:val="75"/>
          <w:marBottom w:val="75"/>
          <w:divBdr>
            <w:top w:val="none" w:sz="0" w:space="0" w:color="auto"/>
            <w:left w:val="none" w:sz="0" w:space="0" w:color="auto"/>
            <w:bottom w:val="none" w:sz="0" w:space="0" w:color="auto"/>
            <w:right w:val="none" w:sz="0" w:space="0" w:color="auto"/>
          </w:divBdr>
        </w:div>
        <w:div w:id="372265329">
          <w:marLeft w:val="0"/>
          <w:marRight w:val="0"/>
          <w:marTop w:val="75"/>
          <w:marBottom w:val="0"/>
          <w:divBdr>
            <w:top w:val="none" w:sz="0" w:space="0" w:color="auto"/>
            <w:left w:val="none" w:sz="0" w:space="0" w:color="auto"/>
            <w:bottom w:val="none" w:sz="0" w:space="0" w:color="auto"/>
            <w:right w:val="none" w:sz="0" w:space="0" w:color="auto"/>
          </w:divBdr>
        </w:div>
        <w:div w:id="2044859190">
          <w:marLeft w:val="0"/>
          <w:marRight w:val="0"/>
          <w:marTop w:val="75"/>
          <w:marBottom w:val="0"/>
          <w:divBdr>
            <w:top w:val="none" w:sz="0" w:space="0" w:color="auto"/>
            <w:left w:val="none" w:sz="0" w:space="0" w:color="auto"/>
            <w:bottom w:val="none" w:sz="0" w:space="0" w:color="auto"/>
            <w:right w:val="none" w:sz="0" w:space="0" w:color="auto"/>
          </w:divBdr>
        </w:div>
      </w:divsChild>
    </w:div>
    <w:div w:id="55051794">
      <w:bodyDiv w:val="1"/>
      <w:marLeft w:val="0"/>
      <w:marRight w:val="0"/>
      <w:marTop w:val="0"/>
      <w:marBottom w:val="0"/>
      <w:divBdr>
        <w:top w:val="none" w:sz="0" w:space="0" w:color="auto"/>
        <w:left w:val="none" w:sz="0" w:space="0" w:color="auto"/>
        <w:bottom w:val="none" w:sz="0" w:space="0" w:color="auto"/>
        <w:right w:val="none" w:sz="0" w:space="0" w:color="auto"/>
      </w:divBdr>
      <w:divsChild>
        <w:div w:id="1124078393">
          <w:marLeft w:val="0"/>
          <w:marRight w:val="0"/>
          <w:marTop w:val="75"/>
          <w:marBottom w:val="75"/>
          <w:divBdr>
            <w:top w:val="none" w:sz="0" w:space="0" w:color="auto"/>
            <w:left w:val="none" w:sz="0" w:space="0" w:color="auto"/>
            <w:bottom w:val="none" w:sz="0" w:space="0" w:color="auto"/>
            <w:right w:val="none" w:sz="0" w:space="0" w:color="auto"/>
          </w:divBdr>
        </w:div>
        <w:div w:id="76022257">
          <w:marLeft w:val="0"/>
          <w:marRight w:val="0"/>
          <w:marTop w:val="75"/>
          <w:marBottom w:val="0"/>
          <w:divBdr>
            <w:top w:val="none" w:sz="0" w:space="0" w:color="auto"/>
            <w:left w:val="none" w:sz="0" w:space="0" w:color="auto"/>
            <w:bottom w:val="none" w:sz="0" w:space="0" w:color="auto"/>
            <w:right w:val="none" w:sz="0" w:space="0" w:color="auto"/>
          </w:divBdr>
        </w:div>
      </w:divsChild>
    </w:div>
    <w:div w:id="129858400">
      <w:bodyDiv w:val="1"/>
      <w:marLeft w:val="0"/>
      <w:marRight w:val="0"/>
      <w:marTop w:val="0"/>
      <w:marBottom w:val="0"/>
      <w:divBdr>
        <w:top w:val="none" w:sz="0" w:space="0" w:color="auto"/>
        <w:left w:val="none" w:sz="0" w:space="0" w:color="auto"/>
        <w:bottom w:val="none" w:sz="0" w:space="0" w:color="auto"/>
        <w:right w:val="none" w:sz="0" w:space="0" w:color="auto"/>
      </w:divBdr>
    </w:div>
    <w:div w:id="133645343">
      <w:bodyDiv w:val="1"/>
      <w:marLeft w:val="0"/>
      <w:marRight w:val="0"/>
      <w:marTop w:val="0"/>
      <w:marBottom w:val="0"/>
      <w:divBdr>
        <w:top w:val="none" w:sz="0" w:space="0" w:color="auto"/>
        <w:left w:val="none" w:sz="0" w:space="0" w:color="auto"/>
        <w:bottom w:val="none" w:sz="0" w:space="0" w:color="auto"/>
        <w:right w:val="none" w:sz="0" w:space="0" w:color="auto"/>
      </w:divBdr>
    </w:div>
    <w:div w:id="250896390">
      <w:bodyDiv w:val="1"/>
      <w:marLeft w:val="0"/>
      <w:marRight w:val="0"/>
      <w:marTop w:val="0"/>
      <w:marBottom w:val="0"/>
      <w:divBdr>
        <w:top w:val="none" w:sz="0" w:space="0" w:color="auto"/>
        <w:left w:val="none" w:sz="0" w:space="0" w:color="auto"/>
        <w:bottom w:val="none" w:sz="0" w:space="0" w:color="auto"/>
        <w:right w:val="none" w:sz="0" w:space="0" w:color="auto"/>
      </w:divBdr>
      <w:divsChild>
        <w:div w:id="888227243">
          <w:marLeft w:val="0"/>
          <w:marRight w:val="0"/>
          <w:marTop w:val="75"/>
          <w:marBottom w:val="75"/>
          <w:divBdr>
            <w:top w:val="none" w:sz="0" w:space="0" w:color="auto"/>
            <w:left w:val="none" w:sz="0" w:space="0" w:color="auto"/>
            <w:bottom w:val="none" w:sz="0" w:space="0" w:color="auto"/>
            <w:right w:val="none" w:sz="0" w:space="0" w:color="auto"/>
          </w:divBdr>
        </w:div>
        <w:div w:id="1523396201">
          <w:marLeft w:val="0"/>
          <w:marRight w:val="0"/>
          <w:marTop w:val="75"/>
          <w:marBottom w:val="0"/>
          <w:divBdr>
            <w:top w:val="none" w:sz="0" w:space="0" w:color="auto"/>
            <w:left w:val="none" w:sz="0" w:space="0" w:color="auto"/>
            <w:bottom w:val="none" w:sz="0" w:space="0" w:color="auto"/>
            <w:right w:val="none" w:sz="0" w:space="0" w:color="auto"/>
          </w:divBdr>
        </w:div>
      </w:divsChild>
    </w:div>
    <w:div w:id="308484089">
      <w:bodyDiv w:val="1"/>
      <w:marLeft w:val="0"/>
      <w:marRight w:val="0"/>
      <w:marTop w:val="0"/>
      <w:marBottom w:val="0"/>
      <w:divBdr>
        <w:top w:val="none" w:sz="0" w:space="0" w:color="auto"/>
        <w:left w:val="none" w:sz="0" w:space="0" w:color="auto"/>
        <w:bottom w:val="none" w:sz="0" w:space="0" w:color="auto"/>
        <w:right w:val="none" w:sz="0" w:space="0" w:color="auto"/>
      </w:divBdr>
    </w:div>
    <w:div w:id="653141391">
      <w:bodyDiv w:val="1"/>
      <w:marLeft w:val="0"/>
      <w:marRight w:val="0"/>
      <w:marTop w:val="0"/>
      <w:marBottom w:val="0"/>
      <w:divBdr>
        <w:top w:val="none" w:sz="0" w:space="0" w:color="auto"/>
        <w:left w:val="none" w:sz="0" w:space="0" w:color="auto"/>
        <w:bottom w:val="none" w:sz="0" w:space="0" w:color="auto"/>
        <w:right w:val="none" w:sz="0" w:space="0" w:color="auto"/>
      </w:divBdr>
    </w:div>
    <w:div w:id="689647847">
      <w:bodyDiv w:val="1"/>
      <w:marLeft w:val="0"/>
      <w:marRight w:val="0"/>
      <w:marTop w:val="0"/>
      <w:marBottom w:val="0"/>
      <w:divBdr>
        <w:top w:val="none" w:sz="0" w:space="0" w:color="auto"/>
        <w:left w:val="none" w:sz="0" w:space="0" w:color="auto"/>
        <w:bottom w:val="none" w:sz="0" w:space="0" w:color="auto"/>
        <w:right w:val="none" w:sz="0" w:space="0" w:color="auto"/>
      </w:divBdr>
    </w:div>
    <w:div w:id="703212323">
      <w:bodyDiv w:val="1"/>
      <w:marLeft w:val="0"/>
      <w:marRight w:val="0"/>
      <w:marTop w:val="0"/>
      <w:marBottom w:val="0"/>
      <w:divBdr>
        <w:top w:val="none" w:sz="0" w:space="0" w:color="auto"/>
        <w:left w:val="none" w:sz="0" w:space="0" w:color="auto"/>
        <w:bottom w:val="none" w:sz="0" w:space="0" w:color="auto"/>
        <w:right w:val="none" w:sz="0" w:space="0" w:color="auto"/>
      </w:divBdr>
    </w:div>
    <w:div w:id="735931245">
      <w:bodyDiv w:val="1"/>
      <w:marLeft w:val="0"/>
      <w:marRight w:val="0"/>
      <w:marTop w:val="0"/>
      <w:marBottom w:val="0"/>
      <w:divBdr>
        <w:top w:val="none" w:sz="0" w:space="0" w:color="auto"/>
        <w:left w:val="none" w:sz="0" w:space="0" w:color="auto"/>
        <w:bottom w:val="none" w:sz="0" w:space="0" w:color="auto"/>
        <w:right w:val="none" w:sz="0" w:space="0" w:color="auto"/>
      </w:divBdr>
    </w:div>
    <w:div w:id="1419059230">
      <w:bodyDiv w:val="1"/>
      <w:marLeft w:val="0"/>
      <w:marRight w:val="0"/>
      <w:marTop w:val="0"/>
      <w:marBottom w:val="0"/>
      <w:divBdr>
        <w:top w:val="none" w:sz="0" w:space="0" w:color="auto"/>
        <w:left w:val="none" w:sz="0" w:space="0" w:color="auto"/>
        <w:bottom w:val="none" w:sz="0" w:space="0" w:color="auto"/>
        <w:right w:val="none" w:sz="0" w:space="0" w:color="auto"/>
      </w:divBdr>
    </w:div>
    <w:div w:id="1680424465">
      <w:bodyDiv w:val="1"/>
      <w:marLeft w:val="0"/>
      <w:marRight w:val="0"/>
      <w:marTop w:val="0"/>
      <w:marBottom w:val="0"/>
      <w:divBdr>
        <w:top w:val="none" w:sz="0" w:space="0" w:color="auto"/>
        <w:left w:val="none" w:sz="0" w:space="0" w:color="auto"/>
        <w:bottom w:val="none" w:sz="0" w:space="0" w:color="auto"/>
        <w:right w:val="none" w:sz="0" w:space="0" w:color="auto"/>
      </w:divBdr>
    </w:div>
    <w:div w:id="1747877303">
      <w:bodyDiv w:val="1"/>
      <w:marLeft w:val="0"/>
      <w:marRight w:val="0"/>
      <w:marTop w:val="0"/>
      <w:marBottom w:val="0"/>
      <w:divBdr>
        <w:top w:val="none" w:sz="0" w:space="0" w:color="auto"/>
        <w:left w:val="none" w:sz="0" w:space="0" w:color="auto"/>
        <w:bottom w:val="none" w:sz="0" w:space="0" w:color="auto"/>
        <w:right w:val="none" w:sz="0" w:space="0" w:color="auto"/>
      </w:divBdr>
    </w:div>
    <w:div w:id="1841046325">
      <w:bodyDiv w:val="1"/>
      <w:marLeft w:val="0"/>
      <w:marRight w:val="0"/>
      <w:marTop w:val="0"/>
      <w:marBottom w:val="0"/>
      <w:divBdr>
        <w:top w:val="none" w:sz="0" w:space="0" w:color="auto"/>
        <w:left w:val="none" w:sz="0" w:space="0" w:color="auto"/>
        <w:bottom w:val="none" w:sz="0" w:space="0" w:color="auto"/>
        <w:right w:val="none" w:sz="0" w:space="0" w:color="auto"/>
      </w:divBdr>
    </w:div>
    <w:div w:id="1855805870">
      <w:bodyDiv w:val="1"/>
      <w:marLeft w:val="0"/>
      <w:marRight w:val="0"/>
      <w:marTop w:val="0"/>
      <w:marBottom w:val="0"/>
      <w:divBdr>
        <w:top w:val="none" w:sz="0" w:space="0" w:color="auto"/>
        <w:left w:val="none" w:sz="0" w:space="0" w:color="auto"/>
        <w:bottom w:val="none" w:sz="0" w:space="0" w:color="auto"/>
        <w:right w:val="none" w:sz="0" w:space="0" w:color="auto"/>
      </w:divBdr>
    </w:div>
    <w:div w:id="1946767068">
      <w:bodyDiv w:val="1"/>
      <w:marLeft w:val="0"/>
      <w:marRight w:val="0"/>
      <w:marTop w:val="0"/>
      <w:marBottom w:val="0"/>
      <w:divBdr>
        <w:top w:val="none" w:sz="0" w:space="0" w:color="auto"/>
        <w:left w:val="none" w:sz="0" w:space="0" w:color="auto"/>
        <w:bottom w:val="none" w:sz="0" w:space="0" w:color="auto"/>
        <w:right w:val="none" w:sz="0" w:space="0" w:color="auto"/>
      </w:divBdr>
    </w:div>
    <w:div w:id="1955089933">
      <w:bodyDiv w:val="1"/>
      <w:marLeft w:val="0"/>
      <w:marRight w:val="0"/>
      <w:marTop w:val="0"/>
      <w:marBottom w:val="0"/>
      <w:divBdr>
        <w:top w:val="none" w:sz="0" w:space="0" w:color="auto"/>
        <w:left w:val="none" w:sz="0" w:space="0" w:color="auto"/>
        <w:bottom w:val="none" w:sz="0" w:space="0" w:color="auto"/>
        <w:right w:val="none" w:sz="0" w:space="0" w:color="auto"/>
      </w:divBdr>
    </w:div>
    <w:div w:id="206163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media.prosv.ru/f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kiv.instrao.ru/bank-zadani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B571D-ACBC-46C9-A36C-8CDA7EF08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1</Pages>
  <Words>2050</Words>
  <Characters>11691</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2021-08-25T10:32:00Z</cp:lastPrinted>
  <dcterms:created xsi:type="dcterms:W3CDTF">2021-08-23T16:18:00Z</dcterms:created>
  <dcterms:modified xsi:type="dcterms:W3CDTF">2021-08-27T05:14:00Z</dcterms:modified>
</cp:coreProperties>
</file>