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B9" w:rsidRDefault="006847B9" w:rsidP="006847B9">
      <w:pPr>
        <w:jc w:val="center"/>
        <w:rPr>
          <w:rFonts w:ascii="Times New Roman" w:hAnsi="Times New Roman" w:cs="Times New Roman"/>
          <w:b/>
        </w:rPr>
      </w:pPr>
      <w:r w:rsidRPr="001261FA">
        <w:rPr>
          <w:rFonts w:ascii="Times New Roman" w:hAnsi="Times New Roman" w:cs="Times New Roman"/>
          <w:b/>
        </w:rPr>
        <w:t xml:space="preserve">Государственное бюджетное общеобразовательное учреждение Самарской области средняя общеобразовательная школа № 3«Образовательный центр» города Нефтегорска муниципального района Нефтегорский </w:t>
      </w:r>
      <w:r w:rsidRPr="001261FA">
        <w:rPr>
          <w:rFonts w:ascii="Times New Roman" w:hAnsi="Times New Roman" w:cs="Times New Roman"/>
          <w:b/>
        </w:rPr>
        <w:br/>
        <w:t>Самарской области</w:t>
      </w:r>
      <w:r w:rsidRPr="001261FA">
        <w:rPr>
          <w:rFonts w:ascii="Times New Roman" w:hAnsi="Times New Roman" w:cs="Times New Roman"/>
          <w:b/>
        </w:rPr>
        <w:br/>
      </w:r>
    </w:p>
    <w:p w:rsidR="006847B9" w:rsidRDefault="006847B9" w:rsidP="006847B9">
      <w:pPr>
        <w:jc w:val="center"/>
        <w:rPr>
          <w:rFonts w:ascii="Times New Roman" w:hAnsi="Times New Roman" w:cs="Times New Roman"/>
          <w:b/>
        </w:rPr>
      </w:pPr>
    </w:p>
    <w:p w:rsidR="006847B9" w:rsidRDefault="006847B9" w:rsidP="006847B9">
      <w:pPr>
        <w:jc w:val="center"/>
        <w:rPr>
          <w:rFonts w:ascii="Times New Roman" w:hAnsi="Times New Roman" w:cs="Times New Roman"/>
          <w:b/>
        </w:rPr>
      </w:pPr>
    </w:p>
    <w:p w:rsidR="006847B9" w:rsidRDefault="006847B9" w:rsidP="006847B9">
      <w:pPr>
        <w:jc w:val="center"/>
        <w:rPr>
          <w:rFonts w:ascii="Times New Roman" w:hAnsi="Times New Roman" w:cs="Times New Roman"/>
          <w:b/>
        </w:rPr>
      </w:pPr>
    </w:p>
    <w:p w:rsidR="006847B9" w:rsidRDefault="006847B9" w:rsidP="006847B9">
      <w:pPr>
        <w:jc w:val="center"/>
        <w:rPr>
          <w:rFonts w:ascii="Times New Roman" w:hAnsi="Times New Roman" w:cs="Times New Roman"/>
          <w:b/>
        </w:rPr>
      </w:pPr>
    </w:p>
    <w:p w:rsidR="006847B9" w:rsidRDefault="006847B9" w:rsidP="006847B9">
      <w:pPr>
        <w:jc w:val="center"/>
        <w:rPr>
          <w:rFonts w:ascii="Times New Roman" w:hAnsi="Times New Roman" w:cs="Times New Roman"/>
          <w:b/>
        </w:rPr>
      </w:pPr>
    </w:p>
    <w:p w:rsidR="006847B9" w:rsidRDefault="006847B9" w:rsidP="006847B9">
      <w:pPr>
        <w:jc w:val="center"/>
        <w:rPr>
          <w:rFonts w:ascii="Times New Roman" w:hAnsi="Times New Roman" w:cs="Times New Roman"/>
          <w:b/>
        </w:rPr>
      </w:pPr>
    </w:p>
    <w:p w:rsidR="006847B9" w:rsidRDefault="006847B9" w:rsidP="006847B9">
      <w:pPr>
        <w:jc w:val="center"/>
        <w:rPr>
          <w:rFonts w:ascii="Times New Roman" w:hAnsi="Times New Roman" w:cs="Times New Roman"/>
          <w:b/>
        </w:rPr>
      </w:pPr>
    </w:p>
    <w:p w:rsidR="006847B9" w:rsidRDefault="006847B9" w:rsidP="006847B9">
      <w:pPr>
        <w:jc w:val="center"/>
        <w:rPr>
          <w:rFonts w:ascii="Times New Roman" w:hAnsi="Times New Roman" w:cs="Times New Roman"/>
          <w:b/>
        </w:rPr>
      </w:pPr>
    </w:p>
    <w:p w:rsidR="006847B9" w:rsidRDefault="006847B9" w:rsidP="006847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B6C"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учебного дистанционного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урока </w:t>
      </w:r>
      <w:r w:rsidRPr="00014B6C">
        <w:rPr>
          <w:rFonts w:ascii="Times New Roman" w:hAnsi="Times New Roman" w:cs="Times New Roman"/>
          <w:b/>
          <w:sz w:val="32"/>
          <w:szCs w:val="32"/>
        </w:rPr>
        <w:t xml:space="preserve">по географии для </w:t>
      </w:r>
      <w:r w:rsidR="00B30A30">
        <w:rPr>
          <w:rFonts w:ascii="Times New Roman" w:hAnsi="Times New Roman" w:cs="Times New Roman"/>
          <w:b/>
          <w:sz w:val="32"/>
          <w:szCs w:val="32"/>
        </w:rPr>
        <w:t>8</w:t>
      </w:r>
      <w:r w:rsidRPr="00014B6C">
        <w:rPr>
          <w:rFonts w:ascii="Times New Roman" w:hAnsi="Times New Roman" w:cs="Times New Roman"/>
          <w:b/>
          <w:sz w:val="32"/>
          <w:szCs w:val="32"/>
        </w:rPr>
        <w:t xml:space="preserve"> класса </w:t>
      </w:r>
    </w:p>
    <w:p w:rsidR="006847B9" w:rsidRDefault="00B30A30" w:rsidP="006847B9">
      <w:pPr>
        <w:jc w:val="center"/>
        <w:rPr>
          <w:rFonts w:ascii="Times New Roman" w:hAnsi="Times New Roman" w:cs="Times New Roman"/>
          <w:b/>
        </w:rPr>
      </w:pPr>
      <w:r w:rsidRPr="00B30A30">
        <w:rPr>
          <w:rFonts w:ascii="Times New Roman" w:hAnsi="Times New Roman" w:cs="Times New Roman"/>
          <w:b/>
          <w:sz w:val="32"/>
          <w:szCs w:val="32"/>
        </w:rPr>
        <w:t>"Важней</w:t>
      </w:r>
      <w:r>
        <w:rPr>
          <w:rFonts w:ascii="Times New Roman" w:hAnsi="Times New Roman" w:cs="Times New Roman"/>
          <w:b/>
          <w:sz w:val="32"/>
          <w:szCs w:val="32"/>
        </w:rPr>
        <w:t>шие особенности рельефа России"</w:t>
      </w:r>
    </w:p>
    <w:p w:rsidR="006847B9" w:rsidRPr="00F63BA1" w:rsidRDefault="006847B9" w:rsidP="00684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7B9" w:rsidRPr="00F63BA1" w:rsidRDefault="006847B9" w:rsidP="006847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Выполнила:</w:t>
      </w:r>
      <w:r w:rsidRPr="00F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Пономаренко Ольга Леонидовна</w:t>
      </w:r>
    </w:p>
    <w:p w:rsidR="006847B9" w:rsidRPr="00F63BA1" w:rsidRDefault="006847B9" w:rsidP="006847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географии высшей категории </w:t>
      </w:r>
    </w:p>
    <w:p w:rsidR="006847B9" w:rsidRPr="00F63BA1" w:rsidRDefault="006847B9" w:rsidP="006847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B9" w:rsidRDefault="006847B9" w:rsidP="006847B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B9" w:rsidRDefault="006847B9" w:rsidP="006847B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B9" w:rsidRDefault="006847B9" w:rsidP="006847B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B9" w:rsidRDefault="006847B9" w:rsidP="006847B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B9" w:rsidRDefault="006847B9" w:rsidP="006847B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B9" w:rsidRDefault="006847B9" w:rsidP="006847B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B9" w:rsidRDefault="006847B9" w:rsidP="006847B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B9" w:rsidRDefault="006847B9" w:rsidP="006847B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B9" w:rsidRDefault="006847B9" w:rsidP="006847B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B9" w:rsidRDefault="006847B9" w:rsidP="006847B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B9" w:rsidRPr="00F63BA1" w:rsidRDefault="006847B9" w:rsidP="006847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A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Нефтегорск, 2021г.</w:t>
      </w:r>
    </w:p>
    <w:p w:rsidR="006847B9" w:rsidRDefault="006847B9" w:rsidP="006847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B9" w:rsidRDefault="006847B9" w:rsidP="006847B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B9" w:rsidRPr="00D07B53" w:rsidRDefault="006847B9" w:rsidP="006847B9">
      <w:pPr>
        <w:widowControl w:val="0"/>
        <w:autoSpaceDE w:val="0"/>
        <w:autoSpaceDN w:val="0"/>
        <w:spacing w:before="65" w:after="0" w:line="276" w:lineRule="auto"/>
        <w:ind w:left="183" w:right="38"/>
        <w:jc w:val="center"/>
        <w:rPr>
          <w:rFonts w:ascii="Times New Roman" w:eastAsia="Lucida Sans Unicode" w:hAnsi="Times New Roman" w:cs="Times New Roman"/>
          <w:b/>
          <w:spacing w:val="8"/>
          <w:sz w:val="24"/>
          <w:szCs w:val="24"/>
        </w:rPr>
      </w:pPr>
      <w:r w:rsidRPr="00D07B53">
        <w:rPr>
          <w:rFonts w:ascii="Times New Roman" w:eastAsia="Lucida Sans Unicode" w:hAnsi="Times New Roman" w:cs="Times New Roman"/>
          <w:b/>
          <w:spacing w:val="-3"/>
          <w:w w:val="112"/>
          <w:sz w:val="24"/>
          <w:szCs w:val="24"/>
        </w:rPr>
        <w:lastRenderedPageBreak/>
        <w:t>Анн</w:t>
      </w:r>
      <w:r w:rsidRPr="00D07B53">
        <w:rPr>
          <w:rFonts w:ascii="Times New Roman" w:eastAsia="Lucida Sans Unicode" w:hAnsi="Times New Roman" w:cs="Times New Roman"/>
          <w:b/>
          <w:spacing w:val="-6"/>
          <w:w w:val="112"/>
          <w:sz w:val="24"/>
          <w:szCs w:val="24"/>
        </w:rPr>
        <w:t>о</w:t>
      </w:r>
      <w:r w:rsidRPr="00D07B53">
        <w:rPr>
          <w:rFonts w:ascii="Times New Roman" w:eastAsia="Lucida Sans Unicode" w:hAnsi="Times New Roman" w:cs="Times New Roman"/>
          <w:b/>
          <w:spacing w:val="-3"/>
          <w:w w:val="95"/>
          <w:sz w:val="24"/>
          <w:szCs w:val="24"/>
        </w:rPr>
        <w:t>тация</w:t>
      </w:r>
      <w:r w:rsidRPr="00D07B53">
        <w:rPr>
          <w:rFonts w:ascii="Times New Roman" w:eastAsia="Lucida Sans Unicode" w:hAnsi="Times New Roman" w:cs="Times New Roman"/>
          <w:b/>
          <w:w w:val="95"/>
          <w:sz w:val="24"/>
          <w:szCs w:val="24"/>
        </w:rPr>
        <w:t>.</w:t>
      </w:r>
    </w:p>
    <w:p w:rsidR="006847B9" w:rsidRPr="00D07B53" w:rsidRDefault="006847B9" w:rsidP="006847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53">
        <w:rPr>
          <w:rFonts w:ascii="Times New Roman" w:hAnsi="Times New Roman" w:cs="Times New Roman"/>
          <w:w w:val="108"/>
          <w:sz w:val="24"/>
          <w:szCs w:val="24"/>
        </w:rPr>
        <w:t>Данная</w:t>
      </w:r>
      <w:r w:rsidRPr="00D07B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07B53">
        <w:rPr>
          <w:rFonts w:ascii="Times New Roman" w:hAnsi="Times New Roman" w:cs="Times New Roman"/>
          <w:spacing w:val="-3"/>
          <w:w w:val="102"/>
          <w:sz w:val="24"/>
          <w:szCs w:val="24"/>
        </w:rPr>
        <w:t>м</w:t>
      </w:r>
      <w:r w:rsidRPr="00D07B53">
        <w:rPr>
          <w:rFonts w:ascii="Times New Roman" w:hAnsi="Times New Roman" w:cs="Times New Roman"/>
          <w:spacing w:val="-6"/>
          <w:w w:val="102"/>
          <w:sz w:val="24"/>
          <w:szCs w:val="24"/>
        </w:rPr>
        <w:t>е</w:t>
      </w:r>
      <w:r w:rsidRPr="00D07B53">
        <w:rPr>
          <w:rFonts w:ascii="Times New Roman" w:hAnsi="Times New Roman" w:cs="Times New Roman"/>
          <w:spacing w:val="-6"/>
          <w:w w:val="56"/>
          <w:sz w:val="24"/>
          <w:szCs w:val="24"/>
        </w:rPr>
        <w:t>т</w:t>
      </w:r>
      <w:r w:rsidRPr="00D07B53">
        <w:rPr>
          <w:rFonts w:ascii="Times New Roman" w:hAnsi="Times New Roman" w:cs="Times New Roman"/>
          <w:spacing w:val="-3"/>
          <w:w w:val="111"/>
          <w:sz w:val="24"/>
          <w:szCs w:val="24"/>
        </w:rPr>
        <w:t>о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>дическая</w:t>
      </w:r>
      <w:r w:rsidRPr="00D07B5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>разработка</w:t>
      </w:r>
      <w:r w:rsidRPr="00D07B5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>дистанционного</w:t>
      </w:r>
      <w:r w:rsidRPr="00D07B5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урока по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 xml:space="preserve">географии для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8 </w:t>
      </w:r>
      <w:r w:rsidRPr="00D07B53">
        <w:rPr>
          <w:rFonts w:ascii="Times New Roman" w:hAnsi="Times New Roman" w:cs="Times New Roman"/>
          <w:spacing w:val="-3"/>
          <w:w w:val="107"/>
          <w:sz w:val="24"/>
          <w:szCs w:val="24"/>
        </w:rPr>
        <w:t>кла</w:t>
      </w:r>
      <w:r w:rsidRPr="00D07B53">
        <w:rPr>
          <w:rFonts w:ascii="Times New Roman" w:hAnsi="Times New Roman" w:cs="Times New Roman"/>
          <w:spacing w:val="-5"/>
          <w:w w:val="107"/>
          <w:sz w:val="24"/>
          <w:szCs w:val="24"/>
        </w:rPr>
        <w:t>с</w:t>
      </w:r>
      <w:r w:rsidRPr="00D07B53">
        <w:rPr>
          <w:rFonts w:ascii="Times New Roman" w:hAnsi="Times New Roman" w:cs="Times New Roman"/>
          <w:spacing w:val="-3"/>
          <w:w w:val="105"/>
          <w:sz w:val="24"/>
          <w:szCs w:val="24"/>
        </w:rPr>
        <w:t>с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D07B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07B53">
        <w:rPr>
          <w:rFonts w:ascii="Times New Roman" w:hAnsi="Times New Roman" w:cs="Times New Roman"/>
          <w:spacing w:val="-3"/>
          <w:w w:val="110"/>
          <w:sz w:val="24"/>
          <w:szCs w:val="24"/>
        </w:rPr>
        <w:t>п</w:t>
      </w:r>
      <w:r w:rsidRPr="00D07B53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D07B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теме</w:t>
      </w:r>
      <w:r w:rsidRPr="00D07B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847B9">
        <w:rPr>
          <w:rFonts w:ascii="Times New Roman" w:hAnsi="Times New Roman" w:cs="Times New Roman"/>
          <w:spacing w:val="-3"/>
          <w:w w:val="103"/>
          <w:sz w:val="24"/>
          <w:szCs w:val="24"/>
        </w:rPr>
        <w:t>"</w:t>
      </w:r>
      <w:r w:rsidR="00B30A30">
        <w:rPr>
          <w:rFonts w:ascii="Times New Roman" w:hAnsi="Times New Roman" w:cs="Times New Roman"/>
          <w:spacing w:val="-3"/>
          <w:w w:val="103"/>
          <w:sz w:val="24"/>
          <w:szCs w:val="24"/>
        </w:rPr>
        <w:t>Важнейшие особенности р</w:t>
      </w:r>
      <w:r w:rsidRPr="006847B9">
        <w:rPr>
          <w:rFonts w:ascii="Times New Roman" w:hAnsi="Times New Roman" w:cs="Times New Roman"/>
          <w:spacing w:val="-3"/>
          <w:w w:val="103"/>
          <w:sz w:val="24"/>
          <w:szCs w:val="24"/>
        </w:rPr>
        <w:t>ельеф</w:t>
      </w:r>
      <w:r w:rsidR="00B30A30">
        <w:rPr>
          <w:rFonts w:ascii="Times New Roman" w:hAnsi="Times New Roman" w:cs="Times New Roman"/>
          <w:spacing w:val="-3"/>
          <w:w w:val="103"/>
          <w:sz w:val="24"/>
          <w:szCs w:val="24"/>
        </w:rPr>
        <w:t>а</w:t>
      </w:r>
      <w:r w:rsidRPr="006847B9">
        <w:rPr>
          <w:rFonts w:ascii="Times New Roman" w:hAnsi="Times New Roman" w:cs="Times New Roman"/>
          <w:spacing w:val="-3"/>
          <w:w w:val="103"/>
          <w:sz w:val="24"/>
          <w:szCs w:val="24"/>
        </w:rPr>
        <w:t xml:space="preserve"> России"</w:t>
      </w:r>
      <w:r>
        <w:rPr>
          <w:rFonts w:ascii="Times New Roman" w:hAnsi="Times New Roman" w:cs="Times New Roman"/>
          <w:spacing w:val="-3"/>
          <w:w w:val="103"/>
          <w:sz w:val="24"/>
          <w:szCs w:val="24"/>
        </w:rPr>
        <w:t xml:space="preserve">,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 xml:space="preserve">Выделены </w:t>
      </w:r>
      <w:r w:rsidRPr="00D07B5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наиболее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>сложные</w:t>
      </w:r>
      <w:r w:rsidRPr="00D07B5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D07B5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>самостоятельного</w:t>
      </w:r>
      <w:r w:rsidRPr="00D07B5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>усвоения</w:t>
      </w:r>
      <w:r w:rsidRPr="00D07B5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>школьни</w:t>
      </w:r>
      <w:r w:rsidRPr="00D07B53">
        <w:rPr>
          <w:rFonts w:ascii="Times New Roman" w:hAnsi="Times New Roman" w:cs="Times New Roman"/>
          <w:spacing w:val="-2"/>
          <w:sz w:val="24"/>
          <w:szCs w:val="24"/>
        </w:rPr>
        <w:t xml:space="preserve">ками аспекты </w:t>
      </w:r>
      <w:r w:rsidRPr="00D07B53">
        <w:rPr>
          <w:rFonts w:ascii="Times New Roman" w:hAnsi="Times New Roman" w:cs="Times New Roman"/>
          <w:spacing w:val="-1"/>
          <w:sz w:val="24"/>
          <w:szCs w:val="24"/>
        </w:rPr>
        <w:t>темы, выстроен алгоритм</w:t>
      </w:r>
      <w:r w:rsidRPr="00D07B53">
        <w:rPr>
          <w:rFonts w:ascii="Times New Roman" w:hAnsi="Times New Roman" w:cs="Times New Roman"/>
          <w:sz w:val="24"/>
          <w:szCs w:val="24"/>
        </w:rPr>
        <w:t xml:space="preserve">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>действий учащихся, дан комплекс заданий</w:t>
      </w:r>
      <w:r w:rsidRPr="00D07B5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>различного</w:t>
      </w:r>
      <w:r w:rsidRPr="00D07B5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>характера,</w:t>
      </w:r>
      <w:r w:rsidRPr="00D07B5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>адаптированных для реализации на интерактивных</w:t>
      </w:r>
      <w:r w:rsidRPr="00D07B53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обучающих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 xml:space="preserve">платформах, приведены рекомендации </w:t>
      </w:r>
      <w:r w:rsidRPr="00D07B53">
        <w:rPr>
          <w:rFonts w:ascii="Times New Roman" w:hAnsi="Times New Roman" w:cs="Times New Roman"/>
          <w:sz w:val="24"/>
          <w:szCs w:val="24"/>
        </w:rPr>
        <w:t>по оцениванию работы</w:t>
      </w:r>
      <w:r w:rsidRPr="00D07B5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>обучающихся.</w:t>
      </w:r>
      <w:r w:rsidRPr="00D07B53">
        <w:rPr>
          <w:rFonts w:ascii="Times New Roman" w:hAnsi="Times New Roman" w:cs="Times New Roman"/>
          <w:sz w:val="24"/>
          <w:szCs w:val="24"/>
        </w:rPr>
        <w:t xml:space="preserve">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>В процессе работы ученики продолжают обучение, находясь дома, таким образом осуществляется непрерывность образования. Ученики   имеют неограниченное количество обращений к материалам, просмотрам видео, доступ к электронным ресурсам, проверке правильности выполнения заданий.</w:t>
      </w:r>
    </w:p>
    <w:p w:rsidR="006847B9" w:rsidRPr="00D07B53" w:rsidRDefault="006847B9" w:rsidP="006847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53">
        <w:rPr>
          <w:rFonts w:ascii="Times New Roman" w:hAnsi="Times New Roman" w:cs="Times New Roman"/>
          <w:spacing w:val="-2"/>
          <w:w w:val="107"/>
          <w:sz w:val="24"/>
          <w:szCs w:val="24"/>
        </w:rPr>
        <w:t>Ключевы</w:t>
      </w:r>
      <w:r w:rsidRPr="00D07B53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D07B53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D07B53">
        <w:rPr>
          <w:rFonts w:ascii="Times New Roman" w:hAnsi="Times New Roman" w:cs="Times New Roman"/>
          <w:w w:val="107"/>
          <w:sz w:val="24"/>
          <w:szCs w:val="24"/>
        </w:rPr>
        <w:t>:</w:t>
      </w:r>
      <w:r w:rsidRPr="00D07B53">
        <w:rPr>
          <w:rFonts w:ascii="Times New Roman" w:hAnsi="Times New Roman" w:cs="Times New Roman"/>
          <w:sz w:val="24"/>
          <w:szCs w:val="24"/>
        </w:rPr>
        <w:t xml:space="preserve"> методика </w:t>
      </w:r>
      <w:r w:rsidRPr="00D07B53">
        <w:rPr>
          <w:rFonts w:ascii="Times New Roman" w:hAnsi="Times New Roman" w:cs="Times New Roman"/>
          <w:spacing w:val="2"/>
          <w:sz w:val="24"/>
          <w:szCs w:val="24"/>
        </w:rPr>
        <w:t>преподавания</w:t>
      </w:r>
      <w:r w:rsidRPr="00D07B5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>географии,</w:t>
      </w:r>
      <w:r w:rsidRPr="00D07B5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>дистанционное</w:t>
      </w:r>
      <w:r w:rsidRPr="00D07B5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>обуче</w:t>
      </w:r>
      <w:r w:rsidRPr="00D07B53">
        <w:rPr>
          <w:rFonts w:ascii="Times New Roman" w:hAnsi="Times New Roman" w:cs="Times New Roman"/>
          <w:sz w:val="24"/>
          <w:szCs w:val="24"/>
        </w:rPr>
        <w:t xml:space="preserve">ние, тема </w:t>
      </w:r>
      <w:r w:rsidRPr="006847B9">
        <w:rPr>
          <w:rFonts w:ascii="Times New Roman" w:hAnsi="Times New Roman" w:cs="Times New Roman"/>
          <w:sz w:val="24"/>
          <w:szCs w:val="24"/>
        </w:rPr>
        <w:t>"Рельеф России"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7B53">
        <w:rPr>
          <w:rFonts w:ascii="Times New Roman" w:hAnsi="Times New Roman" w:cs="Times New Roman"/>
          <w:sz w:val="24"/>
          <w:szCs w:val="24"/>
        </w:rPr>
        <w:t>задания по</w:t>
      </w:r>
      <w:r w:rsidRPr="00D07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7B53">
        <w:rPr>
          <w:rFonts w:ascii="Times New Roman" w:hAnsi="Times New Roman" w:cs="Times New Roman"/>
          <w:w w:val="105"/>
          <w:sz w:val="24"/>
          <w:szCs w:val="24"/>
        </w:rPr>
        <w:t>географии.</w:t>
      </w:r>
    </w:p>
    <w:p w:rsidR="006847B9" w:rsidRPr="00D07B53" w:rsidRDefault="006847B9" w:rsidP="006847B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618C5" w:rsidRDefault="004618C5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7B9" w:rsidRPr="00D07B53" w:rsidRDefault="006847B9" w:rsidP="006847B9">
      <w:pPr>
        <w:widowControl w:val="0"/>
        <w:autoSpaceDE w:val="0"/>
        <w:autoSpaceDN w:val="0"/>
        <w:spacing w:after="0" w:line="276" w:lineRule="auto"/>
        <w:ind w:left="183" w:right="38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D07B53"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>Введение</w:t>
      </w:r>
    </w:p>
    <w:p w:rsidR="006847B9" w:rsidRPr="00D07B53" w:rsidRDefault="006847B9" w:rsidP="006847B9">
      <w:pPr>
        <w:widowControl w:val="0"/>
        <w:autoSpaceDE w:val="0"/>
        <w:autoSpaceDN w:val="0"/>
        <w:spacing w:after="0" w:line="276" w:lineRule="auto"/>
        <w:ind w:left="183" w:right="3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07B53">
        <w:rPr>
          <w:rFonts w:ascii="Times New Roman" w:eastAsia="Lucida Sans Unicode" w:hAnsi="Times New Roman" w:cs="Times New Roman"/>
          <w:sz w:val="24"/>
          <w:szCs w:val="24"/>
        </w:rPr>
        <w:t xml:space="preserve">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  <w:r w:rsidRPr="000F6415">
        <w:rPr>
          <w:rFonts w:ascii="Times New Roman" w:eastAsia="Lucida Sans Unicode" w:hAnsi="Times New Roman" w:cs="Times New Roman"/>
          <w:sz w:val="24"/>
          <w:szCs w:val="24"/>
        </w:rPr>
        <w:t>На сегодняшний день роль дистанционного образования значительно возросла.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0F6415">
        <w:rPr>
          <w:rFonts w:ascii="Times New Roman" w:eastAsia="Lucida Sans Unicode" w:hAnsi="Times New Roman" w:cs="Times New Roman"/>
          <w:sz w:val="24"/>
          <w:szCs w:val="24"/>
        </w:rPr>
        <w:t>Обеспечение реальной возможности получения образования разл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ичными категориями обучающихся, </w:t>
      </w:r>
      <w:r w:rsidRPr="000F6415">
        <w:rPr>
          <w:rFonts w:ascii="Times New Roman" w:eastAsia="Lucida Sans Unicode" w:hAnsi="Times New Roman" w:cs="Times New Roman"/>
          <w:sz w:val="24"/>
          <w:szCs w:val="24"/>
        </w:rPr>
        <w:t xml:space="preserve">в том числе и лицами с ограниченными возможностями здоровья, –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это актуальная проблема, решить </w:t>
      </w:r>
      <w:r w:rsidRPr="000F6415">
        <w:rPr>
          <w:rFonts w:ascii="Times New Roman" w:eastAsia="Lucida Sans Unicode" w:hAnsi="Times New Roman" w:cs="Times New Roman"/>
          <w:sz w:val="24"/>
          <w:szCs w:val="24"/>
        </w:rPr>
        <w:t>которую возможно при помощи технологий дистанционного образования.</w:t>
      </w:r>
      <w:r w:rsidRPr="00D07B5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0F6415">
        <w:rPr>
          <w:rFonts w:ascii="Times New Roman" w:eastAsia="Lucida Sans Unicode" w:hAnsi="Times New Roman" w:cs="Times New Roman"/>
          <w:sz w:val="24"/>
          <w:szCs w:val="24"/>
        </w:rPr>
        <w:t>Кроме того, немаловажную роль в популяризации дистанционного обучения сыграла текущая эпидемиологическая ситуация, в ходе которой образовательные учреждения были вынуждены перейти на онлайн-обучение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  <w:r w:rsidRPr="00D07B53">
        <w:rPr>
          <w:rFonts w:ascii="Times New Roman" w:eastAsia="Lucida Sans Unicode" w:hAnsi="Times New Roman" w:cs="Times New Roman"/>
          <w:sz w:val="24"/>
          <w:szCs w:val="24"/>
        </w:rPr>
        <w:t xml:space="preserve"> В условиях дистанционного обучения задача усложняется тем, что обучающиеся работают с материалом самостоятельно.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Работа с учащимися, на данном уроке, </w:t>
      </w:r>
      <w:r w:rsidRPr="00D07B53">
        <w:rPr>
          <w:rFonts w:ascii="Times New Roman" w:eastAsia="Lucida Sans Unicode" w:hAnsi="Times New Roman" w:cs="Times New Roman"/>
          <w:sz w:val="24"/>
          <w:szCs w:val="24"/>
        </w:rPr>
        <w:t>проходит в дистанционной форме</w:t>
      </w:r>
      <w:r w:rsidRPr="000F6415">
        <w:t xml:space="preserve"> </w:t>
      </w:r>
      <w:r w:rsidRPr="000F6415">
        <w:rPr>
          <w:rFonts w:ascii="Times New Roman" w:eastAsia="Lucida Sans Unicode" w:hAnsi="Times New Roman" w:cs="Times New Roman"/>
          <w:sz w:val="24"/>
          <w:szCs w:val="24"/>
        </w:rPr>
        <w:t xml:space="preserve">с использованием видеоконференцсвязи. Такой тип занятия не отличается от традиционного. Занятие проходит в реальном режиме времени. </w:t>
      </w:r>
      <w:r w:rsidRPr="00D07B53">
        <w:rPr>
          <w:rFonts w:ascii="Times New Roman" w:eastAsia="Lucida Sans Unicode" w:hAnsi="Times New Roman" w:cs="Times New Roman"/>
          <w:sz w:val="24"/>
          <w:szCs w:val="24"/>
        </w:rPr>
        <w:t xml:space="preserve">Урок длится 30 минут, чтобы уберечь зрение учащихся. Для обеспечения эффективного усвоения основных положений темы учителю необходимо сформировать четкую траекторию изучения, включающую знакомство с новым материалом, отработку учебных заданий, акцентирующих наиболее важные вопросы темы, и выполнение проверочных заданий, позволяющих оценить степень усвоения материала обучающимися. Такая траектория создана в предлагаемом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дистанционном </w:t>
      </w:r>
      <w:r w:rsidRPr="00D07B53">
        <w:rPr>
          <w:rFonts w:ascii="Times New Roman" w:eastAsia="Lucida Sans Unicode" w:hAnsi="Times New Roman" w:cs="Times New Roman"/>
          <w:sz w:val="24"/>
          <w:szCs w:val="24"/>
        </w:rPr>
        <w:t>уроке.</w:t>
      </w:r>
    </w:p>
    <w:p w:rsidR="006847B9" w:rsidRPr="00D07B53" w:rsidRDefault="006847B9" w:rsidP="006847B9">
      <w:pPr>
        <w:widowControl w:val="0"/>
        <w:autoSpaceDE w:val="0"/>
        <w:autoSpaceDN w:val="0"/>
        <w:spacing w:after="0" w:line="276" w:lineRule="auto"/>
        <w:ind w:left="183" w:right="3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07B53">
        <w:rPr>
          <w:rFonts w:ascii="Times New Roman" w:eastAsia="Lucida Sans Unicode" w:hAnsi="Times New Roman" w:cs="Times New Roman"/>
          <w:b/>
          <w:sz w:val="24"/>
          <w:szCs w:val="24"/>
        </w:rPr>
        <w:t>Цель данной работы –</w:t>
      </w:r>
      <w:r w:rsidRPr="00D07B53">
        <w:rPr>
          <w:rFonts w:ascii="Times New Roman" w:eastAsia="Lucida Sans Unicode" w:hAnsi="Times New Roman" w:cs="Times New Roman"/>
          <w:sz w:val="24"/>
          <w:szCs w:val="24"/>
        </w:rPr>
        <w:t xml:space="preserve"> наглядный пример применения возможно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стей дистанционного </w:t>
      </w:r>
      <w:r w:rsidRPr="00D07B53">
        <w:rPr>
          <w:rFonts w:ascii="Times New Roman" w:eastAsia="Lucida Sans Unicode" w:hAnsi="Times New Roman" w:cs="Times New Roman"/>
          <w:sz w:val="24"/>
          <w:szCs w:val="24"/>
        </w:rPr>
        <w:t xml:space="preserve">обучения при отсутствии других способов. </w:t>
      </w:r>
    </w:p>
    <w:p w:rsidR="006847B9" w:rsidRPr="00D07B53" w:rsidRDefault="006847B9" w:rsidP="006847B9">
      <w:pPr>
        <w:widowControl w:val="0"/>
        <w:autoSpaceDE w:val="0"/>
        <w:autoSpaceDN w:val="0"/>
        <w:spacing w:after="0" w:line="276" w:lineRule="auto"/>
        <w:ind w:left="183" w:right="3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07B53">
        <w:rPr>
          <w:rFonts w:ascii="Times New Roman" w:eastAsia="Lucida Sans Unicode" w:hAnsi="Times New Roman" w:cs="Times New Roman"/>
          <w:sz w:val="24"/>
          <w:szCs w:val="24"/>
        </w:rPr>
        <w:t xml:space="preserve">Для решения данной цели ставились </w:t>
      </w:r>
      <w:r w:rsidRPr="00D07B53">
        <w:rPr>
          <w:rFonts w:ascii="Times New Roman" w:eastAsia="Lucida Sans Unicode" w:hAnsi="Times New Roman" w:cs="Times New Roman"/>
          <w:b/>
          <w:sz w:val="24"/>
          <w:szCs w:val="24"/>
        </w:rPr>
        <w:t>следующие задачи</w:t>
      </w:r>
      <w:r w:rsidRPr="00D07B53">
        <w:rPr>
          <w:rFonts w:ascii="Times New Roman" w:eastAsia="Lucida Sans Unicode" w:hAnsi="Times New Roman" w:cs="Times New Roman"/>
          <w:sz w:val="24"/>
          <w:szCs w:val="24"/>
        </w:rPr>
        <w:t>:</w:t>
      </w:r>
    </w:p>
    <w:p w:rsidR="006847B9" w:rsidRPr="00D07B53" w:rsidRDefault="006847B9" w:rsidP="006847B9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right="3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07B53">
        <w:rPr>
          <w:rFonts w:ascii="Times New Roman" w:eastAsia="Lucida Sans Unicode" w:hAnsi="Times New Roman" w:cs="Times New Roman"/>
          <w:sz w:val="24"/>
          <w:szCs w:val="24"/>
        </w:rPr>
        <w:t>Познакомить учащихся с Интернет-ресурсами</w:t>
      </w:r>
    </w:p>
    <w:p w:rsidR="006847B9" w:rsidRPr="00D07B53" w:rsidRDefault="006847B9" w:rsidP="006847B9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right="3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07B53">
        <w:rPr>
          <w:rFonts w:ascii="Times New Roman" w:eastAsia="Lucida Sans Unicode" w:hAnsi="Times New Roman" w:cs="Times New Roman"/>
          <w:sz w:val="24"/>
          <w:szCs w:val="24"/>
        </w:rPr>
        <w:t>Способствовать овладению необходимыми навыками самостоятельного выполнения заданий.</w:t>
      </w:r>
    </w:p>
    <w:p w:rsidR="006847B9" w:rsidRPr="00D07B53" w:rsidRDefault="006847B9" w:rsidP="006847B9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right="3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07B53">
        <w:rPr>
          <w:rFonts w:ascii="Times New Roman" w:eastAsia="Lucida Sans Unicode" w:hAnsi="Times New Roman" w:cs="Times New Roman"/>
          <w:sz w:val="24"/>
          <w:szCs w:val="24"/>
        </w:rPr>
        <w:t>Способствовать развитию навыков обработки информации.</w:t>
      </w:r>
    </w:p>
    <w:p w:rsidR="006847B9" w:rsidRPr="00D07B53" w:rsidRDefault="006847B9" w:rsidP="006847B9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right="3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07B53">
        <w:rPr>
          <w:rFonts w:ascii="Times New Roman" w:eastAsia="Lucida Sans Unicode" w:hAnsi="Times New Roman" w:cs="Times New Roman"/>
          <w:sz w:val="24"/>
          <w:szCs w:val="24"/>
        </w:rPr>
        <w:t>Умения работать в условиях видеоконференции.</w:t>
      </w:r>
    </w:p>
    <w:p w:rsidR="006847B9" w:rsidRPr="00D07B53" w:rsidRDefault="006847B9" w:rsidP="006847B9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right="3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07B53">
        <w:rPr>
          <w:rFonts w:ascii="Times New Roman" w:eastAsia="Lucida Sans Unicode" w:hAnsi="Times New Roman" w:cs="Times New Roman"/>
          <w:sz w:val="24"/>
          <w:szCs w:val="24"/>
        </w:rPr>
        <w:t>Воспитать творческую активность при выполнении заданий.</w:t>
      </w:r>
    </w:p>
    <w:p w:rsidR="006847B9" w:rsidRDefault="006847B9" w:rsidP="006847B9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right="3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07B53">
        <w:rPr>
          <w:rFonts w:ascii="Times New Roman" w:eastAsia="Lucida Sans Unicode" w:hAnsi="Times New Roman" w:cs="Times New Roman"/>
          <w:sz w:val="24"/>
          <w:szCs w:val="24"/>
        </w:rPr>
        <w:t>Воспитать положительный интерес к изучению дополнительного материала.</w:t>
      </w:r>
    </w:p>
    <w:p w:rsidR="00864A15" w:rsidRDefault="00864A15" w:rsidP="00864A15">
      <w:pPr>
        <w:pStyle w:val="a4"/>
        <w:widowControl w:val="0"/>
        <w:autoSpaceDE w:val="0"/>
        <w:autoSpaceDN w:val="0"/>
        <w:spacing w:after="0" w:line="276" w:lineRule="auto"/>
        <w:ind w:left="903" w:right="38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64A15">
        <w:rPr>
          <w:rFonts w:ascii="Times New Roman" w:eastAsia="Lucida Sans Unicode" w:hAnsi="Times New Roman" w:cs="Times New Roman"/>
          <w:b/>
          <w:sz w:val="24"/>
          <w:szCs w:val="24"/>
        </w:rPr>
        <w:t>Основная часть</w:t>
      </w:r>
    </w:p>
    <w:p w:rsidR="00B30A30" w:rsidRPr="00B30A30" w:rsidRDefault="00B30A30" w:rsidP="00B30A30">
      <w:pPr>
        <w:widowControl w:val="0"/>
        <w:autoSpaceDE w:val="0"/>
        <w:autoSpaceDN w:val="0"/>
        <w:spacing w:after="0" w:line="276" w:lineRule="auto"/>
        <w:ind w:right="38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30A30">
        <w:rPr>
          <w:rFonts w:ascii="Times New Roman" w:eastAsia="Lucida Sans Unicode" w:hAnsi="Times New Roman" w:cs="Times New Roman"/>
          <w:b/>
          <w:sz w:val="24"/>
          <w:szCs w:val="24"/>
        </w:rPr>
        <w:t>Тема урока:</w:t>
      </w:r>
      <w:r w:rsidRPr="00B30A30"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>«</w:t>
      </w:r>
      <w:r w:rsidRPr="00B30A30">
        <w:rPr>
          <w:rFonts w:ascii="Times New Roman" w:eastAsia="Lucida Sans Unicode" w:hAnsi="Times New Roman" w:cs="Times New Roman"/>
          <w:sz w:val="24"/>
          <w:szCs w:val="24"/>
        </w:rPr>
        <w:t>Важней</w:t>
      </w:r>
      <w:r>
        <w:rPr>
          <w:rFonts w:ascii="Times New Roman" w:eastAsia="Lucida Sans Unicode" w:hAnsi="Times New Roman" w:cs="Times New Roman"/>
          <w:sz w:val="24"/>
          <w:szCs w:val="24"/>
        </w:rPr>
        <w:t>шие особенности рельефа России».</w:t>
      </w:r>
    </w:p>
    <w:p w:rsidR="006847B9" w:rsidRDefault="006847B9" w:rsidP="00E8704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новых знаний.</w:t>
      </w:r>
    </w:p>
    <w:p w:rsidR="00E87047" w:rsidRDefault="00E87047" w:rsidP="00E8704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</w:t>
      </w:r>
      <w:r w:rsidRPr="00E87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87047">
        <w:t xml:space="preserve"> </w:t>
      </w:r>
      <w:r w:rsidRPr="00E87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 с использованием видеоконференцсвязи.</w:t>
      </w:r>
    </w:p>
    <w:p w:rsidR="00E87047" w:rsidRPr="00E87047" w:rsidRDefault="00E87047" w:rsidP="00E870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одимое оборудование и материалы:</w:t>
      </w:r>
      <w:r w:rsidRPr="00E87047">
        <w:t xml:space="preserve"> </w:t>
      </w:r>
      <w:r w:rsidRPr="00E8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с выходом в Интернет, </w:t>
      </w:r>
      <w:r w:rsidR="00DB58C8" w:rsidRPr="00D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наушники с микрофоном, возможно, веб </w:t>
      </w:r>
      <w:r w:rsidR="00D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камера. </w:t>
      </w:r>
      <w:r w:rsidR="00DB58C8" w:rsidRPr="00DB58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потребуется установить через Интернет необходимую программу для осуществления общения с преподавателем (например, Google Meet).</w:t>
      </w:r>
    </w:p>
    <w:p w:rsidR="00E87047" w:rsidRPr="006847B9" w:rsidRDefault="00E87047" w:rsidP="00E870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Удобнее всего реализовать урок на платформе Видео встречи Премиум-класса </w:t>
      </w:r>
      <w:hyperlink r:id="rId8" w:history="1">
        <w:r w:rsidR="00DB58C8" w:rsidRPr="00F4786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https://meet.google.com/</w:t>
        </w:r>
      </w:hyperlink>
      <w:r w:rsidR="00D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образовательной платформе </w:t>
      </w:r>
      <w:hyperlink r:id="rId9" w:history="1">
        <w:r w:rsidR="00DB58C8" w:rsidRPr="00F4786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</w:t>
        </w:r>
      </w:hyperlink>
      <w:r w:rsidR="00D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8C8" w:rsidRDefault="00DB58C8" w:rsidP="006847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8C8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ИКТ компетентности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B58C8">
        <w:t xml:space="preserve"> </w:t>
      </w:r>
      <w:r w:rsidRPr="00DB58C8">
        <w:rPr>
          <w:rFonts w:ascii="Times New Roman" w:eastAsia="Times New Roman" w:hAnsi="Times New Roman" w:cs="Times New Roman"/>
          <w:sz w:val="24"/>
          <w:szCs w:val="24"/>
        </w:rPr>
        <w:t>умение пользоваться электронной почтой, чатом, работать в форуме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</w:p>
    <w:p w:rsidR="00DB58C8" w:rsidRPr="00DB58C8" w:rsidRDefault="00DB58C8" w:rsidP="006847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8C8">
        <w:rPr>
          <w:rFonts w:ascii="Times New Roman" w:eastAsia="Times New Roman" w:hAnsi="Times New Roman" w:cs="Times New Roman"/>
          <w:b/>
          <w:sz w:val="24"/>
          <w:szCs w:val="24"/>
        </w:rPr>
        <w:t>Тип доставки учебного материала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B58C8">
        <w:rPr>
          <w:rFonts w:ascii="Times New Roman" w:eastAsia="Times New Roman" w:hAnsi="Times New Roman" w:cs="Times New Roman"/>
          <w:sz w:val="24"/>
          <w:szCs w:val="24"/>
        </w:rPr>
        <w:t>по e-mail</w:t>
      </w:r>
      <w:r>
        <w:rPr>
          <w:rFonts w:ascii="Times New Roman" w:eastAsia="Times New Roman" w:hAnsi="Times New Roman" w:cs="Times New Roman"/>
          <w:sz w:val="24"/>
          <w:szCs w:val="24"/>
        </w:rPr>
        <w:t>, почтой АСУ, м</w:t>
      </w:r>
      <w:r w:rsidRPr="00DB58C8">
        <w:rPr>
          <w:rFonts w:ascii="Times New Roman" w:eastAsia="Times New Roman" w:hAnsi="Times New Roman" w:cs="Times New Roman"/>
          <w:sz w:val="24"/>
          <w:szCs w:val="24"/>
        </w:rPr>
        <w:t>ессенджер</w:t>
      </w:r>
      <w:r>
        <w:rPr>
          <w:rFonts w:ascii="Times New Roman" w:eastAsia="Times New Roman" w:hAnsi="Times New Roman" w:cs="Times New Roman"/>
          <w:sz w:val="24"/>
          <w:szCs w:val="24"/>
        </w:rPr>
        <w:t>ами.</w:t>
      </w:r>
    </w:p>
    <w:p w:rsidR="006847B9" w:rsidRPr="006847B9" w:rsidRDefault="006847B9" w:rsidP="006847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B9">
        <w:rPr>
          <w:rFonts w:ascii="Times New Roman" w:eastAsia="Times New Roman" w:hAnsi="Times New Roman" w:cs="Times New Roman"/>
          <w:b/>
          <w:sz w:val="24"/>
          <w:szCs w:val="24"/>
        </w:rPr>
        <w:t>Цели урока:</w:t>
      </w:r>
    </w:p>
    <w:p w:rsidR="006847B9" w:rsidRPr="006847B9" w:rsidRDefault="006847B9" w:rsidP="006847B9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7B9">
        <w:rPr>
          <w:rFonts w:ascii="Times New Roman" w:eastAsia="Times New Roman" w:hAnsi="Times New Roman" w:cs="Times New Roman"/>
          <w:sz w:val="24"/>
          <w:szCs w:val="24"/>
        </w:rPr>
        <w:t>Деятельностная</w:t>
      </w:r>
      <w:proofErr w:type="spellEnd"/>
      <w:r w:rsidRPr="006847B9">
        <w:rPr>
          <w:rFonts w:ascii="Times New Roman" w:eastAsia="Times New Roman" w:hAnsi="Times New Roman" w:cs="Times New Roman"/>
          <w:sz w:val="24"/>
          <w:szCs w:val="24"/>
        </w:rPr>
        <w:t>: формулирование вывода об особенностях рельефа России;</w:t>
      </w:r>
    </w:p>
    <w:p w:rsidR="006847B9" w:rsidRPr="006847B9" w:rsidRDefault="006847B9" w:rsidP="006847B9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B9">
        <w:rPr>
          <w:rFonts w:ascii="Times New Roman" w:eastAsia="Times New Roman" w:hAnsi="Times New Roman" w:cs="Times New Roman"/>
          <w:sz w:val="24"/>
          <w:szCs w:val="24"/>
        </w:rPr>
        <w:t>Предметно-дидактическая: формирование представления об особенностях рельефа территории России.</w:t>
      </w:r>
    </w:p>
    <w:p w:rsidR="006847B9" w:rsidRPr="006847B9" w:rsidRDefault="006847B9" w:rsidP="006847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B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урока: </w:t>
      </w:r>
    </w:p>
    <w:p w:rsidR="006847B9" w:rsidRPr="006847B9" w:rsidRDefault="00E87047" w:rsidP="006847B9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B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Познавательные:</w:t>
      </w:r>
      <w:r w:rsidRPr="006847B9">
        <w:rPr>
          <w:rFonts w:ascii="Times New Roman" w:eastAsia="Times New Roman" w:hAnsi="Times New Roman" w:cs="Times New Roman"/>
          <w:sz w:val="24"/>
          <w:szCs w:val="24"/>
        </w:rPr>
        <w:t xml:space="preserve"> повторить</w:t>
      </w:r>
      <w:r w:rsidR="006847B9" w:rsidRPr="006847B9">
        <w:rPr>
          <w:rFonts w:ascii="Times New Roman" w:eastAsia="Times New Roman" w:hAnsi="Times New Roman" w:cs="Times New Roman"/>
          <w:sz w:val="24"/>
          <w:szCs w:val="24"/>
        </w:rPr>
        <w:t xml:space="preserve"> понятия</w:t>
      </w:r>
      <w:r w:rsidR="007007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09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B671F">
        <w:rPr>
          <w:rFonts w:ascii="Times New Roman" w:eastAsia="Times New Roman" w:hAnsi="Times New Roman" w:cs="Times New Roman"/>
          <w:sz w:val="24"/>
          <w:szCs w:val="24"/>
        </w:rPr>
        <w:t>кряж</w:t>
      </w:r>
      <w:r w:rsidR="00B809F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67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09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B671F">
        <w:rPr>
          <w:rFonts w:ascii="Times New Roman" w:eastAsia="Times New Roman" w:hAnsi="Times New Roman" w:cs="Times New Roman"/>
          <w:sz w:val="24"/>
          <w:szCs w:val="24"/>
        </w:rPr>
        <w:t>равнина</w:t>
      </w:r>
      <w:r w:rsidR="00B809FA">
        <w:rPr>
          <w:rFonts w:ascii="Times New Roman" w:eastAsia="Times New Roman" w:hAnsi="Times New Roman" w:cs="Times New Roman"/>
          <w:sz w:val="24"/>
          <w:szCs w:val="24"/>
        </w:rPr>
        <w:t>», «возвышенность»,</w:t>
      </w:r>
      <w:r w:rsidR="0070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7B9" w:rsidRPr="006847B9">
        <w:rPr>
          <w:rFonts w:ascii="Times New Roman" w:eastAsia="Times New Roman" w:hAnsi="Times New Roman" w:cs="Times New Roman"/>
          <w:sz w:val="24"/>
          <w:szCs w:val="24"/>
        </w:rPr>
        <w:t>выяснить расположение крупнейших форм рельефа России и закономерности их расположения.</w:t>
      </w:r>
    </w:p>
    <w:p w:rsidR="006847B9" w:rsidRPr="006847B9" w:rsidRDefault="00E87047" w:rsidP="006847B9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B9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  <w:r w:rsidRPr="006847B9">
        <w:rPr>
          <w:rFonts w:ascii="Times New Roman" w:eastAsia="Times New Roman" w:hAnsi="Times New Roman" w:cs="Times New Roman"/>
          <w:sz w:val="24"/>
          <w:szCs w:val="24"/>
        </w:rPr>
        <w:t xml:space="preserve"> научиться</w:t>
      </w:r>
      <w:r w:rsidR="006847B9" w:rsidRPr="006847B9">
        <w:rPr>
          <w:rFonts w:ascii="Times New Roman" w:eastAsia="Times New Roman" w:hAnsi="Times New Roman" w:cs="Times New Roman"/>
          <w:sz w:val="24"/>
          <w:szCs w:val="24"/>
        </w:rPr>
        <w:t xml:space="preserve"> находить на карте крупнейшие и крупные формы рельефа территории </w:t>
      </w:r>
      <w:r w:rsidRPr="006847B9">
        <w:rPr>
          <w:rFonts w:ascii="Times New Roman" w:eastAsia="Times New Roman" w:hAnsi="Times New Roman" w:cs="Times New Roman"/>
          <w:sz w:val="24"/>
          <w:szCs w:val="24"/>
        </w:rPr>
        <w:t>России; научится</w:t>
      </w:r>
      <w:r w:rsidR="006847B9" w:rsidRPr="006847B9">
        <w:rPr>
          <w:rFonts w:ascii="Times New Roman" w:eastAsia="Times New Roman" w:hAnsi="Times New Roman" w:cs="Times New Roman"/>
          <w:sz w:val="24"/>
          <w:szCs w:val="24"/>
        </w:rPr>
        <w:t xml:space="preserve"> давать общую характеристику рельефа России; развивать умение "читать" географическую карту, работать с текстовой и графической информацией; развивать умение работать в группе; развивать логическое мышление, умение сравнивать и делать выводы.</w:t>
      </w:r>
    </w:p>
    <w:p w:rsidR="006847B9" w:rsidRPr="006847B9" w:rsidRDefault="00E87047" w:rsidP="006847B9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B9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Воспитательные: </w:t>
      </w:r>
      <w:r w:rsidR="005B671F" w:rsidRPr="005B671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6847B9" w:rsidRPr="005B6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7B9" w:rsidRPr="006847B9">
        <w:rPr>
          <w:rFonts w:ascii="Times New Roman" w:eastAsia="Times New Roman" w:hAnsi="Times New Roman" w:cs="Times New Roman"/>
          <w:sz w:val="24"/>
          <w:szCs w:val="24"/>
        </w:rPr>
        <w:t>чувства патриотизма и чувства гордости за свою страну - самую большую в мире.</w:t>
      </w:r>
    </w:p>
    <w:p w:rsidR="006847B9" w:rsidRPr="006847B9" w:rsidRDefault="006847B9" w:rsidP="006847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B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6847B9" w:rsidRPr="006847B9" w:rsidRDefault="006847B9" w:rsidP="006847B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B9">
        <w:rPr>
          <w:rFonts w:ascii="Times New Roman" w:eastAsia="Times New Roman" w:hAnsi="Times New Roman" w:cs="Times New Roman"/>
          <w:i/>
          <w:sz w:val="24"/>
          <w:szCs w:val="24"/>
        </w:rPr>
        <w:t>Предметные:</w:t>
      </w:r>
      <w:r w:rsidR="00BD5160">
        <w:rPr>
          <w:rFonts w:ascii="Times New Roman" w:eastAsia="Times New Roman" w:hAnsi="Times New Roman" w:cs="Times New Roman"/>
          <w:sz w:val="24"/>
          <w:szCs w:val="24"/>
        </w:rPr>
        <w:t xml:space="preserve"> знакомы с понятиями, </w:t>
      </w:r>
      <w:r w:rsidRPr="006847B9">
        <w:rPr>
          <w:rFonts w:ascii="Times New Roman" w:eastAsia="Times New Roman" w:hAnsi="Times New Roman" w:cs="Times New Roman"/>
          <w:sz w:val="24"/>
          <w:szCs w:val="24"/>
        </w:rPr>
        <w:t xml:space="preserve">умеют находить на карте крупнейшие и крупные формы рельефа территории России; знают основные закономерности их расположения; дают общую характеристику рельефа России; </w:t>
      </w:r>
    </w:p>
    <w:p w:rsidR="006847B9" w:rsidRPr="006847B9" w:rsidRDefault="006847B9" w:rsidP="006847B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47B9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Метапредметные: </w:t>
      </w:r>
    </w:p>
    <w:p w:rsidR="006847B9" w:rsidRPr="006847B9" w:rsidRDefault="00E87047" w:rsidP="006847B9">
      <w:pPr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</w:t>
      </w:r>
      <w:r w:rsidR="006847B9" w:rsidRPr="006847B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6847B9" w:rsidRPr="006847B9">
        <w:rPr>
          <w:rFonts w:ascii="Times New Roman" w:eastAsia="Times New Roman" w:hAnsi="Times New Roman" w:cs="Times New Roman"/>
          <w:sz w:val="24"/>
          <w:szCs w:val="24"/>
        </w:rPr>
        <w:t xml:space="preserve"> умеют работать с текстом учебника, сравнивают географические объекты, делают выводы и обобщения об особенностях рельефа России, решают проблему направленности водостока северных рек; </w:t>
      </w:r>
    </w:p>
    <w:p w:rsidR="006847B9" w:rsidRPr="006847B9" w:rsidRDefault="00E87047" w:rsidP="006847B9">
      <w:pPr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Регулятивные:</w:t>
      </w:r>
      <w:r w:rsidRPr="006847B9">
        <w:rPr>
          <w:rFonts w:ascii="Times New Roman" w:eastAsia="Times New Roman" w:hAnsi="Times New Roman" w:cs="Times New Roman"/>
          <w:sz w:val="24"/>
          <w:szCs w:val="24"/>
        </w:rPr>
        <w:t xml:space="preserve"> составляют</w:t>
      </w:r>
      <w:r w:rsidR="006847B9" w:rsidRPr="006847B9">
        <w:rPr>
          <w:rFonts w:ascii="Times New Roman" w:eastAsia="Times New Roman" w:hAnsi="Times New Roman" w:cs="Times New Roman"/>
          <w:sz w:val="24"/>
          <w:szCs w:val="24"/>
        </w:rPr>
        <w:t xml:space="preserve"> план характеристики крупнейших форм рельефа страны; оценивают себя;</w:t>
      </w:r>
    </w:p>
    <w:p w:rsidR="006847B9" w:rsidRPr="006847B9" w:rsidRDefault="00E87047" w:rsidP="006847B9">
      <w:pPr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</w:t>
      </w:r>
      <w:r w:rsidR="006847B9" w:rsidRPr="006847B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6847B9" w:rsidRPr="006847B9">
        <w:rPr>
          <w:rFonts w:ascii="Times New Roman" w:eastAsia="Times New Roman" w:hAnsi="Times New Roman" w:cs="Times New Roman"/>
          <w:sz w:val="24"/>
          <w:szCs w:val="24"/>
        </w:rPr>
        <w:t xml:space="preserve"> работают в группах; формулируют устный ответ.</w:t>
      </w:r>
    </w:p>
    <w:p w:rsidR="006847B9" w:rsidRDefault="006847B9" w:rsidP="006847B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B9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Личностные: </w:t>
      </w:r>
      <w:r w:rsidRPr="006847B9">
        <w:rPr>
          <w:rFonts w:ascii="Times New Roman" w:eastAsia="Times New Roman" w:hAnsi="Times New Roman" w:cs="Times New Roman"/>
          <w:sz w:val="24"/>
          <w:szCs w:val="24"/>
        </w:rPr>
        <w:t xml:space="preserve">осознают размеры нашей страны, её большую протяженность с запада на восток, убеждаются в разнообразии её рельефа. </w:t>
      </w:r>
    </w:p>
    <w:p w:rsidR="00F6560D" w:rsidRPr="00F6560D" w:rsidRDefault="00F6560D" w:rsidP="00F656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60D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6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География России: Природа и население. 8класс: учебник </w:t>
      </w:r>
      <w:r w:rsidRPr="00F6560D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А.И.  Алексее</w:t>
      </w:r>
      <w:r w:rsidR="00381302">
        <w:rPr>
          <w:rFonts w:ascii="Times New Roman" w:eastAsia="Times New Roman" w:hAnsi="Times New Roman" w:cs="Times New Roman"/>
          <w:sz w:val="24"/>
          <w:szCs w:val="24"/>
        </w:rPr>
        <w:t>в, В.А. Низовцев, Э.В. Ким и др.; под ред. А.И Алексеева. Изд. Дрофа.</w:t>
      </w:r>
    </w:p>
    <w:p w:rsidR="00F6560D" w:rsidRPr="006847B9" w:rsidRDefault="00BD5160" w:rsidP="00F656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реализации 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урока</w:t>
      </w:r>
      <w:r w:rsidR="0038130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81302" w:rsidRPr="00381302">
        <w:rPr>
          <w:rFonts w:ascii="Times New Roman" w:eastAsia="Times New Roman" w:hAnsi="Times New Roman" w:cs="Times New Roman"/>
          <w:sz w:val="24"/>
          <w:szCs w:val="24"/>
        </w:rPr>
        <w:t>30 минут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(сохранение зрения учащихся).</w:t>
      </w:r>
    </w:p>
    <w:p w:rsidR="00864A15" w:rsidRDefault="00864A15" w:rsidP="006847B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Технологии:</w:t>
      </w:r>
      <w:r w:rsidRPr="00864A15">
        <w:t xml:space="preserve"> </w:t>
      </w:r>
      <w:r w:rsidRPr="00864A15">
        <w:rPr>
          <w:rFonts w:ascii="Times New Roman" w:eastAsia="Times New Roman" w:hAnsi="Times New Roman" w:cs="Times New Roman"/>
          <w:sz w:val="24"/>
          <w:szCs w:val="24"/>
        </w:rPr>
        <w:t xml:space="preserve">Сетевые </w:t>
      </w:r>
      <w:r w:rsidRPr="00864A15">
        <w:rPr>
          <w:rFonts w:ascii="Times New Roman" w:hAnsi="Times New Roman" w:cs="Times New Roman"/>
          <w:sz w:val="24"/>
          <w:szCs w:val="24"/>
        </w:rPr>
        <w:t>асинхронные</w:t>
      </w:r>
      <w:r w:rsidRPr="00864A15">
        <w:rPr>
          <w:rFonts w:ascii="Times New Roman" w:eastAsia="Times New Roman" w:hAnsi="Times New Roman" w:cs="Times New Roman"/>
          <w:sz w:val="24"/>
          <w:szCs w:val="24"/>
        </w:rPr>
        <w:t xml:space="preserve"> и синхронные.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М</w:t>
      </w:r>
      <w:r w:rsidRPr="006847B9">
        <w:rPr>
          <w:rFonts w:ascii="Times New Roman" w:eastAsia="Times New Roman" w:hAnsi="Times New Roman" w:cs="Times New Roman"/>
          <w:b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47B9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r w:rsidR="00E87047" w:rsidRPr="006847B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87047" w:rsidRPr="006847B9">
        <w:rPr>
          <w:rFonts w:ascii="Times New Roman" w:eastAsia="Times New Roman" w:hAnsi="Times New Roman" w:cs="Times New Roman"/>
          <w:sz w:val="24"/>
          <w:szCs w:val="24"/>
        </w:rPr>
        <w:t>объяснительно</w:t>
      </w:r>
      <w:r w:rsidR="006847B9" w:rsidRPr="006847B9">
        <w:rPr>
          <w:rFonts w:ascii="Times New Roman" w:eastAsia="Times New Roman" w:hAnsi="Times New Roman" w:cs="Times New Roman"/>
          <w:sz w:val="24"/>
          <w:szCs w:val="24"/>
        </w:rPr>
        <w:t>-иллюстративный, частично-поисковый</w:t>
      </w:r>
      <w:r w:rsidR="007007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A30" w:rsidRPr="00B30A30" w:rsidRDefault="00B30A30" w:rsidP="00B30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A30">
        <w:rPr>
          <w:rFonts w:ascii="Times New Roman" w:eastAsia="Calibri" w:hAnsi="Times New Roman" w:cs="Times New Roman"/>
          <w:b/>
          <w:sz w:val="24"/>
          <w:szCs w:val="24"/>
        </w:rPr>
        <w:t>Ход урока:</w:t>
      </w:r>
    </w:p>
    <w:p w:rsidR="00B809FA" w:rsidRDefault="00B30A30" w:rsidP="00B30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A30">
        <w:rPr>
          <w:rFonts w:ascii="Times New Roman" w:eastAsia="Calibri" w:hAnsi="Times New Roman" w:cs="Times New Roman"/>
          <w:b/>
          <w:sz w:val="24"/>
          <w:szCs w:val="24"/>
        </w:rPr>
        <w:t>Инструкция.</w:t>
      </w:r>
    </w:p>
    <w:p w:rsidR="00B30A30" w:rsidRPr="00B30A30" w:rsidRDefault="00B809FA" w:rsidP="00B30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09FA">
        <w:rPr>
          <w:rFonts w:ascii="Times New Roman" w:eastAsia="Calibri" w:hAnsi="Times New Roman" w:cs="Times New Roman"/>
          <w:sz w:val="24"/>
          <w:szCs w:val="24"/>
        </w:rPr>
        <w:t>(1мин)</w:t>
      </w:r>
    </w:p>
    <w:p w:rsidR="00B30A30" w:rsidRPr="00B30A30" w:rsidRDefault="00B30A30" w:rsidP="00B30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A30">
        <w:rPr>
          <w:rFonts w:ascii="Times New Roman" w:eastAsia="Calibri" w:hAnsi="Times New Roman" w:cs="Times New Roman"/>
          <w:sz w:val="24"/>
          <w:szCs w:val="24"/>
        </w:rPr>
        <w:t>Сегодня мы познакомимся с особенностям</w:t>
      </w:r>
      <w:r w:rsidR="00B809FA">
        <w:rPr>
          <w:rFonts w:ascii="Times New Roman" w:eastAsia="Calibri" w:hAnsi="Times New Roman" w:cs="Times New Roman"/>
          <w:sz w:val="24"/>
          <w:szCs w:val="24"/>
        </w:rPr>
        <w:t>и</w:t>
      </w:r>
      <w:r w:rsidRPr="00B30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рельефа России.</w:t>
      </w:r>
    </w:p>
    <w:p w:rsidR="00B30A30" w:rsidRDefault="00B30A30" w:rsidP="00B30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0">
        <w:rPr>
          <w:rFonts w:ascii="Times New Roman" w:eastAsia="Calibri" w:hAnsi="Times New Roman" w:cs="Times New Roman"/>
          <w:sz w:val="24"/>
          <w:szCs w:val="24"/>
        </w:rPr>
        <w:t>Внимательно изучите задания к уроку. Строго следуйте плану занятия, постепенно выполняя все задания по порядку. При возникновении вопросов можно обратиться к учителю, используя Интернет ресурсы, обозначенные ниже.</w:t>
      </w:r>
    </w:p>
    <w:p w:rsidR="00B30A30" w:rsidRPr="00B30A30" w:rsidRDefault="00B30A30" w:rsidP="00B30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A30" w:rsidRDefault="00B30A30" w:rsidP="00B30A3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A30">
        <w:rPr>
          <w:rFonts w:ascii="Times New Roman" w:eastAsia="Times New Roman" w:hAnsi="Times New Roman" w:cs="Times New Roman"/>
          <w:b/>
          <w:sz w:val="24"/>
          <w:szCs w:val="24"/>
        </w:rPr>
        <w:t>Желаю удачи!</w:t>
      </w:r>
    </w:p>
    <w:p w:rsidR="00BD5160" w:rsidRDefault="0015321E" w:rsidP="008535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B30A30" w:rsidRPr="00B30A30">
        <w:rPr>
          <w:rFonts w:ascii="Times New Roman" w:eastAsia="Times New Roman" w:hAnsi="Times New Roman" w:cs="Times New Roman"/>
          <w:b/>
          <w:sz w:val="24"/>
          <w:szCs w:val="24"/>
        </w:rPr>
        <w:t>Повторение пройденного материала.</w:t>
      </w:r>
      <w:r w:rsidR="00BD5160" w:rsidRPr="00BD5160">
        <w:t xml:space="preserve"> </w:t>
      </w:r>
      <w:r w:rsidR="00A40902" w:rsidRPr="00A40902">
        <w:rPr>
          <w:rFonts w:ascii="Times New Roman" w:hAnsi="Times New Roman" w:cs="Times New Roman"/>
          <w:b/>
          <w:sz w:val="24"/>
          <w:szCs w:val="24"/>
        </w:rPr>
        <w:t>(9мин)</w:t>
      </w:r>
      <w:r w:rsidR="00A40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160" w:rsidRPr="00BD5160">
        <w:rPr>
          <w:rFonts w:ascii="Times New Roman" w:eastAsia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="00BD5160" w:rsidRPr="00BD5160">
        <w:rPr>
          <w:rFonts w:ascii="Times New Roman" w:eastAsia="Times New Roman" w:hAnsi="Times New Roman" w:cs="Times New Roman"/>
          <w:sz w:val="24"/>
          <w:szCs w:val="24"/>
        </w:rPr>
        <w:t>видеоурок</w:t>
      </w:r>
      <w:proofErr w:type="spellEnd"/>
      <w:r w:rsidR="00BD5160" w:rsidRPr="00BD5160">
        <w:rPr>
          <w:rFonts w:ascii="Times New Roman" w:eastAsia="Times New Roman" w:hAnsi="Times New Roman" w:cs="Times New Roman"/>
          <w:sz w:val="24"/>
          <w:szCs w:val="24"/>
        </w:rPr>
        <w:t xml:space="preserve">, пройдя по ссылке </w:t>
      </w:r>
      <w:hyperlink r:id="rId10" w:history="1">
        <w:r w:rsidR="00BD5160" w:rsidRPr="00F4786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https://resh.edu.ru/subject/lesson/1688/main/</w:t>
        </w:r>
      </w:hyperlink>
      <w:r w:rsidR="00BD5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9FA">
        <w:rPr>
          <w:rFonts w:ascii="Times New Roman" w:eastAsia="Times New Roman" w:hAnsi="Times New Roman" w:cs="Times New Roman"/>
          <w:sz w:val="24"/>
          <w:szCs w:val="24"/>
        </w:rPr>
        <w:t xml:space="preserve">(3мин) </w:t>
      </w:r>
      <w:r w:rsidR="00BD5160" w:rsidRPr="00BD5160">
        <w:rPr>
          <w:rFonts w:ascii="Times New Roman" w:eastAsia="Times New Roman" w:hAnsi="Times New Roman" w:cs="Times New Roman"/>
          <w:sz w:val="24"/>
          <w:szCs w:val="24"/>
        </w:rPr>
        <w:t xml:space="preserve">и ответьте на следующие вопросы. При отсутствии подключения к Интернету, прочитайте учебник на странице </w:t>
      </w:r>
      <w:r w:rsidR="00BD5160">
        <w:rPr>
          <w:rFonts w:ascii="Times New Roman" w:eastAsia="Times New Roman" w:hAnsi="Times New Roman" w:cs="Times New Roman"/>
          <w:sz w:val="24"/>
          <w:szCs w:val="24"/>
        </w:rPr>
        <w:t>51-57.</w:t>
      </w:r>
      <w:r w:rsidR="0085353B" w:rsidRPr="0085353B">
        <w:t xml:space="preserve"> </w:t>
      </w:r>
      <w:r w:rsidR="0085353B" w:rsidRPr="0085353B">
        <w:rPr>
          <w:rFonts w:ascii="Times New Roman" w:eastAsia="Times New Roman" w:hAnsi="Times New Roman" w:cs="Times New Roman"/>
          <w:sz w:val="24"/>
          <w:szCs w:val="24"/>
        </w:rPr>
        <w:t xml:space="preserve">Сразу же предлагается блок вопросов, которые помогут </w:t>
      </w:r>
      <w:r w:rsidR="00B809FA">
        <w:rPr>
          <w:rFonts w:ascii="Times New Roman" w:eastAsia="Times New Roman" w:hAnsi="Times New Roman" w:cs="Times New Roman"/>
          <w:sz w:val="24"/>
          <w:szCs w:val="24"/>
        </w:rPr>
        <w:t xml:space="preserve">ученикам </w:t>
      </w:r>
      <w:r w:rsidR="0085353B" w:rsidRPr="0085353B">
        <w:rPr>
          <w:rFonts w:ascii="Times New Roman" w:eastAsia="Times New Roman" w:hAnsi="Times New Roman" w:cs="Times New Roman"/>
          <w:sz w:val="24"/>
          <w:szCs w:val="24"/>
        </w:rPr>
        <w:t xml:space="preserve"> выделить наиболее важную информацию из </w:t>
      </w:r>
      <w:proofErr w:type="spellStart"/>
      <w:r w:rsidR="0085353B" w:rsidRPr="0085353B">
        <w:rPr>
          <w:rFonts w:ascii="Times New Roman" w:eastAsia="Times New Roman" w:hAnsi="Times New Roman" w:cs="Times New Roman"/>
          <w:sz w:val="24"/>
          <w:szCs w:val="24"/>
        </w:rPr>
        <w:t>видеоурока</w:t>
      </w:r>
      <w:proofErr w:type="spellEnd"/>
      <w:r w:rsidR="0085353B" w:rsidRPr="008535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68D8">
        <w:rPr>
          <w:rFonts w:ascii="Times New Roman" w:eastAsia="Times New Roman" w:hAnsi="Times New Roman" w:cs="Times New Roman"/>
          <w:sz w:val="24"/>
          <w:szCs w:val="24"/>
        </w:rPr>
        <w:t xml:space="preserve"> (слайд)</w:t>
      </w:r>
      <w:r w:rsidR="00B80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353B" w:rsidRDefault="0085353B" w:rsidP="008535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53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Напишите.</w:t>
      </w:r>
      <w:r w:rsidRPr="0085353B">
        <w:rPr>
          <w:rFonts w:ascii="Times New Roman" w:eastAsia="Times New Roman" w:hAnsi="Times New Roman" w:cs="Times New Roman"/>
          <w:sz w:val="24"/>
          <w:szCs w:val="24"/>
        </w:rPr>
        <w:tab/>
        <w:t xml:space="preserve">Что такое рельеф?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5353B" w:rsidRDefault="0085353B" w:rsidP="008535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53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5353B">
        <w:t xml:space="preserve"> </w:t>
      </w:r>
      <w:r w:rsidRPr="0085353B">
        <w:rPr>
          <w:rFonts w:ascii="Times New Roman" w:eastAsia="Times New Roman" w:hAnsi="Times New Roman" w:cs="Times New Roman"/>
          <w:sz w:val="24"/>
          <w:szCs w:val="24"/>
        </w:rPr>
        <w:t>Напишите.</w:t>
      </w:r>
      <w:r w:rsidRPr="0085353B">
        <w:rPr>
          <w:rFonts w:ascii="Times New Roman" w:eastAsia="Times New Roman" w:hAnsi="Times New Roman" w:cs="Times New Roman"/>
          <w:sz w:val="24"/>
          <w:szCs w:val="24"/>
        </w:rPr>
        <w:tab/>
        <w:t>Какие формы рельефа различают исходя из их размеров</w:t>
      </w:r>
    </w:p>
    <w:p w:rsidR="0085353B" w:rsidRDefault="0085353B" w:rsidP="008535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53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5353B">
        <w:t xml:space="preserve"> </w:t>
      </w:r>
      <w:r w:rsidRPr="0085353B">
        <w:rPr>
          <w:rFonts w:ascii="Times New Roman" w:eastAsia="Times New Roman" w:hAnsi="Times New Roman" w:cs="Times New Roman"/>
          <w:sz w:val="24"/>
          <w:szCs w:val="24"/>
        </w:rPr>
        <w:t>Напишите.</w:t>
      </w:r>
      <w:r w:rsidRPr="0085353B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бывает равнины? </w:t>
      </w:r>
    </w:p>
    <w:p w:rsidR="00BD5160" w:rsidRDefault="0085353B" w:rsidP="008535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53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5353B">
        <w:t xml:space="preserve"> </w:t>
      </w:r>
      <w:r w:rsidRPr="0085353B">
        <w:rPr>
          <w:rFonts w:ascii="Times New Roman" w:eastAsia="Times New Roman" w:hAnsi="Times New Roman" w:cs="Times New Roman"/>
          <w:sz w:val="24"/>
          <w:szCs w:val="24"/>
        </w:rPr>
        <w:t>Напишите.</w:t>
      </w:r>
      <w:r w:rsidRPr="0085353B">
        <w:rPr>
          <w:rFonts w:ascii="Times New Roman" w:eastAsia="Times New Roman" w:hAnsi="Times New Roman" w:cs="Times New Roman"/>
          <w:sz w:val="24"/>
          <w:szCs w:val="24"/>
        </w:rPr>
        <w:tab/>
        <w:t>Как классифицируются горы</w:t>
      </w:r>
    </w:p>
    <w:p w:rsidR="0085353B" w:rsidRDefault="0085353B" w:rsidP="008535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5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Платформа </w:t>
      </w:r>
      <w:hyperlink r:id="rId11" w:history="1">
        <w:r w:rsidR="0015321E" w:rsidRPr="00F4786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https://meet.google.com/</w:t>
        </w:r>
      </w:hyperlink>
      <w:r w:rsidR="0015321E">
        <w:rPr>
          <w:rFonts w:ascii="Times New Roman" w:eastAsia="Times New Roman" w:hAnsi="Times New Roman" w:cs="Times New Roman"/>
          <w:sz w:val="24"/>
          <w:szCs w:val="24"/>
        </w:rPr>
        <w:t xml:space="preserve">  позволяют</w:t>
      </w:r>
      <w:r w:rsidRPr="0085353B">
        <w:rPr>
          <w:rFonts w:ascii="Times New Roman" w:eastAsia="Times New Roman" w:hAnsi="Times New Roman" w:cs="Times New Roman"/>
          <w:sz w:val="24"/>
          <w:szCs w:val="24"/>
        </w:rPr>
        <w:t xml:space="preserve"> реализовать в данном блоке самопроверку: после того, как ученик ответит на вопросы самостоятельно, открываются (на слайде) правильные ответ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и ученик может проверить себя или </w:t>
      </w:r>
      <w:r w:rsidR="00B809FA">
        <w:rPr>
          <w:rFonts w:ascii="Times New Roman" w:eastAsia="Times New Roman" w:hAnsi="Times New Roman" w:cs="Times New Roman"/>
          <w:sz w:val="24"/>
          <w:szCs w:val="24"/>
        </w:rPr>
        <w:t>проверить,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фронтально спра</w:t>
      </w:r>
      <w:r w:rsidR="0015321E">
        <w:rPr>
          <w:rFonts w:ascii="Times New Roman" w:eastAsia="Times New Roman" w:hAnsi="Times New Roman" w:cs="Times New Roman"/>
          <w:sz w:val="24"/>
          <w:szCs w:val="24"/>
        </w:rPr>
        <w:t>шивая учащихся включая микрофон и камеру.</w:t>
      </w:r>
      <w:r w:rsidR="00B80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57EB1" w:rsidRDefault="0015321E" w:rsidP="00457EB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A40902">
        <w:rPr>
          <w:rFonts w:ascii="Times New Roman" w:eastAsia="Calibri" w:hAnsi="Times New Roman" w:cs="Times New Roman"/>
          <w:b/>
          <w:sz w:val="24"/>
          <w:szCs w:val="24"/>
        </w:rPr>
        <w:t>Изучение нового материала:</w:t>
      </w:r>
      <w:r w:rsidR="0085353B" w:rsidRPr="001532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0902">
        <w:rPr>
          <w:rFonts w:ascii="Times New Roman" w:eastAsia="Calibri" w:hAnsi="Times New Roman" w:cs="Times New Roman"/>
          <w:b/>
          <w:sz w:val="24"/>
          <w:szCs w:val="24"/>
        </w:rPr>
        <w:t xml:space="preserve">(10мин) </w:t>
      </w:r>
      <w:r w:rsidRPr="0015321E">
        <w:rPr>
          <w:rFonts w:ascii="Times New Roman" w:eastAsia="Calibri" w:hAnsi="Times New Roman" w:cs="Times New Roman"/>
          <w:sz w:val="24"/>
          <w:szCs w:val="24"/>
        </w:rPr>
        <w:t>Проблема. Почему большинство рек России относится к бассейну Северного Ледовитого океана?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53B" w:rsidRPr="0015321E">
        <w:rPr>
          <w:rFonts w:ascii="Times New Roman" w:eastAsia="Calibri" w:hAnsi="Times New Roman" w:cs="Times New Roman"/>
          <w:sz w:val="24"/>
          <w:szCs w:val="24"/>
        </w:rPr>
        <w:t xml:space="preserve">Посмотрите видеоролик по теме, пройдя по ссылке </w:t>
      </w:r>
      <w:hyperlink r:id="rId12" w:history="1">
        <w:r w:rsidR="00C7561E" w:rsidRPr="00F47860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https://www.youtube.com/wa</w:t>
        </w:r>
        <w:r w:rsidR="00C7561E" w:rsidRPr="00F47860">
          <w:rPr>
            <w:rStyle w:val="a5"/>
            <w:rFonts w:ascii="Times New Roman" w:eastAsia="Calibri" w:hAnsi="Times New Roman" w:cs="Times New Roman"/>
            <w:sz w:val="24"/>
            <w:szCs w:val="24"/>
          </w:rPr>
          <w:t>t</w:t>
        </w:r>
        <w:r w:rsidR="00C7561E" w:rsidRPr="00F47860">
          <w:rPr>
            <w:rStyle w:val="a5"/>
            <w:rFonts w:ascii="Times New Roman" w:eastAsia="Calibri" w:hAnsi="Times New Roman" w:cs="Times New Roman"/>
            <w:sz w:val="24"/>
            <w:szCs w:val="24"/>
          </w:rPr>
          <w:t>ch?v=oEjoLhOWW8s</w:t>
        </w:r>
      </w:hyperlink>
      <w:r w:rsidR="00C75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61E" w:rsidRPr="00153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09FA">
        <w:rPr>
          <w:rFonts w:ascii="Times New Roman" w:eastAsia="Calibri" w:hAnsi="Times New Roman" w:cs="Times New Roman"/>
          <w:sz w:val="24"/>
          <w:szCs w:val="24"/>
        </w:rPr>
        <w:t>(</w:t>
      </w:r>
      <w:r w:rsidR="00A40902">
        <w:rPr>
          <w:rFonts w:ascii="Times New Roman" w:eastAsia="Calibri" w:hAnsi="Times New Roman" w:cs="Times New Roman"/>
          <w:sz w:val="24"/>
          <w:szCs w:val="24"/>
        </w:rPr>
        <w:t xml:space="preserve">7мин) </w:t>
      </w:r>
      <w:r w:rsidR="00C7561E" w:rsidRPr="0015321E">
        <w:rPr>
          <w:rFonts w:ascii="Times New Roman" w:eastAsia="Calibri" w:hAnsi="Times New Roman" w:cs="Times New Roman"/>
          <w:sz w:val="24"/>
          <w:szCs w:val="24"/>
        </w:rPr>
        <w:t>или</w:t>
      </w:r>
      <w:r w:rsidR="0085353B" w:rsidRPr="0015321E">
        <w:rPr>
          <w:rFonts w:ascii="Times New Roman" w:eastAsia="Calibri" w:hAnsi="Times New Roman" w:cs="Times New Roman"/>
          <w:sz w:val="24"/>
          <w:szCs w:val="24"/>
        </w:rPr>
        <w:t xml:space="preserve"> прочитайте учебник страницы -</w:t>
      </w:r>
      <w:r w:rsidRPr="0015321E">
        <w:rPr>
          <w:rFonts w:ascii="Times New Roman" w:eastAsia="Calibri" w:hAnsi="Times New Roman" w:cs="Times New Roman"/>
          <w:sz w:val="24"/>
          <w:szCs w:val="24"/>
        </w:rPr>
        <w:t>59-63.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Ролик смотреть фиксируя показанные</w:t>
      </w:r>
      <w:r w:rsidR="00457EB1">
        <w:rPr>
          <w:rFonts w:ascii="Times New Roman" w:eastAsia="Calibri" w:hAnsi="Times New Roman" w:cs="Times New Roman"/>
          <w:sz w:val="24"/>
          <w:szCs w:val="24"/>
        </w:rPr>
        <w:t xml:space="preserve"> объекты </w:t>
      </w:r>
      <w:r w:rsidR="00C7561E">
        <w:rPr>
          <w:rFonts w:ascii="Times New Roman" w:eastAsia="Calibri" w:hAnsi="Times New Roman" w:cs="Times New Roman"/>
          <w:sz w:val="24"/>
          <w:szCs w:val="24"/>
        </w:rPr>
        <w:t>на карте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атласе.</w:t>
      </w:r>
      <w:r w:rsidR="00457EB1">
        <w:rPr>
          <w:rFonts w:ascii="Times New Roman" w:eastAsia="Calibri" w:hAnsi="Times New Roman" w:cs="Times New Roman"/>
          <w:sz w:val="24"/>
          <w:szCs w:val="24"/>
        </w:rPr>
        <w:t xml:space="preserve"> Ответ на проблему пересылается учителю по </w:t>
      </w:r>
      <w:r w:rsidR="00457EB1" w:rsidRPr="00457EB1">
        <w:rPr>
          <w:rFonts w:ascii="Times New Roman" w:eastAsia="Calibri" w:hAnsi="Times New Roman" w:cs="Times New Roman"/>
          <w:sz w:val="24"/>
          <w:szCs w:val="24"/>
        </w:rPr>
        <w:t>мессенджер</w:t>
      </w:r>
      <w:r w:rsidR="00457EB1">
        <w:rPr>
          <w:rFonts w:ascii="Times New Roman" w:eastAsia="Calibri" w:hAnsi="Times New Roman" w:cs="Times New Roman"/>
          <w:sz w:val="24"/>
          <w:szCs w:val="24"/>
        </w:rPr>
        <w:t xml:space="preserve">у. Затем </w:t>
      </w:r>
      <w:r w:rsidR="00C7561E">
        <w:rPr>
          <w:rFonts w:ascii="Times New Roman" w:eastAsia="Calibri" w:hAnsi="Times New Roman" w:cs="Times New Roman"/>
          <w:sz w:val="24"/>
          <w:szCs w:val="24"/>
        </w:rPr>
        <w:t>1</w:t>
      </w:r>
      <w:r w:rsidR="00457EB1">
        <w:rPr>
          <w:rFonts w:ascii="Times New Roman" w:eastAsia="Calibri" w:hAnsi="Times New Roman" w:cs="Times New Roman"/>
          <w:sz w:val="24"/>
          <w:szCs w:val="24"/>
        </w:rPr>
        <w:t xml:space="preserve">ученик озвучивает ответ в </w:t>
      </w:r>
      <w:r w:rsidR="00C7561E">
        <w:rPr>
          <w:rFonts w:ascii="Times New Roman" w:eastAsia="Calibri" w:hAnsi="Times New Roman" w:cs="Times New Roman"/>
          <w:sz w:val="24"/>
          <w:szCs w:val="24"/>
        </w:rPr>
        <w:t>микрофон.</w:t>
      </w:r>
      <w:r w:rsidR="00457EB1" w:rsidRPr="00457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57EB1" w:rsidRPr="00457EB1">
        <w:rPr>
          <w:rFonts w:ascii="Times New Roman" w:eastAsia="Calibri" w:hAnsi="Times New Roman" w:cs="Times New Roman"/>
          <w:sz w:val="24"/>
          <w:szCs w:val="24"/>
        </w:rPr>
        <w:t>-В</w:t>
      </w:r>
      <w:proofErr w:type="gramEnd"/>
      <w:r w:rsidR="00457EB1" w:rsidRPr="00457EB1">
        <w:rPr>
          <w:rFonts w:ascii="Times New Roman" w:eastAsia="Calibri" w:hAnsi="Times New Roman" w:cs="Times New Roman"/>
          <w:sz w:val="24"/>
          <w:szCs w:val="24"/>
        </w:rPr>
        <w:t>се дело в рельефе России. Он представляет собой наклоненный к северу амфитеатр</w:t>
      </w:r>
      <w:r w:rsidR="00A4090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457EB1" w:rsidRPr="00457EB1" w:rsidRDefault="00195D4A" w:rsidP="00457EB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4A">
        <w:rPr>
          <w:rFonts w:ascii="Times New Roman" w:eastAsia="Calibri" w:hAnsi="Times New Roman" w:cs="Times New Roman"/>
          <w:b/>
          <w:sz w:val="24"/>
          <w:szCs w:val="24"/>
        </w:rPr>
        <w:t>Вып</w:t>
      </w:r>
      <w:r w:rsidR="00EF424B">
        <w:rPr>
          <w:rFonts w:ascii="Times New Roman" w:eastAsia="Calibri" w:hAnsi="Times New Roman" w:cs="Times New Roman"/>
          <w:b/>
          <w:sz w:val="24"/>
          <w:szCs w:val="24"/>
        </w:rPr>
        <w:t>олните задания для самоконтроля:</w:t>
      </w:r>
      <w:r w:rsidR="00A40902">
        <w:rPr>
          <w:rFonts w:ascii="Times New Roman" w:eastAsia="Calibri" w:hAnsi="Times New Roman" w:cs="Times New Roman"/>
          <w:b/>
          <w:sz w:val="24"/>
          <w:szCs w:val="24"/>
        </w:rPr>
        <w:t xml:space="preserve"> (4мин.)</w:t>
      </w:r>
      <w:r w:rsidRPr="00195D4A">
        <w:rPr>
          <w:rFonts w:ascii="Times New Roman" w:eastAsia="Calibri" w:hAnsi="Times New Roman" w:cs="Times New Roman"/>
          <w:sz w:val="24"/>
          <w:szCs w:val="24"/>
        </w:rPr>
        <w:t xml:space="preserve"> Ответить на тест в тетради запишите только ответы, сравните с </w:t>
      </w:r>
      <w:r w:rsidR="00A40902" w:rsidRPr="00195D4A">
        <w:rPr>
          <w:rFonts w:ascii="Times New Roman" w:eastAsia="Calibri" w:hAnsi="Times New Roman" w:cs="Times New Roman"/>
          <w:sz w:val="24"/>
          <w:szCs w:val="24"/>
        </w:rPr>
        <w:t>правильными</w:t>
      </w:r>
      <w:r w:rsidR="00A40902">
        <w:rPr>
          <w:rFonts w:ascii="Times New Roman" w:eastAsia="Calibri" w:hAnsi="Times New Roman" w:cs="Times New Roman"/>
          <w:sz w:val="24"/>
          <w:szCs w:val="24"/>
        </w:rPr>
        <w:t xml:space="preserve"> ответами</w:t>
      </w:r>
      <w:r w:rsidRPr="00195D4A">
        <w:rPr>
          <w:rFonts w:ascii="Times New Roman" w:eastAsia="Calibri" w:hAnsi="Times New Roman" w:cs="Times New Roman"/>
          <w:sz w:val="24"/>
          <w:szCs w:val="24"/>
        </w:rPr>
        <w:t xml:space="preserve">, которые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покажет </w:t>
      </w:r>
      <w:r w:rsidR="004F68D8" w:rsidRPr="00195D4A">
        <w:rPr>
          <w:rFonts w:ascii="Times New Roman" w:eastAsia="Calibri" w:hAnsi="Times New Roman" w:cs="Times New Roman"/>
          <w:sz w:val="24"/>
          <w:szCs w:val="24"/>
        </w:rPr>
        <w:t>учитель,</w:t>
      </w:r>
      <w:r w:rsidR="004F68D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561E">
        <w:rPr>
          <w:rFonts w:ascii="Times New Roman" w:eastAsia="Calibri" w:hAnsi="Times New Roman" w:cs="Times New Roman"/>
          <w:sz w:val="24"/>
          <w:szCs w:val="24"/>
        </w:rPr>
        <w:t>слайд)</w:t>
      </w:r>
      <w:r w:rsidRPr="00195D4A">
        <w:rPr>
          <w:rFonts w:ascii="Times New Roman" w:eastAsia="Calibri" w:hAnsi="Times New Roman" w:cs="Times New Roman"/>
          <w:sz w:val="24"/>
          <w:szCs w:val="24"/>
        </w:rPr>
        <w:t xml:space="preserve"> выставите самооценку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5-балльной системе</w:t>
      </w:r>
      <w:r w:rsidR="00457EB1" w:rsidRPr="00457EB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95D4A" w:rsidRDefault="00195D4A" w:rsidP="00457EB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4A">
        <w:rPr>
          <w:rFonts w:ascii="Times New Roman" w:eastAsia="Calibri" w:hAnsi="Times New Roman" w:cs="Times New Roman"/>
          <w:sz w:val="24"/>
          <w:szCs w:val="24"/>
        </w:rPr>
        <w:t>1)</w:t>
      </w:r>
      <w:r w:rsidRPr="00457E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424B">
        <w:rPr>
          <w:rFonts w:ascii="Times New Roman" w:eastAsia="Calibri" w:hAnsi="Times New Roman" w:cs="Times New Roman"/>
          <w:sz w:val="24"/>
          <w:szCs w:val="24"/>
        </w:rPr>
        <w:t xml:space="preserve">Амфитеатр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это-  а) </w:t>
      </w:r>
      <w:r w:rsidR="00457EB1" w:rsidRPr="00457EB1">
        <w:rPr>
          <w:rFonts w:ascii="Times New Roman" w:eastAsia="Calibri" w:hAnsi="Times New Roman" w:cs="Times New Roman"/>
          <w:sz w:val="24"/>
          <w:szCs w:val="24"/>
        </w:rPr>
        <w:t xml:space="preserve">античная </w:t>
      </w:r>
      <w:r w:rsidRPr="00457EB1">
        <w:rPr>
          <w:rFonts w:ascii="Times New Roman" w:eastAsia="Calibri" w:hAnsi="Times New Roman" w:cs="Times New Roman"/>
          <w:sz w:val="24"/>
          <w:szCs w:val="24"/>
        </w:rPr>
        <w:t xml:space="preserve">постройка </w:t>
      </w:r>
      <w:r>
        <w:rPr>
          <w:rFonts w:ascii="Times New Roman" w:eastAsia="Calibri" w:hAnsi="Times New Roman" w:cs="Times New Roman"/>
          <w:sz w:val="24"/>
          <w:szCs w:val="24"/>
        </w:rPr>
        <w:t>б) современная постройка в) название равнины</w:t>
      </w:r>
    </w:p>
    <w:p w:rsidR="00195D4A" w:rsidRDefault="00195D4A" w:rsidP="00457EB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Pr="00195D4A">
        <w:t xml:space="preserve"> </w:t>
      </w:r>
      <w:r w:rsidRPr="00195D4A">
        <w:rPr>
          <w:rFonts w:ascii="Times New Roman" w:eastAsia="Calibri" w:hAnsi="Times New Roman" w:cs="Times New Roman"/>
          <w:sz w:val="24"/>
          <w:szCs w:val="24"/>
        </w:rPr>
        <w:t>Равнины занимают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а) 70% б)50% в) 25%</w:t>
      </w:r>
    </w:p>
    <w:p w:rsidR="00195D4A" w:rsidRDefault="00195D4A" w:rsidP="00457EB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195D4A">
        <w:rPr>
          <w:rFonts w:ascii="Times New Roman" w:eastAsia="Calibri" w:hAnsi="Times New Roman" w:cs="Times New Roman"/>
          <w:sz w:val="24"/>
          <w:szCs w:val="24"/>
        </w:rPr>
        <w:t>Средняя высота территории России</w:t>
      </w:r>
      <w:r>
        <w:rPr>
          <w:rFonts w:ascii="Times New Roman" w:eastAsia="Calibri" w:hAnsi="Times New Roman" w:cs="Times New Roman"/>
          <w:sz w:val="24"/>
          <w:szCs w:val="24"/>
        </w:rPr>
        <w:t>- а)200м   б) 400м в) 1000м</w:t>
      </w:r>
    </w:p>
    <w:p w:rsidR="00195D4A" w:rsidRDefault="00195D4A" w:rsidP="00457EB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В</w:t>
      </w:r>
      <w:r w:rsidRPr="00195D4A">
        <w:rPr>
          <w:rFonts w:ascii="Times New Roman" w:eastAsia="Calibri" w:hAnsi="Times New Roman" w:cs="Times New Roman"/>
          <w:sz w:val="24"/>
          <w:szCs w:val="24"/>
        </w:rPr>
        <w:t xml:space="preserve">сю территорию России принято делить на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195D4A">
        <w:rPr>
          <w:rFonts w:ascii="Times New Roman" w:eastAsia="Calibri" w:hAnsi="Times New Roman" w:cs="Times New Roman"/>
          <w:sz w:val="24"/>
          <w:szCs w:val="24"/>
        </w:rPr>
        <w:t>больших района: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а) 3 б)2</w:t>
      </w:r>
      <w:r w:rsidR="00EF424B">
        <w:rPr>
          <w:rFonts w:ascii="Times New Roman" w:eastAsia="Calibri" w:hAnsi="Times New Roman" w:cs="Times New Roman"/>
          <w:sz w:val="24"/>
          <w:szCs w:val="24"/>
        </w:rPr>
        <w:t xml:space="preserve"> в) 4</w:t>
      </w:r>
    </w:p>
    <w:p w:rsidR="00EF424B" w:rsidRDefault="00EF424B" w:rsidP="00EF4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95D4A" w:rsidRPr="00EF424B">
        <w:rPr>
          <w:rFonts w:ascii="Times New Roman" w:eastAsia="Calibri" w:hAnsi="Times New Roman" w:cs="Times New Roman"/>
          <w:sz w:val="24"/>
          <w:szCs w:val="24"/>
        </w:rPr>
        <w:t xml:space="preserve">- правильных ответов </w:t>
      </w:r>
      <w:r w:rsidRPr="00EF424B">
        <w:rPr>
          <w:rFonts w:ascii="Times New Roman" w:eastAsia="Calibri" w:hAnsi="Times New Roman" w:cs="Times New Roman"/>
          <w:sz w:val="24"/>
          <w:szCs w:val="24"/>
        </w:rPr>
        <w:t>- «5</w:t>
      </w:r>
      <w:r w:rsidR="00195D4A" w:rsidRPr="00EF42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F424B" w:rsidRDefault="00EF424B" w:rsidP="00EF4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3-</w:t>
      </w:r>
      <w:r w:rsidR="00195D4A" w:rsidRPr="00EF424B">
        <w:rPr>
          <w:rFonts w:ascii="Times New Roman" w:eastAsia="Calibri" w:hAnsi="Times New Roman" w:cs="Times New Roman"/>
          <w:sz w:val="24"/>
          <w:szCs w:val="24"/>
        </w:rPr>
        <w:t>правильных ответов - «</w:t>
      </w:r>
      <w:r w:rsidRPr="00EF424B">
        <w:rPr>
          <w:rFonts w:ascii="Times New Roman" w:eastAsia="Calibri" w:hAnsi="Times New Roman" w:cs="Times New Roman"/>
          <w:sz w:val="24"/>
          <w:szCs w:val="24"/>
        </w:rPr>
        <w:t>4</w:t>
      </w:r>
      <w:r w:rsidR="00195D4A" w:rsidRPr="00EF42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95D4A" w:rsidRPr="00195D4A" w:rsidRDefault="00EF424B" w:rsidP="00EF4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2- </w:t>
      </w:r>
      <w:r w:rsidR="00195D4A" w:rsidRPr="00195D4A">
        <w:rPr>
          <w:rFonts w:ascii="Times New Roman" w:eastAsia="Calibri" w:hAnsi="Times New Roman" w:cs="Times New Roman"/>
          <w:sz w:val="24"/>
          <w:szCs w:val="24"/>
        </w:rPr>
        <w:t>правильных ответов – «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95D4A" w:rsidRPr="00195D4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F424B" w:rsidRDefault="00A40902" w:rsidP="001532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EF424B" w:rsidRPr="00EF424B">
        <w:rPr>
          <w:rFonts w:ascii="Times New Roman" w:eastAsia="Calibri" w:hAnsi="Times New Roman" w:cs="Times New Roman"/>
          <w:b/>
          <w:sz w:val="24"/>
          <w:szCs w:val="24"/>
        </w:rPr>
        <w:t>Закрепление изученного материала</w:t>
      </w:r>
      <w:r w:rsidR="00EF424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F42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902">
        <w:rPr>
          <w:rFonts w:ascii="Times New Roman" w:eastAsia="Calibri" w:hAnsi="Times New Roman" w:cs="Times New Roman"/>
          <w:b/>
          <w:sz w:val="24"/>
          <w:szCs w:val="24"/>
        </w:rPr>
        <w:t>(3мин)</w:t>
      </w:r>
      <w:r w:rsidR="00EF424B" w:rsidRPr="00A4090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15321E" w:rsidRDefault="00EF424B" w:rsidP="001532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24B">
        <w:rPr>
          <w:rFonts w:ascii="Times New Roman" w:eastAsia="Calibri" w:hAnsi="Times New Roman" w:cs="Times New Roman"/>
          <w:sz w:val="24"/>
          <w:szCs w:val="24"/>
        </w:rPr>
        <w:t>Учитель показывает на карте</w:t>
      </w:r>
      <w:r w:rsidR="00C7561E">
        <w:rPr>
          <w:rFonts w:ascii="Times New Roman" w:eastAsia="Calibri" w:hAnsi="Times New Roman" w:cs="Times New Roman"/>
          <w:sz w:val="24"/>
          <w:szCs w:val="24"/>
        </w:rPr>
        <w:t xml:space="preserve"> (слайд)</w:t>
      </w:r>
      <w:r w:rsidRPr="00EF424B">
        <w:rPr>
          <w:rFonts w:ascii="Times New Roman" w:eastAsia="Calibri" w:hAnsi="Times New Roman" w:cs="Times New Roman"/>
          <w:sz w:val="24"/>
          <w:szCs w:val="24"/>
        </w:rPr>
        <w:t xml:space="preserve"> крупнейшие формы рельефа России: Русская (Восточно-Европейская) и </w:t>
      </w:r>
      <w:proofErr w:type="spellStart"/>
      <w:r w:rsidR="00C7561E" w:rsidRPr="00EF424B">
        <w:rPr>
          <w:rFonts w:ascii="Times New Roman" w:eastAsia="Calibri" w:hAnsi="Times New Roman" w:cs="Times New Roman"/>
          <w:sz w:val="24"/>
          <w:szCs w:val="24"/>
        </w:rPr>
        <w:t>ЗападноСибирская</w:t>
      </w:r>
      <w:proofErr w:type="spellEnd"/>
      <w:r w:rsidRPr="00EF424B">
        <w:rPr>
          <w:rFonts w:ascii="Times New Roman" w:eastAsia="Calibri" w:hAnsi="Times New Roman" w:cs="Times New Roman"/>
          <w:sz w:val="24"/>
          <w:szCs w:val="24"/>
        </w:rPr>
        <w:t xml:space="preserve"> равнины, Среднесибирское плоскогорье; </w:t>
      </w:r>
      <w:r w:rsidR="00C7561E" w:rsidRPr="00EF424B">
        <w:rPr>
          <w:rFonts w:ascii="Times New Roman" w:eastAsia="Calibri" w:hAnsi="Times New Roman" w:cs="Times New Roman"/>
          <w:sz w:val="24"/>
          <w:szCs w:val="24"/>
        </w:rPr>
        <w:t>горы -</w:t>
      </w:r>
      <w:r w:rsidRPr="00EF424B">
        <w:rPr>
          <w:rFonts w:ascii="Times New Roman" w:eastAsia="Calibri" w:hAnsi="Times New Roman" w:cs="Times New Roman"/>
          <w:sz w:val="24"/>
          <w:szCs w:val="24"/>
        </w:rPr>
        <w:t xml:space="preserve"> Кавказ, Уральские, Алтай, Саяны, Становой хребет, </w:t>
      </w:r>
      <w:proofErr w:type="spellStart"/>
      <w:r w:rsidRPr="00EF424B">
        <w:rPr>
          <w:rFonts w:ascii="Times New Roman" w:eastAsia="Calibri" w:hAnsi="Times New Roman" w:cs="Times New Roman"/>
          <w:sz w:val="24"/>
          <w:szCs w:val="24"/>
        </w:rPr>
        <w:t>Сихоте-Алинь</w:t>
      </w:r>
      <w:proofErr w:type="spellEnd"/>
      <w:r w:rsidRPr="00EF424B">
        <w:rPr>
          <w:rFonts w:ascii="Times New Roman" w:eastAsia="Calibri" w:hAnsi="Times New Roman" w:cs="Times New Roman"/>
          <w:sz w:val="24"/>
          <w:szCs w:val="24"/>
        </w:rPr>
        <w:t xml:space="preserve">. Учащиеся фронтально </w:t>
      </w:r>
      <w:r w:rsidR="004F68D8" w:rsidRPr="004F68D8">
        <w:rPr>
          <w:rFonts w:ascii="Times New Roman" w:eastAsia="Calibri" w:hAnsi="Times New Roman" w:cs="Times New Roman"/>
          <w:sz w:val="24"/>
          <w:szCs w:val="24"/>
        </w:rPr>
        <w:t xml:space="preserve">называет </w:t>
      </w:r>
      <w:r w:rsidR="004F68D8">
        <w:rPr>
          <w:rFonts w:ascii="Times New Roman" w:eastAsia="Calibri" w:hAnsi="Times New Roman" w:cs="Times New Roman"/>
          <w:sz w:val="24"/>
          <w:szCs w:val="24"/>
        </w:rPr>
        <w:t xml:space="preserve">объект на </w:t>
      </w:r>
      <w:r w:rsidRPr="00EF424B">
        <w:rPr>
          <w:rFonts w:ascii="Times New Roman" w:eastAsia="Calibri" w:hAnsi="Times New Roman" w:cs="Times New Roman"/>
          <w:sz w:val="24"/>
          <w:szCs w:val="24"/>
        </w:rPr>
        <w:t>карте.</w:t>
      </w:r>
      <w:r w:rsidR="00C7561E">
        <w:rPr>
          <w:rFonts w:ascii="Times New Roman" w:eastAsia="Calibri" w:hAnsi="Times New Roman" w:cs="Times New Roman"/>
          <w:sz w:val="24"/>
          <w:szCs w:val="24"/>
        </w:rPr>
        <w:t xml:space="preserve"> (Камера и микрофон).</w:t>
      </w:r>
    </w:p>
    <w:p w:rsidR="0085353B" w:rsidRDefault="00EF424B" w:rsidP="008535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24B">
        <w:rPr>
          <w:rFonts w:ascii="Times New Roman" w:eastAsia="Calibri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40902">
        <w:rPr>
          <w:rFonts w:ascii="Times New Roman" w:eastAsia="Calibri" w:hAnsi="Times New Roman" w:cs="Times New Roman"/>
          <w:b/>
          <w:sz w:val="24"/>
          <w:szCs w:val="24"/>
        </w:rPr>
        <w:t xml:space="preserve"> (1мин.)</w:t>
      </w:r>
    </w:p>
    <w:p w:rsidR="0085353B" w:rsidRDefault="00EF424B" w:rsidP="008535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24B">
        <w:rPr>
          <w:rFonts w:ascii="Times New Roman" w:eastAsia="Times New Roman" w:hAnsi="Times New Roman" w:cs="Times New Roman"/>
          <w:sz w:val="24"/>
          <w:szCs w:val="24"/>
        </w:rPr>
        <w:t xml:space="preserve">Прочитать параграф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F424B">
        <w:rPr>
          <w:rFonts w:ascii="Times New Roman" w:eastAsia="Times New Roman" w:hAnsi="Times New Roman" w:cs="Times New Roman"/>
          <w:sz w:val="24"/>
          <w:szCs w:val="24"/>
        </w:rPr>
        <w:t xml:space="preserve">, ответить на вопросы 1-5 в конце параграфа, на </w:t>
      </w:r>
      <w:proofErr w:type="gramStart"/>
      <w:r w:rsidRPr="00EF424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F424B">
        <w:rPr>
          <w:rFonts w:ascii="Times New Roman" w:eastAsia="Times New Roman" w:hAnsi="Times New Roman" w:cs="Times New Roman"/>
          <w:sz w:val="24"/>
          <w:szCs w:val="24"/>
        </w:rPr>
        <w:t xml:space="preserve">/к </w:t>
      </w:r>
      <w:r w:rsidR="00C7561E">
        <w:rPr>
          <w:rFonts w:ascii="Times New Roman" w:eastAsia="Times New Roman" w:hAnsi="Times New Roman" w:cs="Times New Roman"/>
          <w:sz w:val="24"/>
          <w:szCs w:val="24"/>
        </w:rPr>
        <w:t xml:space="preserve">стр.6-7 </w:t>
      </w:r>
      <w:r w:rsidRPr="00EF424B">
        <w:rPr>
          <w:rFonts w:ascii="Times New Roman" w:eastAsia="Times New Roman" w:hAnsi="Times New Roman" w:cs="Times New Roman"/>
          <w:sz w:val="24"/>
          <w:szCs w:val="24"/>
        </w:rPr>
        <w:t>отметьте крупные равнины, горы, их высочайшие вершины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24B" w:rsidRPr="00EF424B" w:rsidRDefault="00EF424B" w:rsidP="00EF42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24B">
        <w:rPr>
          <w:rFonts w:ascii="Times New Roman" w:eastAsia="Times New Roman" w:hAnsi="Times New Roman" w:cs="Times New Roman"/>
          <w:sz w:val="24"/>
          <w:szCs w:val="24"/>
        </w:rPr>
        <w:t xml:space="preserve">Срок сдачи: до 13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F424B">
        <w:rPr>
          <w:rFonts w:ascii="Times New Roman" w:eastAsia="Times New Roman" w:hAnsi="Times New Roman" w:cs="Times New Roman"/>
          <w:sz w:val="24"/>
          <w:szCs w:val="24"/>
        </w:rPr>
        <w:t>. При несвоевременной сдаче отметка снижа</w:t>
      </w:r>
      <w:r>
        <w:rPr>
          <w:rFonts w:ascii="Times New Roman" w:eastAsia="Times New Roman" w:hAnsi="Times New Roman" w:cs="Times New Roman"/>
          <w:sz w:val="24"/>
          <w:szCs w:val="24"/>
        </w:rPr>
        <w:t>ется каждый день на один балл. Форма отчета: фото карты отправлять</w:t>
      </w:r>
      <w:r w:rsidRPr="00EF424B">
        <w:rPr>
          <w:rFonts w:ascii="Times New Roman" w:eastAsia="Times New Roman" w:hAnsi="Times New Roman" w:cs="Times New Roman"/>
          <w:sz w:val="24"/>
          <w:szCs w:val="24"/>
        </w:rPr>
        <w:t xml:space="preserve"> на почту учителя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424B">
        <w:rPr>
          <w:rFonts w:ascii="Times New Roman" w:eastAsia="Times New Roman" w:hAnsi="Times New Roman" w:cs="Times New Roman"/>
          <w:sz w:val="24"/>
          <w:szCs w:val="24"/>
        </w:rPr>
        <w:t xml:space="preserve"> Обяза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тельно указывать свою фамилию. </w:t>
      </w:r>
      <w:r w:rsidRPr="00EF424B">
        <w:rPr>
          <w:rFonts w:ascii="Times New Roman" w:eastAsia="Times New Roman" w:hAnsi="Times New Roman" w:cs="Times New Roman"/>
          <w:sz w:val="24"/>
          <w:szCs w:val="24"/>
        </w:rPr>
        <w:t>Вопросы по выполнению зад</w:t>
      </w:r>
      <w:r>
        <w:rPr>
          <w:rFonts w:ascii="Times New Roman" w:eastAsia="Times New Roman" w:hAnsi="Times New Roman" w:cs="Times New Roman"/>
          <w:sz w:val="24"/>
          <w:szCs w:val="24"/>
        </w:rPr>
        <w:t>аний урока принимаются на почту.</w:t>
      </w:r>
      <w:r w:rsidRPr="00EF424B"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оценивания </w:t>
      </w:r>
      <w:r>
        <w:rPr>
          <w:rFonts w:ascii="Times New Roman" w:eastAsia="Times New Roman" w:hAnsi="Times New Roman" w:cs="Times New Roman"/>
          <w:sz w:val="24"/>
          <w:szCs w:val="24"/>
        </w:rPr>
        <w:t>контурной карты известны.</w:t>
      </w:r>
    </w:p>
    <w:p w:rsidR="00BD5160" w:rsidRDefault="00EF424B" w:rsidP="00EF42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24B">
        <w:rPr>
          <w:rFonts w:ascii="Times New Roman" w:eastAsia="Times New Roman" w:hAnsi="Times New Roman" w:cs="Times New Roman"/>
          <w:sz w:val="24"/>
          <w:szCs w:val="24"/>
        </w:rPr>
        <w:t>PS: ребята, не забывайте писать дату, тему, классная или домашняя работа. Это обязательное условие.</w:t>
      </w:r>
    </w:p>
    <w:p w:rsidR="00C7561E" w:rsidRPr="00C7561E" w:rsidRDefault="00C7561E" w:rsidP="00C7561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561E">
        <w:rPr>
          <w:rFonts w:ascii="Times New Roman" w:eastAsia="Calibri" w:hAnsi="Times New Roman" w:cs="Times New Roman"/>
          <w:b/>
          <w:sz w:val="24"/>
          <w:szCs w:val="24"/>
        </w:rPr>
        <w:t>Итоги урока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40902">
        <w:rPr>
          <w:rFonts w:ascii="Times New Roman" w:eastAsia="Calibri" w:hAnsi="Times New Roman" w:cs="Times New Roman"/>
          <w:b/>
          <w:sz w:val="24"/>
          <w:szCs w:val="24"/>
        </w:rPr>
        <w:t xml:space="preserve"> (1мин)</w:t>
      </w:r>
      <w:r w:rsidRPr="00C7561E">
        <w:t xml:space="preserve"> </w:t>
      </w:r>
      <w:r w:rsidRPr="00C7561E">
        <w:rPr>
          <w:rFonts w:ascii="Times New Roman" w:eastAsia="Calibri" w:hAnsi="Times New Roman" w:cs="Times New Roman"/>
          <w:sz w:val="24"/>
          <w:szCs w:val="24"/>
        </w:rPr>
        <w:t>объявление оценок за устные ответы</w:t>
      </w:r>
    </w:p>
    <w:p w:rsidR="00C7561E" w:rsidRPr="00BD5160" w:rsidRDefault="00C7561E" w:rsidP="00EF42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E">
        <w:rPr>
          <w:rFonts w:ascii="Times New Roman" w:eastAsia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40902" w:rsidRPr="00A40902">
        <w:rPr>
          <w:rFonts w:ascii="Times New Roman" w:eastAsia="Times New Roman" w:hAnsi="Times New Roman" w:cs="Times New Roman"/>
          <w:b/>
          <w:sz w:val="24"/>
          <w:szCs w:val="24"/>
        </w:rPr>
        <w:t>(1мин</w:t>
      </w:r>
      <w:proofErr w:type="gramStart"/>
      <w:r w:rsidR="00A40902" w:rsidRPr="00A4090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7561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7561E">
        <w:rPr>
          <w:rFonts w:ascii="Times New Roman" w:eastAsia="Times New Roman" w:hAnsi="Times New Roman" w:cs="Times New Roman"/>
          <w:sz w:val="24"/>
          <w:szCs w:val="24"/>
        </w:rPr>
        <w:t>бщий анализ занятия, его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озитивные и негативные стороны, </w:t>
      </w:r>
      <w:r w:rsidRPr="00C7561E">
        <w:rPr>
          <w:rFonts w:ascii="Times New Roman" w:eastAsia="Times New Roman" w:hAnsi="Times New Roman" w:cs="Times New Roman"/>
          <w:sz w:val="24"/>
          <w:szCs w:val="24"/>
        </w:rPr>
        <w:t>возникшие проблемы и способы их преодоления</w:t>
      </w:r>
    </w:p>
    <w:p w:rsidR="00D14B7A" w:rsidRDefault="00D14B7A" w:rsidP="00C7561E">
      <w:pPr>
        <w:spacing w:after="0" w:line="276" w:lineRule="auto"/>
        <w:ind w:right="18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B7A" w:rsidRDefault="00D14B7A" w:rsidP="00C7561E">
      <w:pPr>
        <w:spacing w:after="0" w:line="276" w:lineRule="auto"/>
        <w:ind w:right="18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E" w:rsidRPr="00D07B53" w:rsidRDefault="00B30A30" w:rsidP="00C7561E">
      <w:pPr>
        <w:spacing w:after="0" w:line="276" w:lineRule="auto"/>
        <w:ind w:right="18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C7561E" w:rsidRPr="00D07B5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F68D8" w:rsidRDefault="004F68D8" w:rsidP="00C7561E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8D8">
        <w:rPr>
          <w:rFonts w:ascii="Times New Roman" w:hAnsi="Times New Roman" w:cs="Times New Roman"/>
          <w:sz w:val="24"/>
          <w:szCs w:val="24"/>
        </w:rPr>
        <w:t>В свете последних событий перед педагогом встает новая задача при разработке дистанционных и онлайн-уроков – воссоздать атмосферу сплоченности. Работа в онлайн-группах дает возможность почувствовать себя причастным к чему-то общему, а коллективная деятельность благоприятно скажется на общем психологическом состоянии ученика и его продуктивности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61E" w:rsidRPr="00D07B53" w:rsidRDefault="00C7561E" w:rsidP="00C7561E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53">
        <w:rPr>
          <w:rFonts w:ascii="Times New Roman" w:hAnsi="Times New Roman" w:cs="Times New Roman"/>
          <w:sz w:val="24"/>
          <w:szCs w:val="24"/>
        </w:rPr>
        <w:t>У дистанционного обучения есть ряд плюсов. Экономия времени и для детей, и для взрослых, его универсальность. В любое время школьник может заниматься своим образованием самостоятельно, он не связан временными рамками, может распределять время так, как требуется для него самого. Ведь главное в современном образовании — это результат.</w:t>
      </w:r>
    </w:p>
    <w:p w:rsidR="00C7561E" w:rsidRPr="00D07B53" w:rsidRDefault="00C7561E" w:rsidP="00C7561E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53">
        <w:rPr>
          <w:rFonts w:ascii="Times New Roman" w:hAnsi="Times New Roman" w:cs="Times New Roman"/>
          <w:sz w:val="24"/>
          <w:szCs w:val="24"/>
        </w:rPr>
        <w:t xml:space="preserve">Обучение школьников на расстоянии позволяет не пропускать занятия по тем или иным причинам, обучение происходит в комфортной обстановке, </w:t>
      </w:r>
      <w:r w:rsidRPr="00D07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учебные</w:t>
      </w:r>
      <w:r w:rsidRPr="00D07B53">
        <w:rPr>
          <w:rFonts w:ascii="Times New Roman" w:hAnsi="Times New Roman" w:cs="Times New Roman"/>
          <w:sz w:val="24"/>
          <w:szCs w:val="24"/>
        </w:rPr>
        <w:t xml:space="preserve"> материалы доступны.</w:t>
      </w:r>
    </w:p>
    <w:p w:rsidR="00D14B7A" w:rsidRPr="00D14B7A" w:rsidRDefault="00D14B7A" w:rsidP="00D14B7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14B7A">
        <w:rPr>
          <w:rFonts w:ascii="Times New Roman" w:hAnsi="Times New Roman" w:cs="Times New Roman"/>
          <w:sz w:val="24"/>
          <w:szCs w:val="24"/>
        </w:rPr>
        <w:t>процессе разработки дистанционных и онлайн-уроков нужно придерживаться определенных требований с целью поддержания дисциплины в процессе обучения. Исходя из структуры и алгоритма разработки дистанционного урока, можно сформулировать следующие требования к подобным занятиям 1. Внешний порядок урока. Нужно четко соблюдать время начала и окончания занятий, а также донести эту информацию до обучающихся. 2. Внутренний порядок урока. Каждый ур</w:t>
      </w:r>
      <w:r>
        <w:rPr>
          <w:rFonts w:ascii="Times New Roman" w:hAnsi="Times New Roman" w:cs="Times New Roman"/>
          <w:sz w:val="24"/>
          <w:szCs w:val="24"/>
        </w:rPr>
        <w:t xml:space="preserve">ок требуется разделить на этапы. </w:t>
      </w:r>
      <w:r w:rsidRPr="00D14B7A">
        <w:rPr>
          <w:rFonts w:ascii="Times New Roman" w:hAnsi="Times New Roman" w:cs="Times New Roman"/>
          <w:sz w:val="24"/>
          <w:szCs w:val="24"/>
        </w:rPr>
        <w:t xml:space="preserve"> Структурно хорошо подготовленный урок учитывает уровень подготовленности учащихся, характеризуется четким распределением учебного материала, позволяет учащимся последовательно продвигаться им от одной частной цели урока к другой; </w:t>
      </w:r>
    </w:p>
    <w:p w:rsidR="00D14B7A" w:rsidRPr="00D14B7A" w:rsidRDefault="00D14B7A" w:rsidP="00D14B7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B7A">
        <w:rPr>
          <w:rFonts w:ascii="Times New Roman" w:hAnsi="Times New Roman" w:cs="Times New Roman"/>
          <w:sz w:val="24"/>
          <w:szCs w:val="24"/>
        </w:rPr>
        <w:t>3. Проблемный подход к обучению. В процессе обучения дети должны не просто потреблять информацию, а осуществл</w:t>
      </w:r>
      <w:r>
        <w:rPr>
          <w:rFonts w:ascii="Times New Roman" w:hAnsi="Times New Roman" w:cs="Times New Roman"/>
          <w:sz w:val="24"/>
          <w:szCs w:val="24"/>
        </w:rPr>
        <w:t>ять мыслительную деятельность.</w:t>
      </w:r>
    </w:p>
    <w:p w:rsidR="00D14B7A" w:rsidRPr="00D14B7A" w:rsidRDefault="00D14B7A" w:rsidP="00D14B7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B7A">
        <w:rPr>
          <w:rFonts w:ascii="Times New Roman" w:hAnsi="Times New Roman" w:cs="Times New Roman"/>
          <w:sz w:val="24"/>
          <w:szCs w:val="24"/>
        </w:rPr>
        <w:t>4. Соблюдение дидактических принципов. Предоставляемый материал должен быть наглядным и точным. Все задания, которые предстоит разобрать с учениками, должны соответствовать теме урока;</w:t>
      </w:r>
    </w:p>
    <w:p w:rsidR="00D14B7A" w:rsidRPr="00D14B7A" w:rsidRDefault="00D14B7A" w:rsidP="00D14B7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B7A">
        <w:rPr>
          <w:rFonts w:ascii="Times New Roman" w:hAnsi="Times New Roman" w:cs="Times New Roman"/>
          <w:sz w:val="24"/>
          <w:szCs w:val="24"/>
        </w:rPr>
        <w:t>5. Поддержание активности учеников. Необходимо создать такие условия, при которых учащиеся непроизвольно войдут в процесс обучения и будут участниками решаемых задач до конца урока. В течении всего урока необходимо поддерживать у учащихся интерес к уроку, создавать мотивы активизации их деятельности;</w:t>
      </w:r>
    </w:p>
    <w:p w:rsidR="00D14B7A" w:rsidRPr="00D14B7A" w:rsidRDefault="00D14B7A" w:rsidP="00D14B7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B7A">
        <w:rPr>
          <w:rFonts w:ascii="Times New Roman" w:hAnsi="Times New Roman" w:cs="Times New Roman"/>
          <w:sz w:val="24"/>
          <w:szCs w:val="24"/>
        </w:rPr>
        <w:t>6. Характер урока. Урок должен включать себя и эвристические методы с проблемным изложением материала, и исследовательские, которые дают возможность ученикам самим решать задачи и находить пути их решения.</w:t>
      </w:r>
    </w:p>
    <w:p w:rsidR="00D14B7A" w:rsidRPr="00D14B7A" w:rsidRDefault="00D14B7A" w:rsidP="00D14B7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B7A" w:rsidRPr="00D14B7A" w:rsidRDefault="00D14B7A" w:rsidP="00D14B7A">
      <w:pPr>
        <w:spacing w:after="0" w:line="276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B7A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D14B7A" w:rsidRPr="00D14B7A" w:rsidRDefault="00D14B7A" w:rsidP="00D14B7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B7A">
        <w:rPr>
          <w:rFonts w:ascii="Times New Roman" w:hAnsi="Times New Roman" w:cs="Times New Roman"/>
          <w:sz w:val="24"/>
          <w:szCs w:val="24"/>
        </w:rPr>
        <w:t xml:space="preserve">1.Варианты ВПР по географии для 6 класса [Электронный ресурс]. — URL: </w:t>
      </w:r>
      <w:hyperlink r:id="rId13" w:history="1">
        <w:r w:rsidR="00B809FA" w:rsidRPr="00925AB1">
          <w:rPr>
            <w:rStyle w:val="a5"/>
            <w:rFonts w:ascii="Times New Roman" w:hAnsi="Times New Roman" w:cs="Times New Roman"/>
            <w:sz w:val="24"/>
            <w:szCs w:val="24"/>
          </w:rPr>
          <w:t>https://4vpr.ru/6-klass/289-varianty- vpr-po-geografii-dlya-6-klassa.html</w:t>
        </w:r>
      </w:hyperlink>
      <w:r w:rsidR="00B809FA">
        <w:rPr>
          <w:rFonts w:ascii="Times New Roman" w:hAnsi="Times New Roman" w:cs="Times New Roman"/>
          <w:sz w:val="24"/>
          <w:szCs w:val="24"/>
        </w:rPr>
        <w:t xml:space="preserve"> </w:t>
      </w:r>
      <w:r w:rsidRPr="00D14B7A">
        <w:rPr>
          <w:rFonts w:ascii="Times New Roman" w:hAnsi="Times New Roman" w:cs="Times New Roman"/>
          <w:sz w:val="24"/>
          <w:szCs w:val="24"/>
        </w:rPr>
        <w:t xml:space="preserve"> (дата обращения: 15.0</w:t>
      </w:r>
      <w:r w:rsidR="00B809FA">
        <w:rPr>
          <w:rFonts w:ascii="Times New Roman" w:hAnsi="Times New Roman" w:cs="Times New Roman"/>
          <w:sz w:val="24"/>
          <w:szCs w:val="24"/>
        </w:rPr>
        <w:t>9</w:t>
      </w:r>
      <w:r w:rsidRPr="00D14B7A">
        <w:rPr>
          <w:rFonts w:ascii="Times New Roman" w:hAnsi="Times New Roman" w:cs="Times New Roman"/>
          <w:sz w:val="24"/>
          <w:szCs w:val="24"/>
        </w:rPr>
        <w:t>.202</w:t>
      </w:r>
      <w:r w:rsidR="00B809FA">
        <w:rPr>
          <w:rFonts w:ascii="Times New Roman" w:hAnsi="Times New Roman" w:cs="Times New Roman"/>
          <w:sz w:val="24"/>
          <w:szCs w:val="24"/>
        </w:rPr>
        <w:t>1</w:t>
      </w:r>
      <w:r w:rsidRPr="00D14B7A">
        <w:rPr>
          <w:rFonts w:ascii="Times New Roman" w:hAnsi="Times New Roman" w:cs="Times New Roman"/>
          <w:sz w:val="24"/>
          <w:szCs w:val="24"/>
        </w:rPr>
        <w:t>).</w:t>
      </w:r>
    </w:p>
    <w:p w:rsidR="00D14B7A" w:rsidRPr="00D14B7A" w:rsidRDefault="00D14B7A" w:rsidP="00D14B7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B7A">
        <w:rPr>
          <w:rFonts w:ascii="Times New Roman" w:hAnsi="Times New Roman" w:cs="Times New Roman"/>
          <w:sz w:val="24"/>
          <w:szCs w:val="24"/>
        </w:rPr>
        <w:t xml:space="preserve">2.Можно ли привыкнуть к холоду. Климат [Электронный ресурс]. — URL: </w:t>
      </w:r>
      <w:hyperlink r:id="rId14" w:history="1">
        <w:r w:rsidR="00B809FA" w:rsidRPr="00925AB1">
          <w:rPr>
            <w:rStyle w:val="a5"/>
            <w:rFonts w:ascii="Times New Roman" w:hAnsi="Times New Roman" w:cs="Times New Roman"/>
            <w:sz w:val="24"/>
            <w:szCs w:val="24"/>
          </w:rPr>
          <w:t>https://infourok.ru/videouroki/635</w:t>
        </w:r>
      </w:hyperlink>
      <w:r w:rsidR="00B809FA">
        <w:rPr>
          <w:rFonts w:ascii="Times New Roman" w:hAnsi="Times New Roman" w:cs="Times New Roman"/>
          <w:sz w:val="24"/>
          <w:szCs w:val="24"/>
        </w:rPr>
        <w:t xml:space="preserve"> </w:t>
      </w:r>
      <w:r w:rsidRPr="00D14B7A">
        <w:rPr>
          <w:rFonts w:ascii="Times New Roman" w:hAnsi="Times New Roman" w:cs="Times New Roman"/>
          <w:sz w:val="24"/>
          <w:szCs w:val="24"/>
        </w:rPr>
        <w:t xml:space="preserve"> (дата обращения: 15.0</w:t>
      </w:r>
      <w:r w:rsidR="00B809FA">
        <w:rPr>
          <w:rFonts w:ascii="Times New Roman" w:hAnsi="Times New Roman" w:cs="Times New Roman"/>
          <w:sz w:val="24"/>
          <w:szCs w:val="24"/>
        </w:rPr>
        <w:t>9</w:t>
      </w:r>
      <w:r w:rsidRPr="00D14B7A">
        <w:rPr>
          <w:rFonts w:ascii="Times New Roman" w:hAnsi="Times New Roman" w:cs="Times New Roman"/>
          <w:sz w:val="24"/>
          <w:szCs w:val="24"/>
        </w:rPr>
        <w:t>.202</w:t>
      </w:r>
      <w:r w:rsidR="00B809FA">
        <w:rPr>
          <w:rFonts w:ascii="Times New Roman" w:hAnsi="Times New Roman" w:cs="Times New Roman"/>
          <w:sz w:val="24"/>
          <w:szCs w:val="24"/>
        </w:rPr>
        <w:t>1</w:t>
      </w:r>
      <w:r w:rsidRPr="00D14B7A">
        <w:rPr>
          <w:rFonts w:ascii="Times New Roman" w:hAnsi="Times New Roman" w:cs="Times New Roman"/>
          <w:sz w:val="24"/>
          <w:szCs w:val="24"/>
        </w:rPr>
        <w:t>).</w:t>
      </w:r>
    </w:p>
    <w:p w:rsidR="00D14B7A" w:rsidRPr="00D14B7A" w:rsidRDefault="00D14B7A" w:rsidP="00D14B7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B7A">
        <w:rPr>
          <w:rFonts w:ascii="Times New Roman" w:hAnsi="Times New Roman" w:cs="Times New Roman"/>
          <w:sz w:val="24"/>
          <w:szCs w:val="24"/>
        </w:rPr>
        <w:t>3. О.А. Климанова, В.В. Климанов, Э.В. Ким; под ред. О.А. Климановой. География. Землеведение. 5-6 класс. М.:     Дрофа, 2020г.</w:t>
      </w:r>
    </w:p>
    <w:p w:rsidR="00D14B7A" w:rsidRPr="00D14B7A" w:rsidRDefault="00D14B7A" w:rsidP="00D14B7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B7A">
        <w:rPr>
          <w:rFonts w:ascii="Times New Roman" w:hAnsi="Times New Roman" w:cs="Times New Roman"/>
          <w:sz w:val="24"/>
          <w:szCs w:val="24"/>
        </w:rPr>
        <w:t xml:space="preserve">4.Библиотека </w:t>
      </w:r>
      <w:proofErr w:type="spellStart"/>
      <w:r w:rsidRPr="00D14B7A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14B7A">
        <w:rPr>
          <w:rFonts w:ascii="Times New Roman" w:hAnsi="Times New Roman" w:cs="Times New Roman"/>
          <w:sz w:val="24"/>
          <w:szCs w:val="24"/>
        </w:rPr>
        <w:t xml:space="preserve"> по школьной программе </w:t>
      </w:r>
      <w:hyperlink r:id="rId15" w:history="1">
        <w:r w:rsidR="00B809FA" w:rsidRPr="00925AB1">
          <w:rPr>
            <w:rStyle w:val="a5"/>
            <w:rFonts w:ascii="Times New Roman" w:hAnsi="Times New Roman" w:cs="Times New Roman"/>
            <w:sz w:val="24"/>
            <w:szCs w:val="24"/>
          </w:rPr>
          <w:t>https://interneturok.ru</w:t>
        </w:r>
      </w:hyperlink>
      <w:r w:rsidR="00B809FA">
        <w:rPr>
          <w:rFonts w:ascii="Times New Roman" w:hAnsi="Times New Roman" w:cs="Times New Roman"/>
          <w:sz w:val="24"/>
          <w:szCs w:val="24"/>
        </w:rPr>
        <w:t xml:space="preserve"> </w:t>
      </w:r>
      <w:r w:rsidRPr="00D14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B7A" w:rsidRPr="00D07B53" w:rsidRDefault="00D14B7A" w:rsidP="00D14B7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B7A">
        <w:rPr>
          <w:rFonts w:ascii="Times New Roman" w:hAnsi="Times New Roman" w:cs="Times New Roman"/>
          <w:sz w:val="24"/>
          <w:szCs w:val="24"/>
        </w:rPr>
        <w:t xml:space="preserve">5.Российская электронная школа </w:t>
      </w:r>
      <w:hyperlink r:id="rId16" w:history="1">
        <w:r w:rsidR="00B809FA" w:rsidRPr="00925AB1">
          <w:rPr>
            <w:rStyle w:val="a5"/>
            <w:rFonts w:ascii="Times New Roman" w:hAnsi="Times New Roman" w:cs="Times New Roman"/>
            <w:sz w:val="24"/>
            <w:szCs w:val="24"/>
          </w:rPr>
          <w:t>https://resh.edu.ru</w:t>
        </w:r>
      </w:hyperlink>
      <w:r w:rsidR="00B809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4B7A" w:rsidRPr="00D07B53" w:rsidSect="006847B9">
      <w:footerReference w:type="default" r:id="rId1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8B" w:rsidRDefault="0019348B" w:rsidP="00D14B7A">
      <w:pPr>
        <w:spacing w:after="0" w:line="240" w:lineRule="auto"/>
      </w:pPr>
      <w:r>
        <w:separator/>
      </w:r>
    </w:p>
  </w:endnote>
  <w:endnote w:type="continuationSeparator" w:id="0">
    <w:p w:rsidR="0019348B" w:rsidRDefault="0019348B" w:rsidP="00D1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5763"/>
      <w:docPartObj>
        <w:docPartGallery w:val="Page Numbers (Bottom of Page)"/>
        <w:docPartUnique/>
      </w:docPartObj>
    </w:sdtPr>
    <w:sdtEndPr/>
    <w:sdtContent>
      <w:p w:rsidR="00D14B7A" w:rsidRDefault="00D14B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7F8">
          <w:rPr>
            <w:noProof/>
          </w:rPr>
          <w:t>6</w:t>
        </w:r>
        <w:r>
          <w:fldChar w:fldCharType="end"/>
        </w:r>
      </w:p>
    </w:sdtContent>
  </w:sdt>
  <w:p w:rsidR="00D14B7A" w:rsidRDefault="00D14B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8B" w:rsidRDefault="0019348B" w:rsidP="00D14B7A">
      <w:pPr>
        <w:spacing w:after="0" w:line="240" w:lineRule="auto"/>
      </w:pPr>
      <w:r>
        <w:separator/>
      </w:r>
    </w:p>
  </w:footnote>
  <w:footnote w:type="continuationSeparator" w:id="0">
    <w:p w:rsidR="0019348B" w:rsidRDefault="0019348B" w:rsidP="00D1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0735"/>
    <w:multiLevelType w:val="hybridMultilevel"/>
    <w:tmpl w:val="42C0435E"/>
    <w:lvl w:ilvl="0" w:tplc="25DCE232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>
    <w:nsid w:val="38247E65"/>
    <w:multiLevelType w:val="hybridMultilevel"/>
    <w:tmpl w:val="8F9A8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1CCF758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E32E57"/>
    <w:multiLevelType w:val="multilevel"/>
    <w:tmpl w:val="EB280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8052E3B"/>
    <w:multiLevelType w:val="hybridMultilevel"/>
    <w:tmpl w:val="F44C9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680AB2"/>
    <w:multiLevelType w:val="hybridMultilevel"/>
    <w:tmpl w:val="CDE4559C"/>
    <w:lvl w:ilvl="0" w:tplc="085C02B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16D53"/>
    <w:multiLevelType w:val="hybridMultilevel"/>
    <w:tmpl w:val="4DA6685C"/>
    <w:lvl w:ilvl="0" w:tplc="AD562A7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919D5"/>
    <w:multiLevelType w:val="hybridMultilevel"/>
    <w:tmpl w:val="465A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44C63"/>
    <w:multiLevelType w:val="hybridMultilevel"/>
    <w:tmpl w:val="4D62296C"/>
    <w:lvl w:ilvl="0" w:tplc="2BB88ED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31851"/>
    <w:multiLevelType w:val="hybridMultilevel"/>
    <w:tmpl w:val="C8284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CE"/>
    <w:rsid w:val="000A396E"/>
    <w:rsid w:val="000C17F8"/>
    <w:rsid w:val="0015321E"/>
    <w:rsid w:val="0019348B"/>
    <w:rsid w:val="00195D4A"/>
    <w:rsid w:val="00381302"/>
    <w:rsid w:val="00404CCE"/>
    <w:rsid w:val="00427FD0"/>
    <w:rsid w:val="00457EB1"/>
    <w:rsid w:val="004618C5"/>
    <w:rsid w:val="004F68D8"/>
    <w:rsid w:val="005B671F"/>
    <w:rsid w:val="006847B9"/>
    <w:rsid w:val="00700790"/>
    <w:rsid w:val="0085353B"/>
    <w:rsid w:val="00864A15"/>
    <w:rsid w:val="00A40902"/>
    <w:rsid w:val="00B30A30"/>
    <w:rsid w:val="00B809FA"/>
    <w:rsid w:val="00BD5160"/>
    <w:rsid w:val="00BF50AD"/>
    <w:rsid w:val="00C7561E"/>
    <w:rsid w:val="00D14B7A"/>
    <w:rsid w:val="00DB58C8"/>
    <w:rsid w:val="00E87047"/>
    <w:rsid w:val="00EF424B"/>
    <w:rsid w:val="00F6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7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47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58C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A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B7A"/>
  </w:style>
  <w:style w:type="paragraph" w:styleId="a9">
    <w:name w:val="footer"/>
    <w:basedOn w:val="a"/>
    <w:link w:val="aa"/>
    <w:uiPriority w:val="99"/>
    <w:unhideWhenUsed/>
    <w:rsid w:val="00D1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B7A"/>
  </w:style>
  <w:style w:type="character" w:styleId="ab">
    <w:name w:val="FollowedHyperlink"/>
    <w:basedOn w:val="a0"/>
    <w:uiPriority w:val="99"/>
    <w:semiHidden/>
    <w:unhideWhenUsed/>
    <w:rsid w:val="00A409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7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47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58C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A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B7A"/>
  </w:style>
  <w:style w:type="paragraph" w:styleId="a9">
    <w:name w:val="footer"/>
    <w:basedOn w:val="a"/>
    <w:link w:val="aa"/>
    <w:uiPriority w:val="99"/>
    <w:unhideWhenUsed/>
    <w:rsid w:val="00D1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B7A"/>
  </w:style>
  <w:style w:type="character" w:styleId="ab">
    <w:name w:val="FollowedHyperlink"/>
    <w:basedOn w:val="a0"/>
    <w:uiPriority w:val="99"/>
    <w:semiHidden/>
    <w:unhideWhenUsed/>
    <w:rsid w:val="00A40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" TargetMode="External"/><Relationship Id="rId13" Type="http://schemas.openxmlformats.org/officeDocument/2006/relationships/hyperlink" Target="https://4vpr.ru/6-klass/289-varianty-%20vpr-po-geografii-dlya-6-klassa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EjoLhOWW8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" TargetMode="External"/><Relationship Id="rId10" Type="http://schemas.openxmlformats.org/officeDocument/2006/relationships/hyperlink" Target="https://resh.edu.ru/subject/lesson/1688/mai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infourok.ru/videouroki/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dcterms:created xsi:type="dcterms:W3CDTF">2021-10-24T06:11:00Z</dcterms:created>
  <dcterms:modified xsi:type="dcterms:W3CDTF">2021-10-25T07:38:00Z</dcterms:modified>
</cp:coreProperties>
</file>