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D1" w:rsidRDefault="009C5CD1" w:rsidP="00A912A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на тему «Формирование</w:t>
      </w:r>
      <w:r w:rsidRPr="00B563E1">
        <w:rPr>
          <w:rFonts w:ascii="Times New Roman" w:hAnsi="Times New Roman"/>
          <w:b/>
          <w:sz w:val="28"/>
          <w:szCs w:val="28"/>
        </w:rPr>
        <w:t xml:space="preserve"> у детей 2-3 лет трудовых умений и навыков»</w:t>
      </w:r>
    </w:p>
    <w:p w:rsidR="00A912AC" w:rsidRPr="00A912AC" w:rsidRDefault="00A912AC" w:rsidP="00A912AC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912AC">
        <w:rPr>
          <w:rFonts w:ascii="Times New Roman" w:hAnsi="Times New Roman"/>
          <w:sz w:val="28"/>
          <w:szCs w:val="28"/>
        </w:rPr>
        <w:t xml:space="preserve">Автор: воспитатель </w:t>
      </w:r>
      <w:proofErr w:type="spellStart"/>
      <w:r w:rsidRPr="00A912AC">
        <w:rPr>
          <w:rFonts w:ascii="Times New Roman" w:hAnsi="Times New Roman"/>
          <w:sz w:val="28"/>
          <w:szCs w:val="28"/>
        </w:rPr>
        <w:t>Жалнина</w:t>
      </w:r>
      <w:proofErr w:type="spellEnd"/>
      <w:r w:rsidRPr="00A912AC">
        <w:rPr>
          <w:rFonts w:ascii="Times New Roman" w:hAnsi="Times New Roman"/>
          <w:sz w:val="28"/>
          <w:szCs w:val="28"/>
        </w:rPr>
        <w:t xml:space="preserve"> В.И.</w:t>
      </w:r>
    </w:p>
    <w:p w:rsidR="00A912AC" w:rsidRPr="00A912AC" w:rsidRDefault="00A912AC" w:rsidP="00A912AC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912AC">
        <w:rPr>
          <w:rFonts w:ascii="Times New Roman" w:hAnsi="Times New Roman"/>
          <w:sz w:val="28"/>
          <w:szCs w:val="28"/>
        </w:rPr>
        <w:t xml:space="preserve">воспитатель детского сада «Светлячок» </w:t>
      </w:r>
      <w:proofErr w:type="spellStart"/>
      <w:r w:rsidRPr="00A912AC">
        <w:rPr>
          <w:rFonts w:ascii="Times New Roman" w:hAnsi="Times New Roman"/>
          <w:sz w:val="28"/>
          <w:szCs w:val="28"/>
        </w:rPr>
        <w:t>с</w:t>
      </w:r>
      <w:proofErr w:type="gramStart"/>
      <w:r w:rsidRPr="00A912AC">
        <w:rPr>
          <w:rFonts w:ascii="Times New Roman" w:hAnsi="Times New Roman"/>
          <w:sz w:val="28"/>
          <w:szCs w:val="28"/>
        </w:rPr>
        <w:t>.А</w:t>
      </w:r>
      <w:proofErr w:type="gramEnd"/>
      <w:r w:rsidRPr="00A912AC">
        <w:rPr>
          <w:rFonts w:ascii="Times New Roman" w:hAnsi="Times New Roman"/>
          <w:sz w:val="28"/>
          <w:szCs w:val="28"/>
        </w:rPr>
        <w:t>лексеевка</w:t>
      </w:r>
      <w:proofErr w:type="spellEnd"/>
    </w:p>
    <w:p w:rsidR="009C5CD1" w:rsidRDefault="009C5CD1" w:rsidP="00A912A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5CD1" w:rsidRPr="00B563E1" w:rsidRDefault="009C5CD1" w:rsidP="00B563E1">
      <w:pPr>
        <w:spacing w:after="0"/>
        <w:ind w:left="39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не только должно </w:t>
      </w:r>
      <w:r w:rsidRPr="00B563E1">
        <w:rPr>
          <w:rFonts w:ascii="Times New Roman" w:hAnsi="Times New Roman"/>
          <w:sz w:val="28"/>
          <w:szCs w:val="28"/>
        </w:rPr>
        <w:t>развивать разум человека и 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3E1">
        <w:rPr>
          <w:rFonts w:ascii="Times New Roman" w:hAnsi="Times New Roman"/>
          <w:sz w:val="28"/>
          <w:szCs w:val="28"/>
        </w:rPr>
        <w:t>ему известный объем 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3E1">
        <w:rPr>
          <w:rFonts w:ascii="Times New Roman" w:hAnsi="Times New Roman"/>
          <w:sz w:val="28"/>
          <w:szCs w:val="28"/>
        </w:rPr>
        <w:t>но должно зажечь в нем жажду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3E1">
        <w:rPr>
          <w:rFonts w:ascii="Times New Roman" w:hAnsi="Times New Roman"/>
          <w:sz w:val="28"/>
          <w:szCs w:val="28"/>
        </w:rPr>
        <w:t>серьезного труда, без 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3E1">
        <w:rPr>
          <w:rFonts w:ascii="Times New Roman" w:hAnsi="Times New Roman"/>
          <w:sz w:val="28"/>
          <w:szCs w:val="28"/>
        </w:rPr>
        <w:t>жизнь его не может быть 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3E1">
        <w:rPr>
          <w:rFonts w:ascii="Times New Roman" w:hAnsi="Times New Roman"/>
          <w:sz w:val="28"/>
          <w:szCs w:val="28"/>
        </w:rPr>
        <w:t>достойной, ни счастливой…</w:t>
      </w:r>
    </w:p>
    <w:p w:rsidR="009C5CD1" w:rsidRDefault="009C5CD1" w:rsidP="00B563E1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К. Д. Ушинский</w:t>
      </w:r>
    </w:p>
    <w:p w:rsidR="009C5CD1" w:rsidRDefault="009C5CD1" w:rsidP="00B563E1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765B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 xml:space="preserve">Труд — важнейшая составляющая </w:t>
      </w:r>
      <w:r w:rsidR="00A912AC">
        <w:rPr>
          <w:rFonts w:ascii="Times New Roman" w:hAnsi="Times New Roman"/>
          <w:sz w:val="28"/>
          <w:szCs w:val="28"/>
        </w:rPr>
        <w:t xml:space="preserve">в </w:t>
      </w:r>
      <w:r w:rsidRPr="00B563E1">
        <w:rPr>
          <w:rFonts w:ascii="Times New Roman" w:hAnsi="Times New Roman"/>
          <w:sz w:val="28"/>
          <w:szCs w:val="28"/>
        </w:rPr>
        <w:t xml:space="preserve">жизни </w:t>
      </w:r>
      <w:r w:rsidR="004765B1">
        <w:rPr>
          <w:rFonts w:ascii="Times New Roman" w:hAnsi="Times New Roman"/>
          <w:sz w:val="28"/>
          <w:szCs w:val="28"/>
        </w:rPr>
        <w:t xml:space="preserve"> ребенка дошкольного возраста, где формируются </w:t>
      </w:r>
      <w:r w:rsidRPr="00B563E1">
        <w:rPr>
          <w:rFonts w:ascii="Times New Roman" w:hAnsi="Times New Roman"/>
          <w:sz w:val="28"/>
          <w:szCs w:val="28"/>
        </w:rPr>
        <w:t>любовь и уважение к труду</w:t>
      </w:r>
      <w:r w:rsidR="004765B1">
        <w:rPr>
          <w:rFonts w:ascii="Times New Roman" w:hAnsi="Times New Roman"/>
          <w:sz w:val="28"/>
          <w:szCs w:val="28"/>
        </w:rPr>
        <w:t>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 xml:space="preserve"> С первых дней пребывания</w:t>
      </w:r>
      <w:r>
        <w:rPr>
          <w:rFonts w:ascii="Times New Roman" w:hAnsi="Times New Roman"/>
          <w:sz w:val="28"/>
          <w:szCs w:val="28"/>
        </w:rPr>
        <w:t xml:space="preserve"> ребенка в ДО</w:t>
      </w:r>
      <w:r w:rsidR="004765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малыши</w:t>
      </w:r>
      <w:r w:rsidRPr="00B563E1">
        <w:rPr>
          <w:rFonts w:ascii="Times New Roman" w:hAnsi="Times New Roman"/>
          <w:sz w:val="28"/>
          <w:szCs w:val="28"/>
        </w:rPr>
        <w:t xml:space="preserve"> привык</w:t>
      </w:r>
      <w:r w:rsidR="004765B1">
        <w:rPr>
          <w:rFonts w:ascii="Times New Roman" w:hAnsi="Times New Roman"/>
          <w:sz w:val="28"/>
          <w:szCs w:val="28"/>
        </w:rPr>
        <w:t>ают</w:t>
      </w:r>
      <w:r w:rsidRPr="00B563E1">
        <w:rPr>
          <w:rFonts w:ascii="Times New Roman" w:hAnsi="Times New Roman"/>
          <w:sz w:val="28"/>
          <w:szCs w:val="28"/>
        </w:rPr>
        <w:t xml:space="preserve"> к устано</w:t>
      </w:r>
      <w:r>
        <w:rPr>
          <w:rFonts w:ascii="Times New Roman" w:hAnsi="Times New Roman"/>
          <w:sz w:val="28"/>
          <w:szCs w:val="28"/>
        </w:rPr>
        <w:t>вленному в группе порядку. Дети</w:t>
      </w:r>
      <w:r w:rsidRPr="00B563E1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поминают расположение игрового материала в группе, </w:t>
      </w:r>
      <w:r w:rsidRPr="00B563E1">
        <w:rPr>
          <w:rFonts w:ascii="Times New Roman" w:hAnsi="Times New Roman"/>
          <w:sz w:val="28"/>
          <w:szCs w:val="28"/>
        </w:rPr>
        <w:t>сначала с помощью воспитателя, а позже</w:t>
      </w:r>
      <w:r w:rsidR="004765B1">
        <w:rPr>
          <w:rFonts w:ascii="Times New Roman" w:hAnsi="Times New Roman"/>
          <w:sz w:val="28"/>
          <w:szCs w:val="28"/>
        </w:rPr>
        <w:t xml:space="preserve"> они </w:t>
      </w:r>
      <w:r w:rsidRPr="00B563E1">
        <w:rPr>
          <w:rFonts w:ascii="Times New Roman" w:hAnsi="Times New Roman"/>
          <w:sz w:val="28"/>
          <w:szCs w:val="28"/>
        </w:rPr>
        <w:t xml:space="preserve"> сами убира</w:t>
      </w:r>
      <w:r w:rsidR="004765B1">
        <w:rPr>
          <w:rFonts w:ascii="Times New Roman" w:hAnsi="Times New Roman"/>
          <w:sz w:val="28"/>
          <w:szCs w:val="28"/>
        </w:rPr>
        <w:t>ют</w:t>
      </w:r>
      <w:r w:rsidRPr="00B563E1">
        <w:rPr>
          <w:rFonts w:ascii="Times New Roman" w:hAnsi="Times New Roman"/>
          <w:sz w:val="28"/>
          <w:szCs w:val="28"/>
        </w:rPr>
        <w:t xml:space="preserve"> игрушки на свои места.</w:t>
      </w:r>
    </w:p>
    <w:p w:rsidR="004765B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 xml:space="preserve">Для этого, в своей работе с детьми </w:t>
      </w:r>
      <w:r w:rsidR="004765B1">
        <w:rPr>
          <w:rFonts w:ascii="Times New Roman" w:hAnsi="Times New Roman"/>
          <w:sz w:val="28"/>
          <w:szCs w:val="28"/>
        </w:rPr>
        <w:t>раннего возраста использую</w:t>
      </w:r>
      <w:r w:rsidRPr="00B563E1">
        <w:rPr>
          <w:rFonts w:ascii="Times New Roman" w:hAnsi="Times New Roman"/>
          <w:sz w:val="28"/>
          <w:szCs w:val="28"/>
        </w:rPr>
        <w:t xml:space="preserve"> поручения - форм</w:t>
      </w:r>
      <w:r>
        <w:rPr>
          <w:rFonts w:ascii="Times New Roman" w:hAnsi="Times New Roman"/>
          <w:sz w:val="28"/>
          <w:szCs w:val="28"/>
        </w:rPr>
        <w:t xml:space="preserve">у организации детского труда, </w:t>
      </w:r>
      <w:r w:rsidR="004765B1">
        <w:rPr>
          <w:rFonts w:ascii="Times New Roman" w:hAnsi="Times New Roman"/>
          <w:sz w:val="28"/>
          <w:szCs w:val="28"/>
        </w:rPr>
        <w:t xml:space="preserve">которая </w:t>
      </w:r>
      <w:r w:rsidRPr="00B563E1">
        <w:rPr>
          <w:rFonts w:ascii="Times New Roman" w:hAnsi="Times New Roman"/>
          <w:sz w:val="28"/>
          <w:szCs w:val="28"/>
        </w:rPr>
        <w:t xml:space="preserve">имеет особое воспитательное значение, </w:t>
      </w:r>
      <w:r w:rsidR="004765B1">
        <w:rPr>
          <w:rFonts w:ascii="Times New Roman" w:hAnsi="Times New Roman"/>
          <w:sz w:val="28"/>
          <w:szCs w:val="28"/>
        </w:rPr>
        <w:t xml:space="preserve">именно </w:t>
      </w:r>
      <w:r w:rsidRPr="00B563E1">
        <w:rPr>
          <w:rFonts w:ascii="Times New Roman" w:hAnsi="Times New Roman"/>
          <w:sz w:val="28"/>
          <w:szCs w:val="28"/>
        </w:rPr>
        <w:t xml:space="preserve">с детьми раннего возраста. 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Дети еще не</w:t>
      </w:r>
      <w:r w:rsidR="004765B1">
        <w:rPr>
          <w:rFonts w:ascii="Times New Roman" w:hAnsi="Times New Roman"/>
          <w:sz w:val="28"/>
          <w:szCs w:val="28"/>
        </w:rPr>
        <w:t xml:space="preserve"> умеют трудиться самостоятельно, поэтому я,  как воспитатель </w:t>
      </w:r>
      <w:r w:rsidRPr="00B563E1">
        <w:rPr>
          <w:rFonts w:ascii="Times New Roman" w:hAnsi="Times New Roman"/>
          <w:sz w:val="28"/>
          <w:szCs w:val="28"/>
        </w:rPr>
        <w:t xml:space="preserve"> привлека</w:t>
      </w:r>
      <w:r w:rsidR="004765B1">
        <w:rPr>
          <w:rFonts w:ascii="Times New Roman" w:hAnsi="Times New Roman"/>
          <w:sz w:val="28"/>
          <w:szCs w:val="28"/>
        </w:rPr>
        <w:t>ю</w:t>
      </w:r>
      <w:r w:rsidRPr="00B563E1">
        <w:rPr>
          <w:rFonts w:ascii="Times New Roman" w:hAnsi="Times New Roman"/>
          <w:sz w:val="28"/>
          <w:szCs w:val="28"/>
        </w:rPr>
        <w:t xml:space="preserve"> малышей к труду через поручения: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1) Убирать на место игрушки.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2)   Расставлять стулья.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3) Протирать, мыть легко моющиеся игрушки.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4) Относить мусор в ведро.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5) Снимать грязные, развешивать чистые полотенца, раскладывать мыло в мыльницы.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B563E1">
        <w:rPr>
          <w:rFonts w:ascii="Times New Roman" w:hAnsi="Times New Roman"/>
          <w:sz w:val="28"/>
          <w:szCs w:val="28"/>
        </w:rPr>
        <w:t xml:space="preserve">Помогать няне, накрывать на стол: разложить ложки, </w:t>
      </w:r>
      <w:proofErr w:type="spellStart"/>
      <w:r w:rsidRPr="00B563E1">
        <w:rPr>
          <w:rFonts w:ascii="Times New Roman" w:hAnsi="Times New Roman"/>
          <w:sz w:val="28"/>
          <w:szCs w:val="28"/>
        </w:rPr>
        <w:t>салфетницы</w:t>
      </w:r>
      <w:proofErr w:type="spellEnd"/>
      <w:r w:rsidRPr="00B563E1">
        <w:rPr>
          <w:rFonts w:ascii="Times New Roman" w:hAnsi="Times New Roman"/>
          <w:sz w:val="28"/>
          <w:szCs w:val="28"/>
        </w:rPr>
        <w:t>, хлеб.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7) Расставлять или раскладывать легкое физкультурное оборудование в определенном месте по поручению педагога.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8) Подготовить коробки с карандашами к занятию.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>9)  Разложить книги.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</w:t>
      </w:r>
      <w:r w:rsidRPr="00B563E1">
        <w:rPr>
          <w:rFonts w:ascii="Times New Roman" w:hAnsi="Times New Roman"/>
          <w:sz w:val="28"/>
          <w:szCs w:val="28"/>
        </w:rPr>
        <w:t>воспитания у детей   ум</w:t>
      </w:r>
      <w:r>
        <w:rPr>
          <w:rFonts w:ascii="Times New Roman" w:hAnsi="Times New Roman"/>
          <w:sz w:val="28"/>
          <w:szCs w:val="28"/>
        </w:rPr>
        <w:t>ениями и навыками является</w:t>
      </w:r>
      <w:r w:rsidRPr="00B563E1">
        <w:rPr>
          <w:rFonts w:ascii="Times New Roman" w:hAnsi="Times New Roman"/>
          <w:sz w:val="28"/>
          <w:szCs w:val="28"/>
        </w:rPr>
        <w:t xml:space="preserve"> труд педагога  и детей. </w:t>
      </w:r>
    </w:p>
    <w:p w:rsidR="004765B1" w:rsidRDefault="004765B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учу</w:t>
      </w:r>
      <w:r w:rsidR="009C5CD1" w:rsidRPr="00B563E1">
        <w:rPr>
          <w:rFonts w:ascii="Times New Roman" w:hAnsi="Times New Roman"/>
          <w:sz w:val="28"/>
          <w:szCs w:val="28"/>
        </w:rPr>
        <w:t xml:space="preserve"> детей помогать взрослому. 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t xml:space="preserve"> Так как малыши не смогут самостоятельно трудиться. В этом в случае </w:t>
      </w:r>
      <w:r w:rsidR="00380719">
        <w:rPr>
          <w:rFonts w:ascii="Times New Roman" w:hAnsi="Times New Roman"/>
          <w:sz w:val="28"/>
          <w:szCs w:val="28"/>
        </w:rPr>
        <w:t>я применяю</w:t>
      </w:r>
      <w:r w:rsidRPr="00B563E1">
        <w:rPr>
          <w:rFonts w:ascii="Times New Roman" w:hAnsi="Times New Roman"/>
          <w:sz w:val="28"/>
          <w:szCs w:val="28"/>
        </w:rPr>
        <w:t>:</w:t>
      </w:r>
      <w:r w:rsidR="00380719">
        <w:rPr>
          <w:rFonts w:ascii="Times New Roman" w:hAnsi="Times New Roman"/>
          <w:sz w:val="28"/>
          <w:szCs w:val="28"/>
        </w:rPr>
        <w:t xml:space="preserve"> п</w:t>
      </w:r>
      <w:r w:rsidRPr="00B563E1">
        <w:rPr>
          <w:rFonts w:ascii="Times New Roman" w:hAnsi="Times New Roman"/>
          <w:sz w:val="28"/>
          <w:szCs w:val="28"/>
        </w:rPr>
        <w:t>оказ</w:t>
      </w:r>
      <w:r w:rsidR="00380719">
        <w:rPr>
          <w:rFonts w:ascii="Times New Roman" w:hAnsi="Times New Roman"/>
          <w:sz w:val="28"/>
          <w:szCs w:val="28"/>
        </w:rPr>
        <w:t>, н</w:t>
      </w:r>
      <w:r w:rsidRPr="00B563E1">
        <w:rPr>
          <w:rFonts w:ascii="Times New Roman" w:hAnsi="Times New Roman"/>
          <w:sz w:val="28"/>
          <w:szCs w:val="28"/>
        </w:rPr>
        <w:t>аблюдения</w:t>
      </w:r>
      <w:r w:rsidR="00380719">
        <w:rPr>
          <w:rFonts w:ascii="Times New Roman" w:hAnsi="Times New Roman"/>
          <w:sz w:val="28"/>
          <w:szCs w:val="28"/>
        </w:rPr>
        <w:t>, п</w:t>
      </w:r>
      <w:r w:rsidRPr="00B563E1">
        <w:rPr>
          <w:rFonts w:ascii="Times New Roman" w:hAnsi="Times New Roman"/>
          <w:sz w:val="28"/>
          <w:szCs w:val="28"/>
        </w:rPr>
        <w:t>ояснения</w:t>
      </w:r>
      <w:r w:rsidR="00406AA8">
        <w:rPr>
          <w:rFonts w:ascii="Times New Roman" w:hAnsi="Times New Roman"/>
          <w:sz w:val="28"/>
          <w:szCs w:val="28"/>
        </w:rPr>
        <w:t>, к</w:t>
      </w:r>
      <w:r w:rsidR="00380719">
        <w:rPr>
          <w:rFonts w:ascii="Times New Roman" w:hAnsi="Times New Roman"/>
          <w:sz w:val="28"/>
          <w:szCs w:val="28"/>
        </w:rPr>
        <w:t>оторые</w:t>
      </w:r>
      <w:r w:rsidR="00406AA8">
        <w:rPr>
          <w:rFonts w:ascii="Times New Roman" w:hAnsi="Times New Roman"/>
          <w:sz w:val="28"/>
          <w:szCs w:val="28"/>
        </w:rPr>
        <w:t xml:space="preserve">, </w:t>
      </w:r>
      <w:r w:rsidR="00380719">
        <w:rPr>
          <w:rFonts w:ascii="Times New Roman" w:hAnsi="Times New Roman"/>
          <w:sz w:val="28"/>
          <w:szCs w:val="28"/>
        </w:rPr>
        <w:t xml:space="preserve">  помогают детям </w:t>
      </w:r>
      <w:r w:rsidRPr="00B563E1">
        <w:rPr>
          <w:rFonts w:ascii="Times New Roman" w:hAnsi="Times New Roman"/>
          <w:sz w:val="28"/>
          <w:szCs w:val="28"/>
        </w:rPr>
        <w:t xml:space="preserve"> в понятной форме рассказа</w:t>
      </w:r>
      <w:r>
        <w:rPr>
          <w:rFonts w:ascii="Times New Roman" w:hAnsi="Times New Roman"/>
          <w:sz w:val="28"/>
          <w:szCs w:val="28"/>
        </w:rPr>
        <w:t>ть, что дела</w:t>
      </w:r>
      <w:r w:rsidR="00380719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и какой</w:t>
      </w:r>
      <w:r w:rsidRPr="00B563E1">
        <w:rPr>
          <w:rFonts w:ascii="Times New Roman" w:hAnsi="Times New Roman"/>
          <w:sz w:val="28"/>
          <w:szCs w:val="28"/>
        </w:rPr>
        <w:t xml:space="preserve"> будет в итоге результат</w:t>
      </w:r>
      <w:r w:rsidR="00380719">
        <w:rPr>
          <w:rFonts w:ascii="Times New Roman" w:hAnsi="Times New Roman"/>
          <w:sz w:val="28"/>
          <w:szCs w:val="28"/>
        </w:rPr>
        <w:t>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63E1">
        <w:rPr>
          <w:rFonts w:ascii="Times New Roman" w:hAnsi="Times New Roman"/>
          <w:sz w:val="28"/>
          <w:szCs w:val="28"/>
        </w:rPr>
        <w:lastRenderedPageBreak/>
        <w:t>Игровые и сюрпризные моменты: к детям приходит кукла просит помочь ей помыть руки, потому что они испачкались</w:t>
      </w:r>
      <w:r w:rsidR="00406AA8">
        <w:rPr>
          <w:rFonts w:ascii="Times New Roman" w:hAnsi="Times New Roman"/>
          <w:sz w:val="28"/>
          <w:szCs w:val="28"/>
        </w:rPr>
        <w:t xml:space="preserve"> или одеться.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поручени</w:t>
      </w:r>
      <w:r w:rsidR="00406AA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где</w:t>
      </w:r>
      <w:r w:rsidR="00406AA8">
        <w:rPr>
          <w:rFonts w:ascii="Times New Roman" w:hAnsi="Times New Roman"/>
          <w:sz w:val="28"/>
          <w:szCs w:val="28"/>
        </w:rPr>
        <w:t xml:space="preserve"> используется этот метод:</w:t>
      </w:r>
      <w:r w:rsidRPr="00B563E1">
        <w:rPr>
          <w:rFonts w:ascii="Times New Roman" w:hAnsi="Times New Roman"/>
          <w:sz w:val="28"/>
          <w:szCs w:val="28"/>
        </w:rPr>
        <w:t xml:space="preserve"> </w:t>
      </w:r>
      <w:r w:rsidR="00406AA8">
        <w:rPr>
          <w:rFonts w:ascii="Times New Roman" w:hAnsi="Times New Roman"/>
          <w:sz w:val="28"/>
          <w:szCs w:val="28"/>
        </w:rPr>
        <w:t>Маргарита</w:t>
      </w:r>
      <w:r w:rsidRPr="00B563E1">
        <w:rPr>
          <w:rFonts w:ascii="Times New Roman" w:hAnsi="Times New Roman"/>
          <w:sz w:val="28"/>
          <w:szCs w:val="28"/>
        </w:rPr>
        <w:t>, ты хочешь полить цветы? Давай вместе посмотрим, какие цветочки нужно полить? Молодец, воду донесла! И т</w:t>
      </w:r>
      <w:r w:rsidR="00406AA8">
        <w:rPr>
          <w:rFonts w:ascii="Times New Roman" w:hAnsi="Times New Roman"/>
          <w:sz w:val="28"/>
          <w:szCs w:val="28"/>
        </w:rPr>
        <w:t>.</w:t>
      </w:r>
      <w:r w:rsidRPr="00B563E1">
        <w:rPr>
          <w:rFonts w:ascii="Times New Roman" w:hAnsi="Times New Roman"/>
          <w:sz w:val="28"/>
          <w:szCs w:val="28"/>
        </w:rPr>
        <w:t>д.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часто дети</w:t>
      </w:r>
      <w:r w:rsidRPr="00B563E1">
        <w:rPr>
          <w:rFonts w:ascii="Times New Roman" w:hAnsi="Times New Roman"/>
          <w:sz w:val="28"/>
          <w:szCs w:val="28"/>
        </w:rPr>
        <w:t xml:space="preserve"> включаются в трудовой процесс по подражанию:</w:t>
      </w:r>
      <w:r>
        <w:rPr>
          <w:rFonts w:ascii="Times New Roman" w:hAnsi="Times New Roman"/>
          <w:sz w:val="28"/>
          <w:szCs w:val="28"/>
        </w:rPr>
        <w:t xml:space="preserve"> они видят няню, воспитателя и</w:t>
      </w:r>
      <w:r w:rsidRPr="00B563E1">
        <w:rPr>
          <w:rFonts w:ascii="Times New Roman" w:hAnsi="Times New Roman"/>
          <w:sz w:val="28"/>
          <w:szCs w:val="28"/>
        </w:rPr>
        <w:t xml:space="preserve"> желают им помочь. В этом случ</w:t>
      </w:r>
      <w:r w:rsidR="00406AA8">
        <w:rPr>
          <w:rFonts w:ascii="Times New Roman" w:hAnsi="Times New Roman"/>
          <w:sz w:val="28"/>
          <w:szCs w:val="28"/>
        </w:rPr>
        <w:t>ае приемом является наблюдение и п</w:t>
      </w:r>
      <w:r w:rsidRPr="00B563E1">
        <w:rPr>
          <w:rFonts w:ascii="Times New Roman" w:hAnsi="Times New Roman"/>
          <w:sz w:val="28"/>
          <w:szCs w:val="28"/>
        </w:rPr>
        <w:t>оощрение</w:t>
      </w:r>
      <w:r w:rsidR="00406AA8">
        <w:rPr>
          <w:rFonts w:ascii="Times New Roman" w:hAnsi="Times New Roman"/>
          <w:sz w:val="28"/>
          <w:szCs w:val="28"/>
        </w:rPr>
        <w:t>м</w:t>
      </w:r>
      <w:r w:rsidRPr="00B563E1">
        <w:rPr>
          <w:rFonts w:ascii="Times New Roman" w:hAnsi="Times New Roman"/>
          <w:sz w:val="28"/>
          <w:szCs w:val="28"/>
        </w:rPr>
        <w:t xml:space="preserve"> детской инициативы</w:t>
      </w:r>
      <w:r w:rsidR="00EC1BF2">
        <w:rPr>
          <w:rFonts w:ascii="Times New Roman" w:hAnsi="Times New Roman"/>
          <w:sz w:val="28"/>
          <w:szCs w:val="28"/>
        </w:rPr>
        <w:t xml:space="preserve">, которые </w:t>
      </w:r>
      <w:r w:rsidRPr="00B563E1">
        <w:rPr>
          <w:rFonts w:ascii="Times New Roman" w:hAnsi="Times New Roman"/>
          <w:sz w:val="28"/>
          <w:szCs w:val="28"/>
        </w:rPr>
        <w:t xml:space="preserve"> положительно влияет на трудовую активность</w:t>
      </w:r>
      <w:r w:rsidR="00406AA8">
        <w:rPr>
          <w:rFonts w:ascii="Times New Roman" w:hAnsi="Times New Roman"/>
          <w:sz w:val="28"/>
          <w:szCs w:val="28"/>
        </w:rPr>
        <w:t xml:space="preserve"> детей раннего возраста</w:t>
      </w:r>
      <w:r w:rsidRPr="00B563E1">
        <w:rPr>
          <w:rFonts w:ascii="Times New Roman" w:hAnsi="Times New Roman"/>
          <w:sz w:val="28"/>
          <w:szCs w:val="28"/>
        </w:rPr>
        <w:t>.</w:t>
      </w:r>
    </w:p>
    <w:p w:rsidR="009C5CD1" w:rsidRPr="00B563E1" w:rsidRDefault="009C5CD1" w:rsidP="00B563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Побудителем </w:t>
      </w:r>
      <w:r w:rsidRPr="00B563E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в труд</w:t>
      </w:r>
      <w:r w:rsidR="00D1693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является игровой прием </w:t>
      </w:r>
      <w:r w:rsidRPr="00B563E1">
        <w:rPr>
          <w:rFonts w:ascii="Times New Roman" w:hAnsi="Times New Roman"/>
          <w:sz w:val="28"/>
          <w:szCs w:val="28"/>
        </w:rPr>
        <w:t>появления игрушек и наш разговор с детьми от лица того</w:t>
      </w:r>
      <w:r w:rsidR="00EC1BF2">
        <w:rPr>
          <w:rFonts w:ascii="Times New Roman" w:hAnsi="Times New Roman"/>
          <w:sz w:val="28"/>
          <w:szCs w:val="28"/>
        </w:rPr>
        <w:t xml:space="preserve"> или иного персонажа 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3E1">
        <w:rPr>
          <w:rFonts w:ascii="Times New Roman" w:hAnsi="Times New Roman"/>
          <w:sz w:val="28"/>
          <w:szCs w:val="28"/>
        </w:rPr>
        <w:t>использова</w:t>
      </w:r>
      <w:r w:rsidR="00EC1BF2">
        <w:rPr>
          <w:rFonts w:ascii="Times New Roman" w:hAnsi="Times New Roman"/>
          <w:sz w:val="28"/>
          <w:szCs w:val="28"/>
        </w:rPr>
        <w:t xml:space="preserve">нием </w:t>
      </w:r>
      <w:r w:rsidRPr="00B563E1">
        <w:rPr>
          <w:rFonts w:ascii="Times New Roman" w:hAnsi="Times New Roman"/>
          <w:sz w:val="28"/>
          <w:szCs w:val="28"/>
        </w:rPr>
        <w:t xml:space="preserve"> музыкально</w:t>
      </w:r>
      <w:r w:rsidR="00EC1BF2">
        <w:rPr>
          <w:rFonts w:ascii="Times New Roman" w:hAnsi="Times New Roman"/>
          <w:sz w:val="28"/>
          <w:szCs w:val="28"/>
        </w:rPr>
        <w:t xml:space="preserve">го </w:t>
      </w:r>
      <w:r w:rsidRPr="00B563E1">
        <w:rPr>
          <w:rFonts w:ascii="Times New Roman" w:hAnsi="Times New Roman"/>
          <w:sz w:val="28"/>
          <w:szCs w:val="28"/>
        </w:rPr>
        <w:t xml:space="preserve"> сопровождени</w:t>
      </w:r>
      <w:r w:rsidR="00EC1BF2">
        <w:rPr>
          <w:rFonts w:ascii="Times New Roman" w:hAnsi="Times New Roman"/>
          <w:sz w:val="28"/>
          <w:szCs w:val="28"/>
        </w:rPr>
        <w:t>я</w:t>
      </w:r>
      <w:r w:rsidRPr="00B563E1">
        <w:rPr>
          <w:rFonts w:ascii="Times New Roman" w:hAnsi="Times New Roman"/>
          <w:sz w:val="28"/>
          <w:szCs w:val="28"/>
        </w:rPr>
        <w:t xml:space="preserve">. </w:t>
      </w:r>
      <w:r w:rsidR="00EC1BF2">
        <w:rPr>
          <w:rFonts w:ascii="Times New Roman" w:hAnsi="Times New Roman"/>
          <w:sz w:val="28"/>
          <w:szCs w:val="28"/>
        </w:rPr>
        <w:t xml:space="preserve">Как показывает практика,  </w:t>
      </w:r>
      <w:r w:rsidRPr="00B563E1">
        <w:rPr>
          <w:rFonts w:ascii="Times New Roman" w:hAnsi="Times New Roman"/>
          <w:sz w:val="28"/>
          <w:szCs w:val="28"/>
        </w:rPr>
        <w:t xml:space="preserve">труд </w:t>
      </w:r>
      <w:r w:rsidR="00EC1BF2">
        <w:rPr>
          <w:rFonts w:ascii="Times New Roman" w:hAnsi="Times New Roman"/>
          <w:sz w:val="28"/>
          <w:szCs w:val="28"/>
        </w:rPr>
        <w:t>п</w:t>
      </w:r>
      <w:r w:rsidR="00EC1BF2" w:rsidRPr="00B563E1">
        <w:rPr>
          <w:rFonts w:ascii="Times New Roman" w:hAnsi="Times New Roman"/>
          <w:sz w:val="28"/>
          <w:szCs w:val="28"/>
        </w:rPr>
        <w:t xml:space="preserve">од музыку </w:t>
      </w:r>
      <w:r w:rsidRPr="00B563E1">
        <w:rPr>
          <w:rFonts w:ascii="Times New Roman" w:hAnsi="Times New Roman"/>
          <w:sz w:val="28"/>
          <w:szCs w:val="28"/>
        </w:rPr>
        <w:t>становится</w:t>
      </w:r>
      <w:r w:rsidR="00D1693F">
        <w:rPr>
          <w:rFonts w:ascii="Times New Roman" w:hAnsi="Times New Roman"/>
          <w:sz w:val="28"/>
          <w:szCs w:val="28"/>
        </w:rPr>
        <w:t xml:space="preserve"> легче и использование р</w:t>
      </w:r>
      <w:r w:rsidRPr="00B563E1">
        <w:rPr>
          <w:rFonts w:ascii="Times New Roman" w:hAnsi="Times New Roman"/>
          <w:sz w:val="28"/>
          <w:szCs w:val="28"/>
        </w:rPr>
        <w:t>азнообразны</w:t>
      </w:r>
      <w:r w:rsidR="00D1693F">
        <w:rPr>
          <w:rFonts w:ascii="Times New Roman" w:hAnsi="Times New Roman"/>
          <w:sz w:val="28"/>
          <w:szCs w:val="28"/>
        </w:rPr>
        <w:t>х</w:t>
      </w:r>
      <w:r w:rsidRPr="00B563E1">
        <w:rPr>
          <w:rFonts w:ascii="Times New Roman" w:hAnsi="Times New Roman"/>
          <w:sz w:val="28"/>
          <w:szCs w:val="28"/>
        </w:rPr>
        <w:t xml:space="preserve"> метод</w:t>
      </w:r>
      <w:r w:rsidR="00D1693F">
        <w:rPr>
          <w:rFonts w:ascii="Times New Roman" w:hAnsi="Times New Roman"/>
          <w:sz w:val="28"/>
          <w:szCs w:val="28"/>
        </w:rPr>
        <w:t>ов</w:t>
      </w:r>
      <w:r w:rsidRPr="00B563E1">
        <w:rPr>
          <w:rFonts w:ascii="Times New Roman" w:hAnsi="Times New Roman"/>
          <w:sz w:val="28"/>
          <w:szCs w:val="28"/>
        </w:rPr>
        <w:t xml:space="preserve"> и прием</w:t>
      </w:r>
      <w:r w:rsidR="00D1693F">
        <w:rPr>
          <w:rFonts w:ascii="Times New Roman" w:hAnsi="Times New Roman"/>
          <w:sz w:val="28"/>
          <w:szCs w:val="28"/>
        </w:rPr>
        <w:t>ов</w:t>
      </w:r>
      <w:r w:rsidRPr="00B563E1">
        <w:rPr>
          <w:rFonts w:ascii="Times New Roman" w:hAnsi="Times New Roman"/>
          <w:sz w:val="28"/>
          <w:szCs w:val="28"/>
        </w:rPr>
        <w:t xml:space="preserve"> создают</w:t>
      </w:r>
      <w:r>
        <w:rPr>
          <w:rFonts w:ascii="Times New Roman" w:hAnsi="Times New Roman"/>
          <w:sz w:val="28"/>
          <w:szCs w:val="28"/>
        </w:rPr>
        <w:t xml:space="preserve"> условия</w:t>
      </w:r>
      <w:r w:rsidRPr="00B563E1">
        <w:rPr>
          <w:rFonts w:ascii="Times New Roman" w:hAnsi="Times New Roman"/>
          <w:sz w:val="28"/>
          <w:szCs w:val="28"/>
        </w:rPr>
        <w:t xml:space="preserve"> </w:t>
      </w:r>
      <w:r w:rsidR="00D1693F">
        <w:rPr>
          <w:rFonts w:ascii="Times New Roman" w:hAnsi="Times New Roman"/>
          <w:sz w:val="28"/>
          <w:szCs w:val="28"/>
        </w:rPr>
        <w:t xml:space="preserve">и </w:t>
      </w:r>
      <w:r w:rsidRPr="00B563E1">
        <w:rPr>
          <w:rFonts w:ascii="Times New Roman" w:hAnsi="Times New Roman"/>
          <w:sz w:val="28"/>
          <w:szCs w:val="28"/>
        </w:rPr>
        <w:t>побужда</w:t>
      </w:r>
      <w:r w:rsidR="00D1693F">
        <w:rPr>
          <w:rFonts w:ascii="Times New Roman" w:hAnsi="Times New Roman"/>
          <w:sz w:val="28"/>
          <w:szCs w:val="28"/>
        </w:rPr>
        <w:t>ют</w:t>
      </w:r>
      <w:r w:rsidRPr="00B563E1">
        <w:rPr>
          <w:rFonts w:ascii="Times New Roman" w:hAnsi="Times New Roman"/>
          <w:sz w:val="28"/>
          <w:szCs w:val="28"/>
        </w:rPr>
        <w:t xml:space="preserve"> детей к трудовой деят</w:t>
      </w:r>
      <w:bookmarkStart w:id="0" w:name="_GoBack"/>
      <w:bookmarkEnd w:id="0"/>
      <w:r w:rsidRPr="00B563E1">
        <w:rPr>
          <w:rFonts w:ascii="Times New Roman" w:hAnsi="Times New Roman"/>
          <w:sz w:val="28"/>
          <w:szCs w:val="28"/>
        </w:rPr>
        <w:t>ельности.</w:t>
      </w:r>
    </w:p>
    <w:sectPr w:rsidR="009C5CD1" w:rsidRPr="00B563E1" w:rsidSect="0064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BAC"/>
    <w:rsid w:val="00293BAC"/>
    <w:rsid w:val="002B32E2"/>
    <w:rsid w:val="00380719"/>
    <w:rsid w:val="00380E8B"/>
    <w:rsid w:val="00406AA8"/>
    <w:rsid w:val="004765B1"/>
    <w:rsid w:val="006425AD"/>
    <w:rsid w:val="009C5CD1"/>
    <w:rsid w:val="00A912AC"/>
    <w:rsid w:val="00B563E1"/>
    <w:rsid w:val="00BA5042"/>
    <w:rsid w:val="00D1693F"/>
    <w:rsid w:val="00E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A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5</cp:revision>
  <dcterms:created xsi:type="dcterms:W3CDTF">2023-05-03T15:49:00Z</dcterms:created>
  <dcterms:modified xsi:type="dcterms:W3CDTF">2025-04-29T11:44:00Z</dcterms:modified>
</cp:coreProperties>
</file>