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4A" w:rsidRPr="0024167D" w:rsidRDefault="0024167D" w:rsidP="00786A4A">
      <w:pPr>
        <w:jc w:val="center"/>
        <w:rPr>
          <w:rFonts w:ascii="Times New Roman" w:hAnsi="Times New Roman" w:cs="Times New Roman"/>
          <w:sz w:val="28"/>
          <w:szCs w:val="28"/>
        </w:rPr>
      </w:pPr>
      <w:r w:rsidRPr="0024167D">
        <w:rPr>
          <w:rFonts w:ascii="Times New Roman" w:hAnsi="Times New Roman" w:cs="Times New Roman"/>
          <w:b/>
          <w:sz w:val="28"/>
          <w:szCs w:val="28"/>
        </w:rPr>
        <w:br/>
      </w:r>
      <w:r w:rsidR="00786A4A" w:rsidRPr="0024167D">
        <w:rPr>
          <w:rFonts w:ascii="Times New Roman" w:hAnsi="Times New Roman" w:cs="Times New Roman"/>
          <w:b/>
          <w:sz w:val="28"/>
          <w:szCs w:val="28"/>
        </w:rPr>
        <w:t>«Организация воспитательной работы в услови</w:t>
      </w:r>
      <w:r w:rsidR="00B50724">
        <w:rPr>
          <w:rFonts w:ascii="Times New Roman" w:hAnsi="Times New Roman" w:cs="Times New Roman"/>
          <w:b/>
          <w:sz w:val="28"/>
          <w:szCs w:val="28"/>
        </w:rPr>
        <w:t xml:space="preserve">ях дистанционного обучения на </w:t>
      </w:r>
      <w:r w:rsidR="00786A4A" w:rsidRPr="0024167D">
        <w:rPr>
          <w:rFonts w:ascii="Times New Roman" w:hAnsi="Times New Roman" w:cs="Times New Roman"/>
          <w:b/>
          <w:sz w:val="28"/>
          <w:szCs w:val="28"/>
        </w:rPr>
        <w:t>примере детских объединений «Дошколёнок» и «Флористика».</w:t>
      </w:r>
      <w:r w:rsidR="00786A4A" w:rsidRPr="0024167D">
        <w:rPr>
          <w:rFonts w:ascii="Times New Roman" w:hAnsi="Times New Roman" w:cs="Times New Roman"/>
          <w:b/>
          <w:sz w:val="28"/>
          <w:szCs w:val="28"/>
        </w:rPr>
        <w:br/>
      </w:r>
      <w:r w:rsidR="00786A4A" w:rsidRPr="0024167D">
        <w:rPr>
          <w:rFonts w:ascii="Times New Roman" w:hAnsi="Times New Roman" w:cs="Times New Roman"/>
          <w:sz w:val="28"/>
          <w:szCs w:val="28"/>
        </w:rPr>
        <w:br/>
        <w:t xml:space="preserve">                       Россия, Самарская область, </w:t>
      </w:r>
      <w:proofErr w:type="spellStart"/>
      <w:r w:rsidR="00786A4A" w:rsidRPr="0024167D">
        <w:rPr>
          <w:rFonts w:ascii="Times New Roman" w:hAnsi="Times New Roman" w:cs="Times New Roman"/>
          <w:sz w:val="28"/>
          <w:szCs w:val="28"/>
        </w:rPr>
        <w:t>м.р</w:t>
      </w:r>
      <w:proofErr w:type="gramStart"/>
      <w:r w:rsidR="00786A4A" w:rsidRPr="002416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86A4A" w:rsidRPr="0024167D">
        <w:rPr>
          <w:rFonts w:ascii="Times New Roman" w:hAnsi="Times New Roman" w:cs="Times New Roman"/>
          <w:sz w:val="28"/>
          <w:szCs w:val="28"/>
        </w:rPr>
        <w:t>орский</w:t>
      </w:r>
      <w:proofErr w:type="spellEnd"/>
      <w:r w:rsidR="00786A4A" w:rsidRPr="0024167D">
        <w:rPr>
          <w:rFonts w:ascii="Times New Roman" w:hAnsi="Times New Roman" w:cs="Times New Roman"/>
          <w:sz w:val="28"/>
          <w:szCs w:val="28"/>
        </w:rPr>
        <w:t>, с.Борское</w:t>
      </w:r>
      <w:r w:rsidR="00786A4A" w:rsidRPr="0024167D">
        <w:rPr>
          <w:rFonts w:ascii="Times New Roman" w:hAnsi="Times New Roman" w:cs="Times New Roman"/>
          <w:sz w:val="28"/>
          <w:szCs w:val="28"/>
        </w:rPr>
        <w:br/>
        <w:t xml:space="preserve">                СП ГБОУ СОШ № 1 Дом детского творчества «Гармония» </w:t>
      </w:r>
      <w:r w:rsidR="00786A4A" w:rsidRPr="0024167D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педагог – </w:t>
      </w:r>
      <w:proofErr w:type="spellStart"/>
      <w:r w:rsidR="00786A4A" w:rsidRPr="0024167D">
        <w:rPr>
          <w:rFonts w:ascii="Times New Roman" w:hAnsi="Times New Roman" w:cs="Times New Roman"/>
          <w:sz w:val="28"/>
          <w:szCs w:val="28"/>
        </w:rPr>
        <w:t>Подмарева</w:t>
      </w:r>
      <w:proofErr w:type="spellEnd"/>
      <w:r w:rsidR="00786A4A" w:rsidRPr="0024167D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786A4A" w:rsidRPr="0024167D" w:rsidRDefault="00786A4A" w:rsidP="00786A4A">
      <w:pPr>
        <w:rPr>
          <w:rFonts w:ascii="Times New Roman" w:hAnsi="Times New Roman" w:cs="Times New Roman"/>
          <w:b/>
          <w:sz w:val="28"/>
          <w:szCs w:val="28"/>
        </w:rPr>
      </w:pPr>
      <w:r w:rsidRPr="0024167D">
        <w:rPr>
          <w:rFonts w:ascii="Times New Roman" w:hAnsi="Times New Roman" w:cs="Times New Roman"/>
          <w:sz w:val="28"/>
          <w:szCs w:val="28"/>
          <w:shd w:val="clear" w:color="auto" w:fill="FFFFFF"/>
        </w:rPr>
        <w:t>Дистанционное обучение — уже не новая для большинства педагогов форма работы с детьми. После начала пандем</w:t>
      </w:r>
      <w:r w:rsidR="0024167D" w:rsidRPr="00241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ии </w:t>
      </w:r>
      <w:proofErr w:type="spellStart"/>
      <w:r w:rsidR="0024167D" w:rsidRPr="0024167D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коронавируса</w:t>
      </w:r>
      <w:proofErr w:type="spellEnd"/>
      <w:r w:rsidR="0024167D" w:rsidRPr="00241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2020 года</w:t>
      </w:r>
      <w:r w:rsidRPr="00241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многие образовательные организации были вынуждены осуществлять временный переход на неё и проводить занятия на расстоянии. Но за пределами </w:t>
      </w:r>
      <w:proofErr w:type="spellStart"/>
      <w:r w:rsidRPr="0024167D">
        <w:rPr>
          <w:rFonts w:ascii="Times New Roman" w:hAnsi="Times New Roman" w:cs="Times New Roman"/>
          <w:sz w:val="28"/>
          <w:szCs w:val="28"/>
          <w:shd w:val="clear" w:color="auto" w:fill="FFFFFF"/>
        </w:rPr>
        <w:t>дистанта</w:t>
      </w:r>
      <w:proofErr w:type="spellEnd"/>
      <w:r w:rsidRPr="00241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сих пор остаётся немаловажная часть педагогического процесса — воспитательная работа.</w:t>
      </w:r>
      <w:r w:rsidRPr="0024167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4167D" w:rsidRPr="002416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Актуальность </w:t>
      </w:r>
      <w:r w:rsidRPr="002416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24167D">
        <w:rPr>
          <w:rFonts w:ascii="Times New Roman" w:hAnsi="Times New Roman" w:cs="Times New Roman"/>
          <w:sz w:val="28"/>
          <w:szCs w:val="28"/>
          <w:shd w:val="clear" w:color="auto" w:fill="FFFFFF"/>
        </w:rPr>
        <w:t>Дистанционное образование становится чрезвычайно популярной формой обучения   в силу своего удобства и гибкости. Оно устраняет основной барьер, удерживающий многих от продолжения образования, избавляя от необходимости посещать различные запланированные мероприятия.  Для решения вопроса с проведением воспитательной работы в дистанционных условиях возникает необходимость взаимодействия педагога, как с детьми, так и с их родителями.</w:t>
      </w:r>
      <w:r w:rsidRPr="0024167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416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</w:t>
      </w:r>
      <w:proofErr w:type="gramStart"/>
      <w:r w:rsidR="0024167D" w:rsidRPr="002416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4167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А</w:t>
      </w:r>
      <w:proofErr w:type="gramEnd"/>
      <w:r w:rsidRPr="0024167D">
        <w:rPr>
          <w:rFonts w:ascii="Times New Roman" w:hAnsi="Times New Roman" w:cs="Times New Roman"/>
          <w:sz w:val="28"/>
          <w:szCs w:val="28"/>
          <w:shd w:val="clear" w:color="auto" w:fill="FFFFFF"/>
        </w:rPr>
        <w:t>даптировать воспитательные мероприятия к условиям дистанционной работы.</w:t>
      </w:r>
    </w:p>
    <w:p w:rsidR="00786A4A" w:rsidRPr="0024167D" w:rsidRDefault="00786A4A" w:rsidP="00786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2416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перевести  уже запущенные конкурсы в </w:t>
      </w:r>
      <w:proofErr w:type="spellStart"/>
      <w:r w:rsidRPr="0024167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онлайн-формат</w:t>
      </w:r>
      <w:proofErr w:type="spellEnd"/>
      <w:r w:rsidRPr="002416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6A4A" w:rsidRPr="0024167D" w:rsidRDefault="00786A4A" w:rsidP="00786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создать  новые </w:t>
      </w:r>
      <w:proofErr w:type="spellStart"/>
      <w:r w:rsidRPr="0024167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онлайн-мероприятия</w:t>
      </w:r>
      <w:proofErr w:type="spellEnd"/>
      <w:r w:rsidRPr="002416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416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объединить усилия педагога и родителей в воспитательном процессе детей;</w:t>
      </w:r>
    </w:p>
    <w:p w:rsidR="00786A4A" w:rsidRPr="0024167D" w:rsidRDefault="00786A4A" w:rsidP="00786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отказаться  от ряда мероприятий в силу невозможности реализации их в </w:t>
      </w:r>
      <w:proofErr w:type="spellStart"/>
      <w:r w:rsidRPr="0024167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2416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3EEA" w:rsidRPr="0024167D" w:rsidRDefault="00CE5E97" w:rsidP="00786A4A">
      <w:pPr>
        <w:pStyle w:val="a3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rPr>
          <w:color w:val="0D0D0D"/>
          <w:sz w:val="28"/>
          <w:szCs w:val="28"/>
        </w:rPr>
      </w:pPr>
      <w:r w:rsidRPr="0024167D">
        <w:rPr>
          <w:b/>
          <w:sz w:val="28"/>
          <w:szCs w:val="28"/>
        </w:rPr>
        <w:t>1 слайд</w:t>
      </w:r>
      <w:r w:rsidR="00133EEA" w:rsidRPr="0024167D">
        <w:rPr>
          <w:b/>
          <w:sz w:val="28"/>
          <w:szCs w:val="28"/>
        </w:rPr>
        <w:br/>
      </w:r>
      <w:r w:rsidR="00133EEA" w:rsidRPr="0024167D">
        <w:rPr>
          <w:b/>
          <w:color w:val="0D0D0D"/>
          <w:sz w:val="28"/>
          <w:szCs w:val="28"/>
        </w:rPr>
        <w:t>Расширенная трактовка понятия воспитания</w:t>
      </w:r>
      <w:r w:rsidR="00133EEA" w:rsidRPr="0024167D">
        <w:rPr>
          <w:color w:val="0D0D0D"/>
          <w:sz w:val="28"/>
          <w:szCs w:val="28"/>
        </w:rPr>
        <w:t xml:space="preserve"> предполагает не только простое обучение и передачу знаний, но и формирование личности в соответствии с нравственными, культурными и социальными нормами общества. Воспитание включает в себя не только процесс передачи знаний, навыков и ценностей, но и развитие личности, формирование моральных устоев и культурного самосознания.</w:t>
      </w:r>
      <w:r w:rsidRPr="0024167D">
        <w:rPr>
          <w:color w:val="0D0D0D"/>
          <w:sz w:val="28"/>
          <w:szCs w:val="28"/>
        </w:rPr>
        <w:br/>
      </w:r>
      <w:r w:rsidRPr="0024167D">
        <w:rPr>
          <w:b/>
          <w:color w:val="0D0D0D"/>
          <w:sz w:val="28"/>
          <w:szCs w:val="28"/>
        </w:rPr>
        <w:t>2 слайд</w:t>
      </w:r>
      <w:proofErr w:type="gramStart"/>
      <w:r w:rsidRPr="0024167D">
        <w:rPr>
          <w:color w:val="0D0D0D"/>
          <w:sz w:val="28"/>
          <w:szCs w:val="28"/>
        </w:rPr>
        <w:br/>
      </w:r>
      <w:r w:rsidR="00133EEA" w:rsidRPr="0024167D">
        <w:rPr>
          <w:color w:val="0D0D0D"/>
          <w:sz w:val="28"/>
          <w:szCs w:val="28"/>
        </w:rPr>
        <w:t>Э</w:t>
      </w:r>
      <w:proofErr w:type="gramEnd"/>
      <w:r w:rsidR="00133EEA" w:rsidRPr="0024167D">
        <w:rPr>
          <w:color w:val="0D0D0D"/>
          <w:sz w:val="28"/>
          <w:szCs w:val="28"/>
        </w:rPr>
        <w:t xml:space="preserve">то подразумевает усилия по развитию эмоционального интеллекта, </w:t>
      </w:r>
      <w:r w:rsidR="00133EEA" w:rsidRPr="0024167D">
        <w:rPr>
          <w:color w:val="0D0D0D"/>
          <w:sz w:val="28"/>
          <w:szCs w:val="28"/>
        </w:rPr>
        <w:lastRenderedPageBreak/>
        <w:t>социальных навыков, этического сознания, толерантности, а также формирование гражданской ответственности и уважения к различиям. Воспитание включает в себя как формальные образовательные процессы в школе и университете, так и неформальные воздействия со стороны семьи, общества, культуры и средств массовой информации.</w:t>
      </w:r>
    </w:p>
    <w:p w:rsidR="00CE5E97" w:rsidRPr="0024167D" w:rsidRDefault="00133EEA" w:rsidP="00786A4A">
      <w:pPr>
        <w:pStyle w:val="a3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0"/>
        <w:rPr>
          <w:color w:val="0D0D0D"/>
          <w:sz w:val="28"/>
          <w:szCs w:val="28"/>
        </w:rPr>
      </w:pPr>
      <w:r w:rsidRPr="0024167D">
        <w:rPr>
          <w:color w:val="0D0D0D"/>
          <w:sz w:val="28"/>
          <w:szCs w:val="28"/>
        </w:rPr>
        <w:t>Таким образом, расширенная трактовка воспитания подчеркивает его комплексный характер и важность в формировании личности, способной к гармоничному взаимодействию с окружающим миром.</w:t>
      </w:r>
      <w:r w:rsidR="00CE5E97" w:rsidRPr="0024167D">
        <w:rPr>
          <w:color w:val="0D0D0D"/>
          <w:sz w:val="28"/>
          <w:szCs w:val="28"/>
        </w:rPr>
        <w:br/>
      </w:r>
      <w:r w:rsidR="00CE5E97" w:rsidRPr="0024167D">
        <w:rPr>
          <w:b/>
          <w:color w:val="0D0D0D"/>
          <w:sz w:val="28"/>
          <w:szCs w:val="28"/>
        </w:rPr>
        <w:t>3 слайд</w:t>
      </w:r>
      <w:r w:rsidR="00CE5E97" w:rsidRPr="0024167D">
        <w:rPr>
          <w:b/>
          <w:color w:val="0D0D0D"/>
          <w:sz w:val="28"/>
          <w:szCs w:val="28"/>
        </w:rPr>
        <w:br/>
      </w:r>
      <w:r w:rsidR="00CE5E97" w:rsidRPr="0024167D">
        <w:rPr>
          <w:color w:val="0D0D0D"/>
          <w:sz w:val="28"/>
          <w:szCs w:val="28"/>
        </w:rPr>
        <w:t>ВОСПИТАНИЕ РАССМАТРИВАЕТСЯ КАК ДЕЯТЕЛЬНОСТЬ, НАПРАВЛЕННАЯ НА РАЗВИТИЕ</w:t>
      </w:r>
      <w:r w:rsidR="00786A4A" w:rsidRPr="0024167D">
        <w:rPr>
          <w:color w:val="0D0D0D"/>
          <w:sz w:val="28"/>
          <w:szCs w:val="28"/>
        </w:rPr>
        <w:t xml:space="preserve">  </w:t>
      </w:r>
      <w:r w:rsidR="00CE5E97" w:rsidRPr="0024167D">
        <w:rPr>
          <w:color w:val="0D0D0D"/>
          <w:sz w:val="28"/>
          <w:szCs w:val="28"/>
        </w:rPr>
        <w:t xml:space="preserve">ЛИЧНОСТИ, СОЗДАНИЕ УСЛОВИЙ ДЛЯ САМООПРЕДЕЛЕНИЯ И </w:t>
      </w:r>
      <w:proofErr w:type="gramStart"/>
      <w:r w:rsidR="00CE5E97" w:rsidRPr="0024167D">
        <w:rPr>
          <w:color w:val="0D0D0D"/>
          <w:sz w:val="28"/>
          <w:szCs w:val="28"/>
        </w:rPr>
        <w:t>СОЦИАЛИЗАЦИИ</w:t>
      </w:r>
      <w:proofErr w:type="gramEnd"/>
      <w:r w:rsidR="00CE5E97" w:rsidRPr="0024167D">
        <w:rPr>
          <w:color w:val="0D0D0D"/>
          <w:sz w:val="28"/>
          <w:szCs w:val="28"/>
        </w:rPr>
        <w:t xml:space="preserve"> ОБУЧАЮЩИХСЯ</w:t>
      </w:r>
      <w:r w:rsidR="00786A4A" w:rsidRPr="0024167D">
        <w:rPr>
          <w:color w:val="0D0D0D"/>
          <w:sz w:val="28"/>
          <w:szCs w:val="28"/>
        </w:rPr>
        <w:t xml:space="preserve"> </w:t>
      </w:r>
      <w:r w:rsidR="00CE5E97" w:rsidRPr="0024167D">
        <w:rPr>
          <w:color w:val="0D0D0D"/>
          <w:sz w:val="28"/>
          <w:szCs w:val="28"/>
        </w:rPr>
        <w:t>НА ОСНОВЕ СОЦИОКУЛЬТУРНЫХ, ДУХОВНО-НРАВСТВЕННЫХ ЦЕННОСТЕЙ И ПРИНЯТЫХ В</w:t>
      </w:r>
      <w:r w:rsidR="00786A4A" w:rsidRPr="0024167D">
        <w:rPr>
          <w:color w:val="0D0D0D"/>
          <w:sz w:val="28"/>
          <w:szCs w:val="28"/>
        </w:rPr>
        <w:t xml:space="preserve"> </w:t>
      </w:r>
      <w:r w:rsidR="00CE5E97" w:rsidRPr="0024167D">
        <w:rPr>
          <w:color w:val="0D0D0D"/>
          <w:sz w:val="28"/>
          <w:szCs w:val="28"/>
        </w:rPr>
        <w:t>РОССИЙСКОМ ОБЩЕСТВЕ ПРАВИЛ И НОРМ ПОВЕДЕНИЯ В ИНТЕРЕСАХ ЧЕЛОВЕКА, СЕМЬИ,</w:t>
      </w:r>
      <w:r w:rsidR="00786A4A" w:rsidRPr="0024167D">
        <w:rPr>
          <w:color w:val="0D0D0D"/>
          <w:sz w:val="28"/>
          <w:szCs w:val="28"/>
        </w:rPr>
        <w:t xml:space="preserve"> </w:t>
      </w:r>
      <w:r w:rsidR="00CE5E97" w:rsidRPr="0024167D">
        <w:rPr>
          <w:color w:val="0D0D0D"/>
          <w:sz w:val="28"/>
          <w:szCs w:val="28"/>
        </w:rPr>
        <w:t xml:space="preserve">ОБЩЕСТВА И ГОСУДАРСТВА, ФОРМИРОВАНИЕ </w:t>
      </w:r>
      <w:proofErr w:type="gramStart"/>
      <w:r w:rsidR="00CE5E97" w:rsidRPr="0024167D">
        <w:rPr>
          <w:color w:val="0D0D0D"/>
          <w:sz w:val="28"/>
          <w:szCs w:val="28"/>
        </w:rPr>
        <w:t>У ОБУЧАЮЩИХСЯ ЧУВСТВА ПАТРИОТИЗМА,</w:t>
      </w:r>
      <w:r w:rsidR="00786A4A" w:rsidRPr="0024167D">
        <w:rPr>
          <w:color w:val="0D0D0D"/>
          <w:sz w:val="28"/>
          <w:szCs w:val="28"/>
        </w:rPr>
        <w:t xml:space="preserve"> </w:t>
      </w:r>
      <w:r w:rsidR="00CE5E97" w:rsidRPr="0024167D">
        <w:rPr>
          <w:color w:val="0D0D0D"/>
          <w:sz w:val="28"/>
          <w:szCs w:val="28"/>
        </w:rPr>
        <w:t>ГРАЖДАНСТВЕННОСТИ, УВАЖЕНИЯ К ПАМЯТИ ЗАЩИТНИКОВ ОТЕЧЕСТВА И ПОДВИГАМ ГЕРОЕВ</w:t>
      </w:r>
      <w:r w:rsidR="00786A4A" w:rsidRPr="0024167D">
        <w:rPr>
          <w:color w:val="0D0D0D"/>
          <w:sz w:val="28"/>
          <w:szCs w:val="28"/>
        </w:rPr>
        <w:t xml:space="preserve"> </w:t>
      </w:r>
      <w:r w:rsidR="00CE5E97" w:rsidRPr="0024167D">
        <w:rPr>
          <w:color w:val="0D0D0D"/>
          <w:sz w:val="28"/>
          <w:szCs w:val="28"/>
        </w:rPr>
        <w:t>ОТЕЧЕСТВА, ЗАКОНУ И ПРАВОПОРЯДКУ, ЧЕЛОВЕКУ ТРУДА И СТАРШЕМУ ПОКОЛЕНИЮ,</w:t>
      </w:r>
      <w:r w:rsidR="00786A4A" w:rsidRPr="0024167D">
        <w:rPr>
          <w:color w:val="0D0D0D"/>
          <w:sz w:val="28"/>
          <w:szCs w:val="28"/>
        </w:rPr>
        <w:t xml:space="preserve"> </w:t>
      </w:r>
      <w:r w:rsidR="00CE5E97" w:rsidRPr="0024167D">
        <w:rPr>
          <w:color w:val="0D0D0D"/>
          <w:sz w:val="28"/>
          <w:szCs w:val="28"/>
        </w:rPr>
        <w:t>ВЗАИМНОГО УВАЖЕНИЯ, БЕРЕЖНОГО ОТНОШЕНИЯ К КУЛЬТУРНОМУ НАСЛЕДИЮ И ТРАДИЦИЯМ</w:t>
      </w:r>
      <w:r w:rsidR="00786A4A" w:rsidRPr="0024167D">
        <w:rPr>
          <w:color w:val="0D0D0D"/>
          <w:sz w:val="28"/>
          <w:szCs w:val="28"/>
        </w:rPr>
        <w:t xml:space="preserve"> </w:t>
      </w:r>
      <w:r w:rsidR="00CE5E97" w:rsidRPr="0024167D">
        <w:rPr>
          <w:color w:val="0D0D0D"/>
          <w:sz w:val="28"/>
          <w:szCs w:val="28"/>
        </w:rPr>
        <w:t>МНОГОНАЦИОНАЛЬНОГО НАРОДА РОССИЙСКОЙ ФЕДЕРАЦИИ, ПРИРОДЕ И ОКРУЖАЮЩЕЙ СРЕДЕ.</w:t>
      </w:r>
      <w:proofErr w:type="gramEnd"/>
    </w:p>
    <w:p w:rsidR="00133EEA" w:rsidRPr="0024167D" w:rsidRDefault="00CE5E97" w:rsidP="00786A4A">
      <w:pPr>
        <w:pStyle w:val="a3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0"/>
        <w:rPr>
          <w:color w:val="0D0D0D"/>
          <w:sz w:val="28"/>
          <w:szCs w:val="28"/>
        </w:rPr>
      </w:pPr>
      <w:proofErr w:type="gramStart"/>
      <w:r w:rsidRPr="0024167D">
        <w:rPr>
          <w:color w:val="0D0D0D"/>
          <w:sz w:val="28"/>
          <w:szCs w:val="28"/>
        </w:rPr>
        <w:t>ФЕДЕРАЛЬНЫЙ ЗАКОН ОТ 29.12.2012 N 273-ФЗ (РЕД. ОТ 31.07.2020) «ОБ ОБРАЗОВАНИИ В РОССИЙСКОЙ ФЕДЕРАЦИИ» (С ИЗМ.</w:t>
      </w:r>
      <w:proofErr w:type="gramEnd"/>
      <w:r w:rsidRPr="0024167D">
        <w:rPr>
          <w:color w:val="0D0D0D"/>
          <w:sz w:val="28"/>
          <w:szCs w:val="28"/>
        </w:rPr>
        <w:t xml:space="preserve"> </w:t>
      </w:r>
      <w:proofErr w:type="gramStart"/>
      <w:r w:rsidRPr="0024167D">
        <w:rPr>
          <w:color w:val="0D0D0D"/>
          <w:sz w:val="28"/>
          <w:szCs w:val="28"/>
        </w:rPr>
        <w:t>И ДОП., ВСТУП. В СИЛУ С 01.09.2020)</w:t>
      </w:r>
      <w:proofErr w:type="gramEnd"/>
    </w:p>
    <w:p w:rsidR="00133EEA" w:rsidRPr="0024167D" w:rsidRDefault="00CE5E97" w:rsidP="00786A4A">
      <w:pPr>
        <w:rPr>
          <w:rFonts w:ascii="Times New Roman" w:hAnsi="Times New Roman" w:cs="Times New Roman"/>
          <w:b/>
          <w:sz w:val="28"/>
          <w:szCs w:val="28"/>
        </w:rPr>
      </w:pPr>
      <w:r w:rsidRPr="0024167D">
        <w:rPr>
          <w:rFonts w:ascii="Times New Roman" w:hAnsi="Times New Roman" w:cs="Times New Roman"/>
          <w:b/>
          <w:sz w:val="28"/>
          <w:szCs w:val="28"/>
        </w:rPr>
        <w:t>4 слайд</w:t>
      </w:r>
    </w:p>
    <w:p w:rsidR="00133EEA" w:rsidRPr="0024167D" w:rsidRDefault="00133EEA" w:rsidP="00786A4A">
      <w:pPr>
        <w:pStyle w:val="a3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rPr>
          <w:color w:val="0D0D0D"/>
          <w:sz w:val="28"/>
          <w:szCs w:val="28"/>
        </w:rPr>
      </w:pPr>
      <w:r w:rsidRPr="0024167D">
        <w:rPr>
          <w:b/>
          <w:color w:val="0D0D0D"/>
          <w:sz w:val="28"/>
          <w:szCs w:val="28"/>
        </w:rPr>
        <w:t xml:space="preserve">Адаптация воспитательных мероприятий к условиям </w:t>
      </w:r>
      <w:proofErr w:type="spellStart"/>
      <w:r w:rsidRPr="0024167D">
        <w:rPr>
          <w:b/>
          <w:color w:val="0D0D0D"/>
          <w:sz w:val="28"/>
          <w:szCs w:val="28"/>
        </w:rPr>
        <w:t>дистанта</w:t>
      </w:r>
      <w:proofErr w:type="spellEnd"/>
      <w:r w:rsidRPr="0024167D">
        <w:rPr>
          <w:color w:val="0D0D0D"/>
          <w:sz w:val="28"/>
          <w:szCs w:val="28"/>
        </w:rPr>
        <w:t xml:space="preserve"> требует творчества и гибкости. Вот несколько путей, как это можно сделать:</w:t>
      </w:r>
    </w:p>
    <w:p w:rsidR="00133EEA" w:rsidRPr="0024167D" w:rsidRDefault="00133EEA" w:rsidP="00786A4A">
      <w:pPr>
        <w:pStyle w:val="a3"/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color w:val="0D0D0D"/>
          <w:sz w:val="28"/>
          <w:szCs w:val="28"/>
        </w:rPr>
      </w:pPr>
      <w:r w:rsidRPr="0024167D">
        <w:rPr>
          <w:rStyle w:val="a4"/>
          <w:color w:val="0D0D0D"/>
          <w:sz w:val="28"/>
          <w:szCs w:val="28"/>
          <w:bdr w:val="single" w:sz="2" w:space="0" w:color="E3E3E3" w:frame="1"/>
        </w:rPr>
        <w:t xml:space="preserve">Использование </w:t>
      </w:r>
      <w:proofErr w:type="spellStart"/>
      <w:r w:rsidRPr="0024167D">
        <w:rPr>
          <w:rStyle w:val="a4"/>
          <w:color w:val="0D0D0D"/>
          <w:sz w:val="28"/>
          <w:szCs w:val="28"/>
          <w:bdr w:val="single" w:sz="2" w:space="0" w:color="E3E3E3" w:frame="1"/>
        </w:rPr>
        <w:t>онлайн-платформ</w:t>
      </w:r>
      <w:proofErr w:type="spellEnd"/>
      <w:r w:rsidRPr="0024167D">
        <w:rPr>
          <w:color w:val="0D0D0D"/>
          <w:sz w:val="28"/>
          <w:szCs w:val="28"/>
        </w:rPr>
        <w:t xml:space="preserve">  для проведения различных виртуальных встреч.</w:t>
      </w:r>
    </w:p>
    <w:p w:rsidR="00133EEA" w:rsidRPr="0024167D" w:rsidRDefault="00133EEA" w:rsidP="00786A4A">
      <w:pPr>
        <w:pStyle w:val="a3"/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color w:val="0D0D0D"/>
          <w:sz w:val="28"/>
          <w:szCs w:val="28"/>
        </w:rPr>
      </w:pPr>
      <w:r w:rsidRPr="0024167D">
        <w:rPr>
          <w:rStyle w:val="a4"/>
          <w:color w:val="0D0D0D"/>
          <w:sz w:val="28"/>
          <w:szCs w:val="28"/>
          <w:bdr w:val="single" w:sz="2" w:space="0" w:color="E3E3E3" w:frame="1"/>
        </w:rPr>
        <w:t>Виртуальные экскурсии и мастер-классы</w:t>
      </w:r>
      <w:r w:rsidRPr="0024167D">
        <w:rPr>
          <w:color w:val="0D0D0D"/>
          <w:sz w:val="28"/>
          <w:szCs w:val="28"/>
        </w:rPr>
        <w:t>: виртуальные экскурсии в музеи, галереи и другие учреждения, а также всевозможные виртуальные мастер-классы.</w:t>
      </w:r>
    </w:p>
    <w:p w:rsidR="00133EEA" w:rsidRPr="0024167D" w:rsidRDefault="00133EEA" w:rsidP="00786A4A">
      <w:pPr>
        <w:pStyle w:val="a3"/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color w:val="0D0D0D"/>
          <w:sz w:val="28"/>
          <w:szCs w:val="28"/>
        </w:rPr>
      </w:pPr>
      <w:r w:rsidRPr="0024167D">
        <w:rPr>
          <w:rStyle w:val="a4"/>
          <w:color w:val="0D0D0D"/>
          <w:sz w:val="28"/>
          <w:szCs w:val="28"/>
          <w:bdr w:val="single" w:sz="2" w:space="0" w:color="E3E3E3" w:frame="1"/>
        </w:rPr>
        <w:t>Использование социальных сетей</w:t>
      </w:r>
      <w:r w:rsidRPr="0024167D">
        <w:rPr>
          <w:color w:val="0D0D0D"/>
          <w:sz w:val="28"/>
          <w:szCs w:val="28"/>
        </w:rPr>
        <w:t xml:space="preserve">: </w:t>
      </w:r>
      <w:r w:rsidR="00E6661E" w:rsidRPr="0024167D">
        <w:rPr>
          <w:color w:val="0D0D0D"/>
          <w:sz w:val="28"/>
          <w:szCs w:val="28"/>
        </w:rPr>
        <w:t xml:space="preserve"> </w:t>
      </w:r>
      <w:r w:rsidRPr="0024167D">
        <w:rPr>
          <w:color w:val="0D0D0D"/>
          <w:sz w:val="28"/>
          <w:szCs w:val="28"/>
        </w:rPr>
        <w:t>группы и</w:t>
      </w:r>
      <w:r w:rsidR="00E6661E" w:rsidRPr="0024167D">
        <w:rPr>
          <w:color w:val="0D0D0D"/>
          <w:sz w:val="28"/>
          <w:szCs w:val="28"/>
        </w:rPr>
        <w:t xml:space="preserve">ли страницы в социальных сетях так же могут способствовать для </w:t>
      </w:r>
      <w:r w:rsidRPr="0024167D">
        <w:rPr>
          <w:color w:val="0D0D0D"/>
          <w:sz w:val="28"/>
          <w:szCs w:val="28"/>
        </w:rPr>
        <w:t xml:space="preserve"> обмен</w:t>
      </w:r>
      <w:r w:rsidR="00E6661E" w:rsidRPr="0024167D">
        <w:rPr>
          <w:color w:val="0D0D0D"/>
          <w:sz w:val="28"/>
          <w:szCs w:val="28"/>
        </w:rPr>
        <w:t>а</w:t>
      </w:r>
      <w:r w:rsidRPr="0024167D">
        <w:rPr>
          <w:color w:val="0D0D0D"/>
          <w:sz w:val="28"/>
          <w:szCs w:val="28"/>
        </w:rPr>
        <w:t xml:space="preserve"> информацией, вопрос</w:t>
      </w:r>
      <w:r w:rsidR="00E6661E" w:rsidRPr="0024167D">
        <w:rPr>
          <w:color w:val="0D0D0D"/>
          <w:sz w:val="28"/>
          <w:szCs w:val="28"/>
        </w:rPr>
        <w:t>ов</w:t>
      </w:r>
      <w:r w:rsidRPr="0024167D">
        <w:rPr>
          <w:color w:val="0D0D0D"/>
          <w:sz w:val="28"/>
          <w:szCs w:val="28"/>
        </w:rPr>
        <w:t xml:space="preserve"> и обсужд</w:t>
      </w:r>
      <w:r w:rsidR="00E6661E" w:rsidRPr="0024167D">
        <w:rPr>
          <w:color w:val="0D0D0D"/>
          <w:sz w:val="28"/>
          <w:szCs w:val="28"/>
        </w:rPr>
        <w:t>ений.</w:t>
      </w:r>
    </w:p>
    <w:p w:rsidR="00133EEA" w:rsidRPr="0024167D" w:rsidRDefault="00133EEA" w:rsidP="00786A4A">
      <w:pPr>
        <w:pStyle w:val="a3"/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color w:val="0D0D0D"/>
          <w:sz w:val="28"/>
          <w:szCs w:val="28"/>
        </w:rPr>
      </w:pPr>
      <w:r w:rsidRPr="0024167D">
        <w:rPr>
          <w:rStyle w:val="a4"/>
          <w:color w:val="0D0D0D"/>
          <w:sz w:val="28"/>
          <w:szCs w:val="28"/>
          <w:bdr w:val="single" w:sz="2" w:space="0" w:color="E3E3E3" w:frame="1"/>
        </w:rPr>
        <w:t>Индивидуальные консультации</w:t>
      </w:r>
      <w:r w:rsidRPr="0024167D">
        <w:rPr>
          <w:color w:val="0D0D0D"/>
          <w:sz w:val="28"/>
          <w:szCs w:val="28"/>
        </w:rPr>
        <w:t xml:space="preserve"> с учениками через видеосвязь для решения их вопросов и помощи в </w:t>
      </w:r>
      <w:r w:rsidR="00E6661E" w:rsidRPr="0024167D">
        <w:rPr>
          <w:color w:val="0D0D0D"/>
          <w:sz w:val="28"/>
          <w:szCs w:val="28"/>
        </w:rPr>
        <w:t>обучении.</w:t>
      </w:r>
    </w:p>
    <w:p w:rsidR="00133EEA" w:rsidRPr="0024167D" w:rsidRDefault="00133EEA" w:rsidP="00786A4A">
      <w:pPr>
        <w:pStyle w:val="a3"/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color w:val="0D0D0D"/>
          <w:sz w:val="28"/>
          <w:szCs w:val="28"/>
        </w:rPr>
      </w:pPr>
      <w:r w:rsidRPr="0024167D">
        <w:rPr>
          <w:rStyle w:val="a4"/>
          <w:color w:val="0D0D0D"/>
          <w:sz w:val="28"/>
          <w:szCs w:val="28"/>
          <w:bdr w:val="single" w:sz="2" w:space="0" w:color="E3E3E3" w:frame="1"/>
        </w:rPr>
        <w:lastRenderedPageBreak/>
        <w:t xml:space="preserve">Развитие навыков </w:t>
      </w:r>
      <w:proofErr w:type="spellStart"/>
      <w:r w:rsidRPr="0024167D">
        <w:rPr>
          <w:rStyle w:val="a4"/>
          <w:color w:val="0D0D0D"/>
          <w:sz w:val="28"/>
          <w:szCs w:val="28"/>
          <w:bdr w:val="single" w:sz="2" w:space="0" w:color="E3E3E3" w:frame="1"/>
        </w:rPr>
        <w:t>саморегуляции</w:t>
      </w:r>
      <w:proofErr w:type="spellEnd"/>
      <w:r w:rsidRPr="0024167D">
        <w:rPr>
          <w:rStyle w:val="a4"/>
          <w:color w:val="0D0D0D"/>
          <w:sz w:val="28"/>
          <w:szCs w:val="28"/>
          <w:bdr w:val="single" w:sz="2" w:space="0" w:color="E3E3E3" w:frame="1"/>
        </w:rPr>
        <w:t xml:space="preserve"> и самоорганизации</w:t>
      </w:r>
      <w:r w:rsidR="00E6661E" w:rsidRPr="0024167D">
        <w:rPr>
          <w:rStyle w:val="a4"/>
          <w:color w:val="0D0D0D"/>
          <w:sz w:val="28"/>
          <w:szCs w:val="28"/>
          <w:bdr w:val="single" w:sz="2" w:space="0" w:color="E3E3E3" w:frame="1"/>
        </w:rPr>
        <w:t xml:space="preserve"> </w:t>
      </w:r>
      <w:r w:rsidR="00E6661E" w:rsidRPr="0024167D">
        <w:rPr>
          <w:color w:val="0D0D0D"/>
          <w:sz w:val="28"/>
          <w:szCs w:val="28"/>
        </w:rPr>
        <w:t>способствует тому, что</w:t>
      </w:r>
      <w:r w:rsidRPr="0024167D">
        <w:rPr>
          <w:color w:val="0D0D0D"/>
          <w:sz w:val="28"/>
          <w:szCs w:val="28"/>
        </w:rPr>
        <w:t xml:space="preserve"> </w:t>
      </w:r>
      <w:r w:rsidR="00E6661E" w:rsidRPr="0024167D">
        <w:rPr>
          <w:color w:val="0D0D0D"/>
          <w:sz w:val="28"/>
          <w:szCs w:val="28"/>
        </w:rPr>
        <w:t xml:space="preserve">детям становится </w:t>
      </w:r>
      <w:r w:rsidRPr="0024167D">
        <w:rPr>
          <w:color w:val="0D0D0D"/>
          <w:sz w:val="28"/>
          <w:szCs w:val="28"/>
        </w:rPr>
        <w:t xml:space="preserve"> легче управлять своим временем и учебным процессом на дистанционном обучении.</w:t>
      </w:r>
    </w:p>
    <w:p w:rsidR="00133EEA" w:rsidRPr="0024167D" w:rsidRDefault="00133EEA" w:rsidP="00786A4A">
      <w:pPr>
        <w:pStyle w:val="a3"/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color w:val="0D0D0D"/>
          <w:sz w:val="28"/>
          <w:szCs w:val="28"/>
        </w:rPr>
      </w:pPr>
      <w:r w:rsidRPr="0024167D">
        <w:rPr>
          <w:rStyle w:val="a4"/>
          <w:color w:val="0D0D0D"/>
          <w:sz w:val="28"/>
          <w:szCs w:val="28"/>
          <w:bdr w:val="single" w:sz="2" w:space="0" w:color="E3E3E3" w:frame="1"/>
        </w:rPr>
        <w:t>Обратная связь и оценка</w:t>
      </w:r>
      <w:r w:rsidR="00E6661E" w:rsidRPr="0024167D">
        <w:rPr>
          <w:color w:val="0D0D0D"/>
          <w:sz w:val="28"/>
          <w:szCs w:val="28"/>
        </w:rPr>
        <w:t>,</w:t>
      </w:r>
      <w:r w:rsidR="00CE5E97" w:rsidRPr="0024167D">
        <w:rPr>
          <w:color w:val="0D0D0D"/>
          <w:sz w:val="28"/>
          <w:szCs w:val="28"/>
        </w:rPr>
        <w:t xml:space="preserve"> </w:t>
      </w:r>
      <w:r w:rsidRPr="0024167D">
        <w:rPr>
          <w:color w:val="0D0D0D"/>
          <w:sz w:val="28"/>
          <w:szCs w:val="28"/>
        </w:rPr>
        <w:t xml:space="preserve">используя </w:t>
      </w:r>
      <w:proofErr w:type="spellStart"/>
      <w:r w:rsidRPr="0024167D">
        <w:rPr>
          <w:color w:val="0D0D0D"/>
          <w:sz w:val="28"/>
          <w:szCs w:val="28"/>
        </w:rPr>
        <w:t>онлайн-инструменты</w:t>
      </w:r>
      <w:proofErr w:type="spellEnd"/>
      <w:r w:rsidRPr="0024167D">
        <w:rPr>
          <w:color w:val="0D0D0D"/>
          <w:sz w:val="28"/>
          <w:szCs w:val="28"/>
        </w:rPr>
        <w:t xml:space="preserve">, </w:t>
      </w:r>
      <w:r w:rsidR="00E6661E" w:rsidRPr="0024167D">
        <w:rPr>
          <w:color w:val="0D0D0D"/>
          <w:sz w:val="28"/>
          <w:szCs w:val="28"/>
        </w:rPr>
        <w:t xml:space="preserve">служат тому, </w:t>
      </w:r>
      <w:r w:rsidRPr="0024167D">
        <w:rPr>
          <w:color w:val="0D0D0D"/>
          <w:sz w:val="28"/>
          <w:szCs w:val="28"/>
        </w:rPr>
        <w:t>что</w:t>
      </w:r>
      <w:r w:rsidR="00E6661E" w:rsidRPr="0024167D">
        <w:rPr>
          <w:color w:val="0D0D0D"/>
          <w:sz w:val="28"/>
          <w:szCs w:val="28"/>
        </w:rPr>
        <w:t xml:space="preserve"> обучающимся </w:t>
      </w:r>
      <w:r w:rsidR="00CD2B44" w:rsidRPr="0024167D">
        <w:rPr>
          <w:color w:val="0D0D0D"/>
          <w:sz w:val="28"/>
          <w:szCs w:val="28"/>
        </w:rPr>
        <w:t xml:space="preserve"> становя</w:t>
      </w:r>
      <w:r w:rsidR="00E6661E" w:rsidRPr="0024167D">
        <w:rPr>
          <w:color w:val="0D0D0D"/>
          <w:sz w:val="28"/>
          <w:szCs w:val="28"/>
        </w:rPr>
        <w:t xml:space="preserve">тся  </w:t>
      </w:r>
      <w:proofErr w:type="gramStart"/>
      <w:r w:rsidR="00E6661E" w:rsidRPr="0024167D">
        <w:rPr>
          <w:color w:val="0D0D0D"/>
          <w:sz w:val="28"/>
          <w:szCs w:val="28"/>
        </w:rPr>
        <w:t>доступн</w:t>
      </w:r>
      <w:r w:rsidR="00CD2B44" w:rsidRPr="0024167D">
        <w:rPr>
          <w:color w:val="0D0D0D"/>
          <w:sz w:val="28"/>
          <w:szCs w:val="28"/>
        </w:rPr>
        <w:t>ы</w:t>
      </w:r>
      <w:proofErr w:type="gramEnd"/>
      <w:r w:rsidR="00CD2B44" w:rsidRPr="0024167D">
        <w:rPr>
          <w:color w:val="0D0D0D"/>
          <w:sz w:val="28"/>
          <w:szCs w:val="28"/>
        </w:rPr>
        <w:t xml:space="preserve"> </w:t>
      </w:r>
      <w:r w:rsidRPr="0024167D">
        <w:rPr>
          <w:color w:val="0D0D0D"/>
          <w:sz w:val="28"/>
          <w:szCs w:val="28"/>
        </w:rPr>
        <w:t>отслежива</w:t>
      </w:r>
      <w:r w:rsidR="00E6661E" w:rsidRPr="0024167D">
        <w:rPr>
          <w:color w:val="0D0D0D"/>
          <w:sz w:val="28"/>
          <w:szCs w:val="28"/>
        </w:rPr>
        <w:t>ни</w:t>
      </w:r>
      <w:r w:rsidR="00CD2B44" w:rsidRPr="0024167D">
        <w:rPr>
          <w:color w:val="0D0D0D"/>
          <w:sz w:val="28"/>
          <w:szCs w:val="28"/>
        </w:rPr>
        <w:t>е</w:t>
      </w:r>
      <w:r w:rsidR="00E6661E" w:rsidRPr="0024167D">
        <w:rPr>
          <w:color w:val="0D0D0D"/>
          <w:sz w:val="28"/>
          <w:szCs w:val="28"/>
        </w:rPr>
        <w:t xml:space="preserve"> </w:t>
      </w:r>
      <w:r w:rsidRPr="0024167D">
        <w:rPr>
          <w:color w:val="0D0D0D"/>
          <w:sz w:val="28"/>
          <w:szCs w:val="28"/>
        </w:rPr>
        <w:t>сво</w:t>
      </w:r>
      <w:r w:rsidR="00E6661E" w:rsidRPr="0024167D">
        <w:rPr>
          <w:color w:val="0D0D0D"/>
          <w:sz w:val="28"/>
          <w:szCs w:val="28"/>
        </w:rPr>
        <w:t xml:space="preserve">его </w:t>
      </w:r>
      <w:r w:rsidRPr="0024167D">
        <w:rPr>
          <w:color w:val="0D0D0D"/>
          <w:sz w:val="28"/>
          <w:szCs w:val="28"/>
        </w:rPr>
        <w:t>прогресс</w:t>
      </w:r>
      <w:r w:rsidR="00E6661E" w:rsidRPr="0024167D">
        <w:rPr>
          <w:color w:val="0D0D0D"/>
          <w:sz w:val="28"/>
          <w:szCs w:val="28"/>
        </w:rPr>
        <w:t xml:space="preserve">а </w:t>
      </w:r>
      <w:r w:rsidRPr="0024167D">
        <w:rPr>
          <w:color w:val="0D0D0D"/>
          <w:sz w:val="28"/>
          <w:szCs w:val="28"/>
        </w:rPr>
        <w:t xml:space="preserve">и </w:t>
      </w:r>
      <w:r w:rsidR="00CD2B44" w:rsidRPr="0024167D">
        <w:rPr>
          <w:color w:val="0D0D0D"/>
          <w:sz w:val="28"/>
          <w:szCs w:val="28"/>
        </w:rPr>
        <w:t xml:space="preserve">возможность </w:t>
      </w:r>
      <w:r w:rsidRPr="0024167D">
        <w:rPr>
          <w:color w:val="0D0D0D"/>
          <w:sz w:val="28"/>
          <w:szCs w:val="28"/>
        </w:rPr>
        <w:t>улучшаться.</w:t>
      </w:r>
    </w:p>
    <w:p w:rsidR="00E6661E" w:rsidRPr="0024167D" w:rsidRDefault="00133EEA" w:rsidP="00786A4A">
      <w:pPr>
        <w:pStyle w:val="a3"/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color w:val="0D0D0D"/>
          <w:sz w:val="28"/>
          <w:szCs w:val="28"/>
        </w:rPr>
      </w:pPr>
      <w:r w:rsidRPr="0024167D">
        <w:rPr>
          <w:rStyle w:val="a4"/>
          <w:color w:val="0D0D0D"/>
          <w:sz w:val="28"/>
          <w:szCs w:val="28"/>
          <w:bdr w:val="single" w:sz="2" w:space="0" w:color="E3E3E3" w:frame="1"/>
        </w:rPr>
        <w:t>Поддержка родителей</w:t>
      </w:r>
      <w:r w:rsidR="00E6661E" w:rsidRPr="0024167D">
        <w:rPr>
          <w:color w:val="0D0D0D"/>
          <w:sz w:val="28"/>
          <w:szCs w:val="28"/>
        </w:rPr>
        <w:t xml:space="preserve"> </w:t>
      </w:r>
      <w:r w:rsidRPr="0024167D">
        <w:rPr>
          <w:color w:val="0D0D0D"/>
          <w:sz w:val="28"/>
          <w:szCs w:val="28"/>
        </w:rPr>
        <w:t xml:space="preserve"> в процесс обучения, </w:t>
      </w:r>
      <w:r w:rsidR="00E6661E" w:rsidRPr="0024167D">
        <w:rPr>
          <w:color w:val="0D0D0D"/>
          <w:sz w:val="28"/>
          <w:szCs w:val="28"/>
        </w:rPr>
        <w:t xml:space="preserve">особенно для детей дошкольного </w:t>
      </w:r>
      <w:r w:rsidR="00CE5E97" w:rsidRPr="0024167D">
        <w:rPr>
          <w:color w:val="0D0D0D"/>
          <w:sz w:val="28"/>
          <w:szCs w:val="28"/>
        </w:rPr>
        <w:t xml:space="preserve">и младшего школьного </w:t>
      </w:r>
      <w:r w:rsidR="00E6661E" w:rsidRPr="0024167D">
        <w:rPr>
          <w:color w:val="0D0D0D"/>
          <w:sz w:val="28"/>
          <w:szCs w:val="28"/>
        </w:rPr>
        <w:t>возраста, необходимое условие предоставления информации</w:t>
      </w:r>
      <w:r w:rsidRPr="0024167D">
        <w:rPr>
          <w:color w:val="0D0D0D"/>
          <w:sz w:val="28"/>
          <w:szCs w:val="28"/>
        </w:rPr>
        <w:t xml:space="preserve"> </w:t>
      </w:r>
      <w:r w:rsidR="00E6661E" w:rsidRPr="0024167D">
        <w:rPr>
          <w:color w:val="0D0D0D"/>
          <w:sz w:val="28"/>
          <w:szCs w:val="28"/>
        </w:rPr>
        <w:t>в данных условиях.</w:t>
      </w:r>
    </w:p>
    <w:p w:rsidR="00133EEA" w:rsidRPr="0024167D" w:rsidRDefault="00133EEA" w:rsidP="00786A4A">
      <w:pPr>
        <w:pStyle w:val="a3"/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24167D">
        <w:rPr>
          <w:rStyle w:val="a4"/>
          <w:color w:val="0D0D0D"/>
          <w:sz w:val="28"/>
          <w:szCs w:val="28"/>
          <w:bdr w:val="single" w:sz="2" w:space="0" w:color="E3E3E3" w:frame="1"/>
        </w:rPr>
        <w:t>Гибкий подход к планированию</w:t>
      </w:r>
      <w:r w:rsidR="00E6661E" w:rsidRPr="0024167D">
        <w:rPr>
          <w:color w:val="0D0D0D"/>
          <w:sz w:val="28"/>
          <w:szCs w:val="28"/>
        </w:rPr>
        <w:t xml:space="preserve"> занятий становится необходимым для того, чтобы </w:t>
      </w:r>
      <w:r w:rsidRPr="0024167D">
        <w:rPr>
          <w:color w:val="0D0D0D"/>
          <w:sz w:val="28"/>
          <w:szCs w:val="28"/>
        </w:rPr>
        <w:t xml:space="preserve"> </w:t>
      </w:r>
      <w:r w:rsidR="00E6661E" w:rsidRPr="0024167D">
        <w:rPr>
          <w:color w:val="0D0D0D"/>
          <w:sz w:val="28"/>
          <w:szCs w:val="28"/>
        </w:rPr>
        <w:t xml:space="preserve">учитывать </w:t>
      </w:r>
      <w:r w:rsidRPr="0024167D">
        <w:rPr>
          <w:color w:val="0D0D0D"/>
          <w:sz w:val="28"/>
          <w:szCs w:val="28"/>
        </w:rPr>
        <w:t xml:space="preserve"> индивидуальные потребности </w:t>
      </w:r>
      <w:r w:rsidR="00E6661E" w:rsidRPr="0024167D">
        <w:rPr>
          <w:color w:val="0D0D0D"/>
          <w:sz w:val="28"/>
          <w:szCs w:val="28"/>
        </w:rPr>
        <w:t>каждого ученика.</w:t>
      </w:r>
    </w:p>
    <w:p w:rsidR="00E6661E" w:rsidRPr="0024167D" w:rsidRDefault="00E6661E" w:rsidP="00786A4A">
      <w:pPr>
        <w:pStyle w:val="a3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6661E" w:rsidRPr="0024167D" w:rsidRDefault="00E6661E" w:rsidP="00786A4A">
      <w:pPr>
        <w:pStyle w:val="a3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6661E" w:rsidRPr="0024167D" w:rsidRDefault="00E6661E" w:rsidP="00786A4A">
      <w:pPr>
        <w:pStyle w:val="a3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6661E" w:rsidRPr="0024167D" w:rsidRDefault="00E6661E" w:rsidP="00786A4A">
      <w:pPr>
        <w:pStyle w:val="a3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/>
        <w:rPr>
          <w:color w:val="0D0D0D"/>
          <w:sz w:val="28"/>
          <w:szCs w:val="28"/>
        </w:rPr>
      </w:pPr>
      <w:r w:rsidRPr="0024167D">
        <w:rPr>
          <w:color w:val="0D0D0D"/>
          <w:sz w:val="28"/>
          <w:szCs w:val="28"/>
        </w:rPr>
        <w:t xml:space="preserve">В дополнительном образовании существует множество видов и форм </w:t>
      </w:r>
      <w:proofErr w:type="spellStart"/>
      <w:r w:rsidRPr="0024167D">
        <w:rPr>
          <w:color w:val="0D0D0D"/>
          <w:sz w:val="28"/>
          <w:szCs w:val="28"/>
        </w:rPr>
        <w:t>онлайн-мероприятий</w:t>
      </w:r>
      <w:proofErr w:type="spellEnd"/>
      <w:r w:rsidRPr="0024167D">
        <w:rPr>
          <w:color w:val="0D0D0D"/>
          <w:sz w:val="28"/>
          <w:szCs w:val="28"/>
        </w:rPr>
        <w:t xml:space="preserve">, которые могут быть организованы для обучения и развития различных навыков учащихся. </w:t>
      </w:r>
      <w:r w:rsidR="001577FE" w:rsidRPr="0024167D">
        <w:rPr>
          <w:color w:val="0D0D0D"/>
          <w:sz w:val="28"/>
          <w:szCs w:val="28"/>
        </w:rPr>
        <w:t>В моих детских объединениях используются</w:t>
      </w:r>
      <w:r w:rsidR="00CE5E97" w:rsidRPr="0024167D">
        <w:rPr>
          <w:color w:val="0D0D0D"/>
          <w:sz w:val="28"/>
          <w:szCs w:val="28"/>
        </w:rPr>
        <w:br/>
        <w:t xml:space="preserve">1. Конкурсы, </w:t>
      </w:r>
      <w:proofErr w:type="spellStart"/>
      <w:r w:rsidR="00CE5E97" w:rsidRPr="0024167D">
        <w:rPr>
          <w:color w:val="0D0D0D"/>
          <w:sz w:val="28"/>
          <w:szCs w:val="28"/>
        </w:rPr>
        <w:t>флешмобы</w:t>
      </w:r>
      <w:proofErr w:type="spellEnd"/>
      <w:r w:rsidR="00CE5E97" w:rsidRPr="0024167D">
        <w:rPr>
          <w:color w:val="0D0D0D"/>
          <w:sz w:val="28"/>
          <w:szCs w:val="28"/>
        </w:rPr>
        <w:t xml:space="preserve"> и акции</w:t>
      </w:r>
      <w:r w:rsidR="001577FE" w:rsidRPr="0024167D">
        <w:rPr>
          <w:color w:val="0D0D0D"/>
          <w:sz w:val="28"/>
          <w:szCs w:val="28"/>
        </w:rPr>
        <w:t>.</w:t>
      </w:r>
      <w:r w:rsidR="002A2A90" w:rsidRPr="0024167D">
        <w:rPr>
          <w:color w:val="0D0D0D"/>
          <w:sz w:val="28"/>
          <w:szCs w:val="28"/>
        </w:rPr>
        <w:t xml:space="preserve"> </w:t>
      </w:r>
      <w:r w:rsidR="002A2A90" w:rsidRPr="0024167D">
        <w:rPr>
          <w:color w:val="0D0D0D"/>
          <w:sz w:val="28"/>
          <w:szCs w:val="28"/>
        </w:rPr>
        <w:br/>
        <w:t xml:space="preserve">2. </w:t>
      </w:r>
      <w:proofErr w:type="spellStart"/>
      <w:r w:rsidR="002A2A90" w:rsidRPr="0024167D">
        <w:rPr>
          <w:color w:val="0D0D0D"/>
          <w:sz w:val="28"/>
          <w:szCs w:val="28"/>
        </w:rPr>
        <w:t>Видеобеседы</w:t>
      </w:r>
      <w:proofErr w:type="spellEnd"/>
      <w:r w:rsidR="002A2A90" w:rsidRPr="0024167D">
        <w:rPr>
          <w:color w:val="0D0D0D"/>
          <w:sz w:val="28"/>
          <w:szCs w:val="28"/>
        </w:rPr>
        <w:t xml:space="preserve">, мастер-классы, </w:t>
      </w:r>
      <w:proofErr w:type="spellStart"/>
      <w:r w:rsidR="002A2A90" w:rsidRPr="0024167D">
        <w:rPr>
          <w:color w:val="0D0D0D"/>
          <w:sz w:val="28"/>
          <w:szCs w:val="28"/>
        </w:rPr>
        <w:t>онлайн-игры</w:t>
      </w:r>
      <w:proofErr w:type="spellEnd"/>
      <w:r w:rsidR="002A2A90" w:rsidRPr="0024167D">
        <w:rPr>
          <w:color w:val="0D0D0D"/>
          <w:sz w:val="28"/>
          <w:szCs w:val="28"/>
        </w:rPr>
        <w:t>.</w:t>
      </w:r>
      <w:r w:rsidR="002A2A90" w:rsidRPr="0024167D">
        <w:rPr>
          <w:color w:val="0D0D0D"/>
          <w:sz w:val="28"/>
          <w:szCs w:val="28"/>
        </w:rPr>
        <w:br/>
        <w:t>3. Видеозанятия.</w:t>
      </w:r>
      <w:r w:rsidR="002A2A90" w:rsidRPr="0024167D">
        <w:rPr>
          <w:color w:val="0D0D0D"/>
          <w:sz w:val="28"/>
          <w:szCs w:val="28"/>
        </w:rPr>
        <w:br/>
        <w:t>4. Публикация полезной информации для родителей.</w:t>
      </w:r>
      <w:r w:rsidR="002A2A90" w:rsidRPr="0024167D">
        <w:rPr>
          <w:color w:val="0D0D0D"/>
          <w:sz w:val="28"/>
          <w:szCs w:val="28"/>
        </w:rPr>
        <w:br/>
        <w:t>5. Интеллектуальные викторины.</w:t>
      </w:r>
      <w:r w:rsidR="002A2A90" w:rsidRPr="0024167D">
        <w:rPr>
          <w:color w:val="0D0D0D"/>
          <w:sz w:val="28"/>
          <w:szCs w:val="28"/>
        </w:rPr>
        <w:br/>
        <w:t xml:space="preserve">6. Летние творческие смены в режиме </w:t>
      </w:r>
      <w:proofErr w:type="spellStart"/>
      <w:r w:rsidR="002A2A90" w:rsidRPr="0024167D">
        <w:rPr>
          <w:color w:val="0D0D0D"/>
          <w:sz w:val="28"/>
          <w:szCs w:val="28"/>
        </w:rPr>
        <w:t>онлайн</w:t>
      </w:r>
      <w:proofErr w:type="spellEnd"/>
      <w:r w:rsidR="002A2A90" w:rsidRPr="0024167D">
        <w:rPr>
          <w:color w:val="0D0D0D"/>
          <w:sz w:val="28"/>
          <w:szCs w:val="28"/>
        </w:rPr>
        <w:t>.</w:t>
      </w:r>
    </w:p>
    <w:p w:rsidR="00E6661E" w:rsidRPr="0024167D" w:rsidRDefault="00E6661E" w:rsidP="00786A4A">
      <w:pPr>
        <w:pStyle w:val="a3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0" w:afterAutospacing="0"/>
        <w:rPr>
          <w:color w:val="0D0D0D"/>
          <w:sz w:val="28"/>
          <w:szCs w:val="28"/>
        </w:rPr>
      </w:pPr>
      <w:r w:rsidRPr="0024167D">
        <w:rPr>
          <w:color w:val="0D0D0D"/>
          <w:sz w:val="28"/>
          <w:szCs w:val="28"/>
        </w:rPr>
        <w:t xml:space="preserve">Каждая из этих форм </w:t>
      </w:r>
      <w:proofErr w:type="spellStart"/>
      <w:r w:rsidRPr="0024167D">
        <w:rPr>
          <w:color w:val="0D0D0D"/>
          <w:sz w:val="28"/>
          <w:szCs w:val="28"/>
        </w:rPr>
        <w:t>онлайн-мероприятий</w:t>
      </w:r>
      <w:proofErr w:type="spellEnd"/>
      <w:r w:rsidRPr="0024167D">
        <w:rPr>
          <w:color w:val="0D0D0D"/>
          <w:sz w:val="28"/>
          <w:szCs w:val="28"/>
        </w:rPr>
        <w:t xml:space="preserve"> имеет свои преимущества и может быть адаптирована под конкретные цели и потребности дополнительного образования.</w:t>
      </w:r>
      <w:r w:rsidR="002A2A90" w:rsidRPr="0024167D">
        <w:rPr>
          <w:color w:val="0D0D0D"/>
          <w:sz w:val="28"/>
          <w:szCs w:val="28"/>
        </w:rPr>
        <w:br/>
        <w:t>Здесь я продемонстрирую все эти формы работы на примерах.</w:t>
      </w:r>
    </w:p>
    <w:p w:rsidR="00E8685E" w:rsidRPr="0024167D" w:rsidRDefault="002A2A90" w:rsidP="00786A4A">
      <w:pPr>
        <w:pStyle w:val="a3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/>
        <w:rPr>
          <w:sz w:val="28"/>
          <w:szCs w:val="28"/>
        </w:rPr>
      </w:pPr>
      <w:r w:rsidRPr="0024167D">
        <w:rPr>
          <w:b/>
          <w:sz w:val="28"/>
          <w:szCs w:val="28"/>
        </w:rPr>
        <w:t>5 слайд.</w:t>
      </w:r>
      <w:r w:rsidRPr="0024167D">
        <w:rPr>
          <w:sz w:val="28"/>
          <w:szCs w:val="28"/>
        </w:rPr>
        <w:br/>
        <w:t>Один из состоявшихся  конкурсов "ПЕРВЫМ ДЕЛОМ САМОЛЁТЫ</w:t>
      </w:r>
      <w:proofErr w:type="gramStart"/>
      <w:r w:rsidRPr="0024167D">
        <w:rPr>
          <w:sz w:val="28"/>
          <w:szCs w:val="28"/>
        </w:rPr>
        <w:t>"в</w:t>
      </w:r>
      <w:proofErr w:type="gramEnd"/>
      <w:r w:rsidRPr="0024167D">
        <w:rPr>
          <w:sz w:val="28"/>
          <w:szCs w:val="28"/>
        </w:rPr>
        <w:t xml:space="preserve">ключал в себя </w:t>
      </w:r>
      <w:proofErr w:type="spellStart"/>
      <w:r w:rsidRPr="0024167D">
        <w:rPr>
          <w:sz w:val="28"/>
          <w:szCs w:val="28"/>
        </w:rPr>
        <w:t>Видеобеседу</w:t>
      </w:r>
      <w:proofErr w:type="spellEnd"/>
      <w:r w:rsidRPr="0024167D">
        <w:rPr>
          <w:sz w:val="28"/>
          <w:szCs w:val="28"/>
        </w:rPr>
        <w:t xml:space="preserve"> о самолётостроении,  Презентацию "Герои космоса" и  Конкурс поделок.</w:t>
      </w:r>
      <w:r w:rsidRPr="0024167D">
        <w:rPr>
          <w:sz w:val="28"/>
          <w:szCs w:val="28"/>
        </w:rPr>
        <w:br/>
      </w:r>
      <w:r w:rsidRPr="0024167D">
        <w:rPr>
          <w:b/>
          <w:sz w:val="28"/>
          <w:szCs w:val="28"/>
        </w:rPr>
        <w:t>6 слайд.</w:t>
      </w:r>
      <w:r w:rsidRPr="0024167D">
        <w:rPr>
          <w:sz w:val="28"/>
          <w:szCs w:val="28"/>
        </w:rPr>
        <w:br/>
      </w:r>
      <w:proofErr w:type="spellStart"/>
      <w:r w:rsidRPr="0024167D">
        <w:rPr>
          <w:sz w:val="28"/>
          <w:szCs w:val="28"/>
        </w:rPr>
        <w:t>Флешмоб</w:t>
      </w:r>
      <w:proofErr w:type="spellEnd"/>
      <w:r w:rsidRPr="0024167D">
        <w:rPr>
          <w:sz w:val="28"/>
          <w:szCs w:val="28"/>
        </w:rPr>
        <w:t xml:space="preserve"> «Читаем Пушкина» так же эффективно был проведён в режиме </w:t>
      </w:r>
      <w:proofErr w:type="spellStart"/>
      <w:r w:rsidRPr="0024167D">
        <w:rPr>
          <w:sz w:val="28"/>
          <w:szCs w:val="28"/>
        </w:rPr>
        <w:t>онлайн</w:t>
      </w:r>
      <w:proofErr w:type="spellEnd"/>
      <w:r w:rsidRPr="0024167D">
        <w:rPr>
          <w:sz w:val="28"/>
          <w:szCs w:val="28"/>
        </w:rPr>
        <w:t>.</w:t>
      </w:r>
      <w:r w:rsidRPr="0024167D">
        <w:rPr>
          <w:sz w:val="28"/>
          <w:szCs w:val="28"/>
        </w:rPr>
        <w:br/>
      </w:r>
      <w:r w:rsidRPr="0024167D">
        <w:rPr>
          <w:b/>
          <w:sz w:val="28"/>
          <w:szCs w:val="28"/>
        </w:rPr>
        <w:t>7 слайд</w:t>
      </w:r>
      <w:r w:rsidRPr="0024167D">
        <w:rPr>
          <w:sz w:val="28"/>
          <w:szCs w:val="28"/>
        </w:rPr>
        <w:br/>
        <w:t xml:space="preserve">Акция «День кота» включала в себя помощь приютам для животных, фотоконкурс с домашними питомцами и конкурс рисунков, который завершился уже </w:t>
      </w:r>
      <w:proofErr w:type="spellStart"/>
      <w:r w:rsidR="00E8685E" w:rsidRPr="0024167D">
        <w:rPr>
          <w:sz w:val="28"/>
          <w:szCs w:val="28"/>
        </w:rPr>
        <w:t>офлайн</w:t>
      </w:r>
      <w:proofErr w:type="spellEnd"/>
      <w:r w:rsidR="00E8685E" w:rsidRPr="0024167D">
        <w:rPr>
          <w:sz w:val="28"/>
          <w:szCs w:val="28"/>
        </w:rPr>
        <w:t>.</w:t>
      </w:r>
      <w:r w:rsidR="00E8685E" w:rsidRPr="0024167D">
        <w:rPr>
          <w:sz w:val="28"/>
          <w:szCs w:val="28"/>
        </w:rPr>
        <w:br/>
      </w:r>
      <w:r w:rsidR="00E8685E" w:rsidRPr="0024167D">
        <w:rPr>
          <w:b/>
          <w:sz w:val="28"/>
          <w:szCs w:val="28"/>
        </w:rPr>
        <w:t>8 слайд</w:t>
      </w:r>
      <w:proofErr w:type="gramStart"/>
      <w:r w:rsidR="00E8685E" w:rsidRPr="0024167D">
        <w:rPr>
          <w:b/>
          <w:sz w:val="28"/>
          <w:szCs w:val="28"/>
        </w:rPr>
        <w:br/>
      </w:r>
      <w:r w:rsidR="00E8685E" w:rsidRPr="0024167D">
        <w:rPr>
          <w:sz w:val="28"/>
          <w:szCs w:val="28"/>
        </w:rPr>
        <w:t>Е</w:t>
      </w:r>
      <w:proofErr w:type="gramEnd"/>
      <w:r w:rsidR="00E8685E" w:rsidRPr="0024167D">
        <w:rPr>
          <w:sz w:val="28"/>
          <w:szCs w:val="28"/>
        </w:rPr>
        <w:t>щё одно  мероприятие, в ходе которого дети приобщались к домашнему труду, - "</w:t>
      </w:r>
      <w:proofErr w:type="spellStart"/>
      <w:r w:rsidR="00E8685E" w:rsidRPr="0024167D">
        <w:rPr>
          <w:sz w:val="28"/>
          <w:szCs w:val="28"/>
        </w:rPr>
        <w:t>СемьЯ</w:t>
      </w:r>
      <w:proofErr w:type="spellEnd"/>
      <w:r w:rsidR="00E8685E" w:rsidRPr="0024167D">
        <w:rPr>
          <w:sz w:val="28"/>
          <w:szCs w:val="28"/>
        </w:rPr>
        <w:t>"</w:t>
      </w:r>
      <w:r w:rsidR="00E8685E" w:rsidRPr="0024167D">
        <w:rPr>
          <w:sz w:val="28"/>
          <w:szCs w:val="28"/>
        </w:rPr>
        <w:br/>
        <w:t>Была проведена тематическая беседа и конкурс фото «Лучший помощник».</w:t>
      </w:r>
      <w:r w:rsidR="00E8685E" w:rsidRPr="0024167D">
        <w:rPr>
          <w:sz w:val="28"/>
          <w:szCs w:val="28"/>
        </w:rPr>
        <w:br/>
      </w:r>
      <w:r w:rsidR="00E8685E" w:rsidRPr="0024167D">
        <w:rPr>
          <w:b/>
          <w:sz w:val="28"/>
          <w:szCs w:val="28"/>
        </w:rPr>
        <w:lastRenderedPageBreak/>
        <w:t>9 слайд</w:t>
      </w:r>
      <w:r w:rsidR="00E8685E" w:rsidRPr="0024167D">
        <w:rPr>
          <w:b/>
          <w:sz w:val="28"/>
          <w:szCs w:val="28"/>
        </w:rPr>
        <w:br/>
      </w:r>
      <w:r w:rsidR="00E8685E" w:rsidRPr="0024167D">
        <w:rPr>
          <w:sz w:val="28"/>
          <w:szCs w:val="28"/>
        </w:rPr>
        <w:t>Мастер-классы – одна из любимых форм работы детских объединений с художественной направленностью. Потому она занимает важное место в моей деятельности.</w:t>
      </w:r>
      <w:r w:rsidR="00E8685E" w:rsidRPr="0024167D">
        <w:rPr>
          <w:sz w:val="28"/>
          <w:szCs w:val="28"/>
        </w:rPr>
        <w:br/>
      </w:r>
      <w:r w:rsidR="00E8685E" w:rsidRPr="0024167D">
        <w:rPr>
          <w:b/>
          <w:sz w:val="28"/>
          <w:szCs w:val="28"/>
        </w:rPr>
        <w:t>10 слайд.</w:t>
      </w:r>
      <w:r w:rsidR="00E8685E" w:rsidRPr="0024167D">
        <w:rPr>
          <w:b/>
          <w:sz w:val="28"/>
          <w:szCs w:val="28"/>
        </w:rPr>
        <w:br/>
      </w:r>
      <w:r w:rsidR="006A0CAB" w:rsidRPr="0024167D">
        <w:rPr>
          <w:sz w:val="28"/>
          <w:szCs w:val="28"/>
        </w:rPr>
        <w:t>Малыши  же, как известно, любители сказок. Потому для них интересны занятия  в данном направлении. На этом слайде продемонстрировано мероприятие патриотической направленности - «Сказка о России».</w:t>
      </w:r>
      <w:r w:rsidR="006A0CAB" w:rsidRPr="0024167D">
        <w:rPr>
          <w:sz w:val="28"/>
          <w:szCs w:val="28"/>
        </w:rPr>
        <w:br/>
      </w:r>
      <w:r w:rsidR="006A0CAB" w:rsidRPr="0024167D">
        <w:rPr>
          <w:b/>
          <w:sz w:val="28"/>
          <w:szCs w:val="28"/>
        </w:rPr>
        <w:t>11 слайд.</w:t>
      </w:r>
      <w:r w:rsidR="006A0CAB" w:rsidRPr="0024167D">
        <w:rPr>
          <w:b/>
          <w:sz w:val="28"/>
          <w:szCs w:val="28"/>
        </w:rPr>
        <w:br/>
      </w:r>
      <w:r w:rsidR="006A0CAB" w:rsidRPr="0024167D">
        <w:rPr>
          <w:sz w:val="28"/>
          <w:szCs w:val="28"/>
        </w:rPr>
        <w:t>В период пандемии и различных эпидемий особенно актуально воспитание здорового образа жизни. И когда мероприятия происходят не только путём «сухой» беседы, но и с элементами развлечений, то и воспринимается это детьми совсем по-другому.</w:t>
      </w:r>
      <w:r w:rsidR="006A0CAB" w:rsidRPr="0024167D">
        <w:rPr>
          <w:sz w:val="28"/>
          <w:szCs w:val="28"/>
        </w:rPr>
        <w:br/>
      </w:r>
      <w:r w:rsidR="006A0CAB" w:rsidRPr="0024167D">
        <w:rPr>
          <w:b/>
          <w:sz w:val="28"/>
          <w:szCs w:val="28"/>
        </w:rPr>
        <w:t>12 слайд</w:t>
      </w:r>
      <w:r w:rsidR="006A0CAB" w:rsidRPr="0024167D">
        <w:rPr>
          <w:sz w:val="28"/>
          <w:szCs w:val="28"/>
        </w:rPr>
        <w:t xml:space="preserve"> </w:t>
      </w:r>
      <w:r w:rsidR="006A0CAB" w:rsidRPr="0024167D">
        <w:rPr>
          <w:sz w:val="28"/>
          <w:szCs w:val="28"/>
        </w:rPr>
        <w:br/>
        <w:t xml:space="preserve">Интеллектуальные беседы разной направленности так же важны для воспитания нового поколения. </w:t>
      </w:r>
      <w:r w:rsidR="00074273" w:rsidRPr="0024167D">
        <w:rPr>
          <w:sz w:val="28"/>
          <w:szCs w:val="28"/>
        </w:rPr>
        <w:t>И на данном слайде демонстрируется фрагмент викторины из экологической презентации  "Природа всегда права" .</w:t>
      </w:r>
      <w:r w:rsidR="00074273" w:rsidRPr="0024167D">
        <w:rPr>
          <w:sz w:val="28"/>
          <w:szCs w:val="28"/>
        </w:rPr>
        <w:br/>
      </w:r>
      <w:r w:rsidR="00074273" w:rsidRPr="0024167D">
        <w:rPr>
          <w:b/>
          <w:sz w:val="28"/>
          <w:szCs w:val="28"/>
        </w:rPr>
        <w:t>13 слайд.</w:t>
      </w:r>
      <w:r w:rsidR="00074273" w:rsidRPr="0024167D">
        <w:rPr>
          <w:sz w:val="28"/>
          <w:szCs w:val="28"/>
        </w:rPr>
        <w:br/>
        <w:t>Бывают случаи, когда и летние смены невозможны без дистанционного воспитания.</w:t>
      </w:r>
      <w:r w:rsidR="00074273" w:rsidRPr="0024167D">
        <w:rPr>
          <w:sz w:val="28"/>
          <w:szCs w:val="28"/>
        </w:rPr>
        <w:br/>
        <w:t xml:space="preserve">На этом слайде представлена Летняя творческая смена в режиме </w:t>
      </w:r>
      <w:proofErr w:type="spellStart"/>
      <w:r w:rsidR="00074273" w:rsidRPr="0024167D">
        <w:rPr>
          <w:sz w:val="28"/>
          <w:szCs w:val="28"/>
        </w:rPr>
        <w:t>онлайн</w:t>
      </w:r>
      <w:proofErr w:type="spellEnd"/>
      <w:r w:rsidR="00074273" w:rsidRPr="0024167D">
        <w:rPr>
          <w:sz w:val="28"/>
          <w:szCs w:val="28"/>
        </w:rPr>
        <w:t>, в ходе которой  состоялся конкурс рисунков «В калейдоскопе лета».</w:t>
      </w:r>
    </w:p>
    <w:p w:rsidR="00786A4A" w:rsidRPr="0024167D" w:rsidRDefault="00074273" w:rsidP="00786A4A">
      <w:pPr>
        <w:rPr>
          <w:rFonts w:ascii="Times New Roman" w:hAnsi="Times New Roman" w:cs="Times New Roman"/>
          <w:sz w:val="28"/>
          <w:szCs w:val="28"/>
        </w:rPr>
      </w:pPr>
      <w:r w:rsidRPr="0024167D">
        <w:rPr>
          <w:rFonts w:ascii="Times New Roman" w:hAnsi="Times New Roman" w:cs="Times New Roman"/>
          <w:b/>
          <w:sz w:val="28"/>
          <w:szCs w:val="28"/>
        </w:rPr>
        <w:t>14 слайд.</w:t>
      </w:r>
      <w:r w:rsidR="00786A4A" w:rsidRPr="0024167D">
        <w:rPr>
          <w:rFonts w:ascii="Times New Roman" w:hAnsi="Times New Roman" w:cs="Times New Roman"/>
          <w:b/>
          <w:sz w:val="28"/>
          <w:szCs w:val="28"/>
        </w:rPr>
        <w:t xml:space="preserve"> Благодарность</w:t>
      </w:r>
      <w:r w:rsidR="00786A4A" w:rsidRPr="0024167D">
        <w:rPr>
          <w:rFonts w:ascii="Times New Roman" w:hAnsi="Times New Roman" w:cs="Times New Roman"/>
          <w:b/>
          <w:sz w:val="28"/>
          <w:szCs w:val="28"/>
        </w:rPr>
        <w:br/>
      </w:r>
      <w:r w:rsidR="00C43454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C43454">
        <w:rPr>
          <w:rFonts w:ascii="Times New Roman" w:hAnsi="Times New Roman" w:cs="Times New Roman"/>
          <w:b/>
          <w:sz w:val="28"/>
          <w:szCs w:val="28"/>
        </w:rPr>
        <w:br/>
      </w:r>
      <w:r w:rsidR="00786A4A" w:rsidRPr="0024167D">
        <w:rPr>
          <w:rFonts w:ascii="Times New Roman" w:hAnsi="Times New Roman" w:cs="Times New Roman"/>
          <w:sz w:val="28"/>
          <w:szCs w:val="28"/>
        </w:rPr>
        <w:t xml:space="preserve">- постепенная адаптация </w:t>
      </w:r>
      <w:r w:rsidR="00786A4A" w:rsidRPr="0024167D">
        <w:rPr>
          <w:rFonts w:ascii="Times New Roman" w:hAnsi="Times New Roman" w:cs="Times New Roman"/>
          <w:sz w:val="28"/>
          <w:szCs w:val="28"/>
          <w:shd w:val="clear" w:color="auto" w:fill="FFFFFF"/>
        </w:rPr>
        <w:t>старых, общепринятых форм  ведения воспитательной деятельности к условиям дистанционной работы;</w:t>
      </w:r>
      <w:r w:rsidR="00786A4A" w:rsidRPr="0024167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 открытие новых возможностей для ведения воспитательной работы;</w:t>
      </w:r>
      <w:r w:rsidR="00786A4A" w:rsidRPr="0024167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 освоение новых технологий, средств коммуникации  и платформ  для практической деятельности.</w:t>
      </w:r>
      <w:r w:rsidR="0024167D" w:rsidRPr="0024167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Спасибо за внимание!</w:t>
      </w:r>
      <w:r w:rsidR="00786A4A" w:rsidRPr="0024167D">
        <w:rPr>
          <w:rFonts w:ascii="Times New Roman" w:hAnsi="Times New Roman" w:cs="Times New Roman"/>
          <w:sz w:val="28"/>
          <w:szCs w:val="28"/>
        </w:rPr>
        <w:br/>
      </w:r>
    </w:p>
    <w:p w:rsidR="00074273" w:rsidRPr="0024167D" w:rsidRDefault="00074273" w:rsidP="00786A4A">
      <w:pPr>
        <w:pStyle w:val="a3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/>
        <w:rPr>
          <w:b/>
          <w:sz w:val="28"/>
          <w:szCs w:val="28"/>
        </w:rPr>
      </w:pPr>
    </w:p>
    <w:p w:rsidR="00E6661E" w:rsidRPr="0024167D" w:rsidRDefault="00E6661E" w:rsidP="00786A4A">
      <w:pPr>
        <w:pStyle w:val="a3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/>
        <w:rPr>
          <w:sz w:val="28"/>
          <w:szCs w:val="28"/>
        </w:rPr>
      </w:pPr>
    </w:p>
    <w:sectPr w:rsidR="00E6661E" w:rsidRPr="0024167D" w:rsidSect="00B81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0282E"/>
    <w:multiLevelType w:val="multilevel"/>
    <w:tmpl w:val="4A66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DD03D5"/>
    <w:multiLevelType w:val="multilevel"/>
    <w:tmpl w:val="388EE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33EEA"/>
    <w:rsid w:val="00054856"/>
    <w:rsid w:val="00074273"/>
    <w:rsid w:val="000E3F94"/>
    <w:rsid w:val="00133EEA"/>
    <w:rsid w:val="001577FE"/>
    <w:rsid w:val="0024167D"/>
    <w:rsid w:val="002A2A90"/>
    <w:rsid w:val="00475ED5"/>
    <w:rsid w:val="005437EC"/>
    <w:rsid w:val="006A0CAB"/>
    <w:rsid w:val="00786A4A"/>
    <w:rsid w:val="00811863"/>
    <w:rsid w:val="00954411"/>
    <w:rsid w:val="00A12D1C"/>
    <w:rsid w:val="00B50724"/>
    <w:rsid w:val="00B81978"/>
    <w:rsid w:val="00C135A8"/>
    <w:rsid w:val="00C43454"/>
    <w:rsid w:val="00CD2B44"/>
    <w:rsid w:val="00CE5E97"/>
    <w:rsid w:val="00D536FA"/>
    <w:rsid w:val="00E6661E"/>
    <w:rsid w:val="00E8685E"/>
    <w:rsid w:val="00F6375D"/>
    <w:rsid w:val="00FA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E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2024-03-05T14:32:00Z</cp:lastPrinted>
  <dcterms:created xsi:type="dcterms:W3CDTF">2024-03-01T18:05:00Z</dcterms:created>
  <dcterms:modified xsi:type="dcterms:W3CDTF">2024-03-10T05:29:00Z</dcterms:modified>
</cp:coreProperties>
</file>