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65D" w:rsidRPr="00BB14D1" w:rsidRDefault="007A165D" w:rsidP="007A165D">
      <w:pPr>
        <w:jc w:val="center"/>
        <w:rPr>
          <w:sz w:val="22"/>
          <w:szCs w:val="22"/>
        </w:rPr>
      </w:pPr>
      <w:r w:rsidRPr="00BB14D1">
        <w:rPr>
          <w:sz w:val="22"/>
          <w:szCs w:val="22"/>
        </w:rPr>
        <w:t>Юго-Восточное управл</w:t>
      </w:r>
      <w:r>
        <w:rPr>
          <w:sz w:val="22"/>
          <w:szCs w:val="22"/>
        </w:rPr>
        <w:t xml:space="preserve">ение министерства образования </w:t>
      </w:r>
      <w:r w:rsidRPr="00BB14D1">
        <w:rPr>
          <w:sz w:val="22"/>
          <w:szCs w:val="22"/>
        </w:rPr>
        <w:t>Самарской области</w:t>
      </w:r>
    </w:p>
    <w:p w:rsidR="007A165D" w:rsidRPr="00BB14D1" w:rsidRDefault="007A165D" w:rsidP="007A165D">
      <w:pPr>
        <w:jc w:val="center"/>
        <w:rPr>
          <w:sz w:val="22"/>
          <w:szCs w:val="22"/>
        </w:rPr>
      </w:pPr>
    </w:p>
    <w:p w:rsidR="007A165D" w:rsidRPr="00BB14D1" w:rsidRDefault="007A165D" w:rsidP="007A165D">
      <w:pPr>
        <w:pStyle w:val="a3"/>
        <w:jc w:val="center"/>
        <w:rPr>
          <w:b/>
          <w:sz w:val="22"/>
          <w:szCs w:val="22"/>
        </w:rPr>
      </w:pPr>
      <w:r w:rsidRPr="00BB14D1">
        <w:rPr>
          <w:b/>
          <w:sz w:val="22"/>
          <w:szCs w:val="22"/>
        </w:rPr>
        <w:t xml:space="preserve">государственное бюджетное учреждение </w:t>
      </w:r>
    </w:p>
    <w:p w:rsidR="007A165D" w:rsidRPr="00BB14D1" w:rsidRDefault="007A165D" w:rsidP="007A165D">
      <w:pPr>
        <w:pStyle w:val="a3"/>
        <w:jc w:val="center"/>
        <w:rPr>
          <w:b/>
          <w:sz w:val="22"/>
          <w:szCs w:val="22"/>
        </w:rPr>
      </w:pPr>
      <w:r w:rsidRPr="00BB14D1">
        <w:rPr>
          <w:b/>
          <w:sz w:val="22"/>
          <w:szCs w:val="22"/>
        </w:rPr>
        <w:t>дополнительного профессионального образования Самарской области</w:t>
      </w:r>
    </w:p>
    <w:p w:rsidR="007A165D" w:rsidRPr="00BB14D1" w:rsidRDefault="007A165D" w:rsidP="007A165D">
      <w:pPr>
        <w:pStyle w:val="a3"/>
        <w:pBdr>
          <w:bottom w:val="single" w:sz="8" w:space="0" w:color="000000"/>
        </w:pBdr>
        <w:jc w:val="center"/>
        <w:rPr>
          <w:b/>
          <w:sz w:val="22"/>
          <w:szCs w:val="22"/>
        </w:rPr>
      </w:pPr>
      <w:r w:rsidRPr="00BB14D1">
        <w:rPr>
          <w:b/>
          <w:sz w:val="22"/>
          <w:szCs w:val="22"/>
        </w:rPr>
        <w:t xml:space="preserve"> «Нефтегорский Ресурсный центр» </w:t>
      </w:r>
    </w:p>
    <w:p w:rsidR="007A165D" w:rsidRPr="00BB14D1" w:rsidRDefault="007A165D" w:rsidP="007A165D">
      <w:pPr>
        <w:jc w:val="center"/>
        <w:rPr>
          <w:sz w:val="22"/>
          <w:szCs w:val="22"/>
        </w:rPr>
      </w:pPr>
    </w:p>
    <w:p w:rsidR="007A165D" w:rsidRDefault="007A165D" w:rsidP="007A165D">
      <w:pPr>
        <w:jc w:val="center"/>
      </w:pPr>
      <w:r>
        <w:t>Августовская конференция работников образования Юго-Восточного образовательного округа</w:t>
      </w:r>
    </w:p>
    <w:p w:rsidR="007A165D" w:rsidRPr="00BB14D1" w:rsidRDefault="007A165D" w:rsidP="007A165D">
      <w:pPr>
        <w:jc w:val="center"/>
        <w:rPr>
          <w:sz w:val="10"/>
          <w:szCs w:val="10"/>
        </w:rPr>
      </w:pPr>
    </w:p>
    <w:p w:rsidR="007A165D" w:rsidRPr="002B4BD3" w:rsidRDefault="007A165D" w:rsidP="007A165D">
      <w:pPr>
        <w:jc w:val="center"/>
        <w:rPr>
          <w:b/>
          <w:sz w:val="28"/>
          <w:szCs w:val="28"/>
        </w:rPr>
      </w:pPr>
      <w:r w:rsidRPr="002B4BD3">
        <w:rPr>
          <w:b/>
          <w:sz w:val="28"/>
          <w:szCs w:val="28"/>
        </w:rPr>
        <w:t xml:space="preserve">Программа заседания </w:t>
      </w:r>
    </w:p>
    <w:p w:rsidR="007A165D" w:rsidRPr="002B4BD3" w:rsidRDefault="007A165D" w:rsidP="007A165D">
      <w:pPr>
        <w:jc w:val="center"/>
        <w:rPr>
          <w:b/>
          <w:sz w:val="28"/>
          <w:szCs w:val="28"/>
        </w:rPr>
      </w:pPr>
      <w:r w:rsidRPr="002B4BD3">
        <w:rPr>
          <w:b/>
          <w:sz w:val="28"/>
          <w:szCs w:val="28"/>
        </w:rPr>
        <w:t xml:space="preserve"> окружного методического объединения </w:t>
      </w:r>
      <w:r>
        <w:rPr>
          <w:b/>
          <w:sz w:val="28"/>
          <w:szCs w:val="28"/>
        </w:rPr>
        <w:t>учителей начальных классов</w:t>
      </w:r>
    </w:p>
    <w:p w:rsidR="007A165D" w:rsidRPr="00A44068" w:rsidRDefault="007A165D" w:rsidP="007A165D">
      <w:pPr>
        <w:jc w:val="center"/>
        <w:rPr>
          <w:b/>
          <w:sz w:val="16"/>
          <w:szCs w:val="16"/>
        </w:rPr>
      </w:pPr>
    </w:p>
    <w:p w:rsidR="007A165D" w:rsidRDefault="007A165D" w:rsidP="007A165D">
      <w:r w:rsidRPr="00AC6061">
        <w:rPr>
          <w:b/>
        </w:rPr>
        <w:t>Дата проведения</w:t>
      </w:r>
      <w:r w:rsidR="00153623">
        <w:t>: 27</w:t>
      </w:r>
      <w:bookmarkStart w:id="0" w:name="_GoBack"/>
      <w:bookmarkEnd w:id="0"/>
      <w:r w:rsidRPr="00AC6061">
        <w:t>.08.20</w:t>
      </w:r>
      <w:r>
        <w:t>26</w:t>
      </w:r>
      <w:r w:rsidRPr="00AC6061">
        <w:t xml:space="preserve"> года</w:t>
      </w:r>
    </w:p>
    <w:p w:rsidR="007A165D" w:rsidRPr="00A44068" w:rsidRDefault="007A165D" w:rsidP="007A165D">
      <w:pPr>
        <w:rPr>
          <w:sz w:val="10"/>
          <w:szCs w:val="10"/>
        </w:rPr>
      </w:pPr>
    </w:p>
    <w:p w:rsidR="007A165D" w:rsidRDefault="007A165D" w:rsidP="007A165D">
      <w:pPr>
        <w:tabs>
          <w:tab w:val="clear" w:pos="708"/>
          <w:tab w:val="left" w:pos="0"/>
        </w:tabs>
      </w:pPr>
      <w:r w:rsidRPr="00A44068">
        <w:rPr>
          <w:b/>
          <w:bCs/>
        </w:rPr>
        <w:t>Время проведения</w:t>
      </w:r>
      <w:r>
        <w:t>: 10.00 -11.</w:t>
      </w:r>
      <w:r w:rsidR="007731FF">
        <w:t>55</w:t>
      </w:r>
    </w:p>
    <w:p w:rsidR="007A165D" w:rsidRPr="00A44068" w:rsidRDefault="007A165D" w:rsidP="007A165D">
      <w:pPr>
        <w:tabs>
          <w:tab w:val="clear" w:pos="708"/>
          <w:tab w:val="left" w:pos="0"/>
        </w:tabs>
        <w:rPr>
          <w:sz w:val="10"/>
          <w:szCs w:val="10"/>
        </w:rPr>
      </w:pPr>
    </w:p>
    <w:p w:rsidR="007A165D" w:rsidRDefault="007A165D" w:rsidP="007A165D">
      <w:pPr>
        <w:ind w:left="2127" w:hanging="2127"/>
      </w:pPr>
      <w:r w:rsidRPr="00AC6061">
        <w:rPr>
          <w:b/>
        </w:rPr>
        <w:t>Место проведения</w:t>
      </w:r>
      <w:r w:rsidRPr="00AC6061">
        <w:t xml:space="preserve">: </w:t>
      </w:r>
      <w:r>
        <w:t xml:space="preserve">ГБОУ СОШ №2 </w:t>
      </w:r>
      <w:r w:rsidRPr="00AC6061">
        <w:t>г. Не</w:t>
      </w:r>
      <w:r>
        <w:t>фтегорска (446600, Самарская область, г. Нефтегорск, ул. Школьная,9)</w:t>
      </w:r>
    </w:p>
    <w:p w:rsidR="007A165D" w:rsidRDefault="007A165D" w:rsidP="007A165D">
      <w:pPr>
        <w:ind w:left="2127" w:hanging="2127"/>
      </w:pPr>
    </w:p>
    <w:p w:rsidR="007A165D" w:rsidRPr="007A165D" w:rsidRDefault="007A165D" w:rsidP="007A165D">
      <w:pPr>
        <w:ind w:left="2127" w:hanging="2127"/>
      </w:pPr>
      <w:r>
        <w:rPr>
          <w:b/>
        </w:rPr>
        <w:t xml:space="preserve">                                   </w:t>
      </w:r>
      <w:r w:rsidRPr="007A165D">
        <w:t xml:space="preserve">ГБОУ СОШ №3 г. Нефтегорска (446600, Самарская область, г. Нефтегорска, ул. Нефтяников, 35) </w:t>
      </w:r>
    </w:p>
    <w:p w:rsidR="007A165D" w:rsidRPr="009328F0" w:rsidRDefault="007A165D" w:rsidP="007A165D">
      <w:pPr>
        <w:ind w:left="2127" w:hanging="2127"/>
        <w:rPr>
          <w:b/>
          <w:sz w:val="10"/>
          <w:szCs w:val="10"/>
        </w:rPr>
      </w:pPr>
    </w:p>
    <w:p w:rsidR="007A165D" w:rsidRDefault="007A165D" w:rsidP="007A165D">
      <w:pPr>
        <w:tabs>
          <w:tab w:val="left" w:pos="1843"/>
        </w:tabs>
        <w:ind w:left="2268" w:hanging="2268"/>
        <w:rPr>
          <w:rFonts w:eastAsia="Calibri"/>
          <w:lang w:eastAsia="en-US"/>
        </w:rPr>
      </w:pPr>
      <w:r w:rsidRPr="00AC6061">
        <w:rPr>
          <w:b/>
        </w:rPr>
        <w:t>Участники секции</w:t>
      </w:r>
      <w:r>
        <w:t>: учителя начальных классов</w:t>
      </w:r>
      <w:r w:rsidRPr="00C03771">
        <w:rPr>
          <w:rFonts w:eastAsia="Calibri"/>
          <w:lang w:eastAsia="en-US"/>
        </w:rPr>
        <w:t xml:space="preserve"> образовательных</w:t>
      </w:r>
      <w:r>
        <w:rPr>
          <w:rFonts w:eastAsia="Calibri"/>
          <w:lang w:eastAsia="en-US"/>
        </w:rPr>
        <w:t xml:space="preserve"> учреждений</w:t>
      </w:r>
      <w:r w:rsidRPr="00871794">
        <w:rPr>
          <w:rFonts w:eastAsia="Calibri"/>
          <w:lang w:eastAsia="en-US"/>
        </w:rPr>
        <w:t xml:space="preserve">, подведомственных Юго-Восточному </w:t>
      </w:r>
      <w:r>
        <w:rPr>
          <w:rFonts w:eastAsia="Calibri"/>
          <w:lang w:eastAsia="en-US"/>
        </w:rPr>
        <w:t>управлению МО</w:t>
      </w:r>
      <w:r w:rsidRPr="00871794">
        <w:rPr>
          <w:rFonts w:eastAsia="Calibri"/>
          <w:lang w:eastAsia="en-US"/>
        </w:rPr>
        <w:t xml:space="preserve"> Самарской области</w:t>
      </w:r>
    </w:p>
    <w:p w:rsidR="007A165D" w:rsidRPr="00C70BAF" w:rsidRDefault="007A165D" w:rsidP="007A165D">
      <w:pPr>
        <w:tabs>
          <w:tab w:val="left" w:pos="1843"/>
        </w:tabs>
        <w:ind w:left="2268" w:hanging="2268"/>
        <w:rPr>
          <w:sz w:val="10"/>
          <w:szCs w:val="10"/>
        </w:rPr>
      </w:pPr>
    </w:p>
    <w:p w:rsidR="007731FF" w:rsidRDefault="007A165D" w:rsidP="007A165D">
      <w:pPr>
        <w:tabs>
          <w:tab w:val="left" w:pos="1843"/>
        </w:tabs>
        <w:ind w:left="2268" w:hanging="2268"/>
        <w:jc w:val="both"/>
      </w:pPr>
      <w:r>
        <w:rPr>
          <w:b/>
        </w:rPr>
        <w:t>Ведущий секции</w:t>
      </w:r>
      <w:r w:rsidRPr="00AC6061">
        <w:rPr>
          <w:b/>
        </w:rPr>
        <w:t>:</w:t>
      </w:r>
      <w:r>
        <w:rPr>
          <w:b/>
        </w:rPr>
        <w:t xml:space="preserve"> </w:t>
      </w:r>
      <w:r w:rsidR="007731FF" w:rsidRPr="007731FF">
        <w:t xml:space="preserve">Щербатова Елена Геннадьевна, учитель начальных классов ГБОУ СОШ №1 г. </w:t>
      </w:r>
    </w:p>
    <w:p w:rsidR="007731FF" w:rsidRDefault="007731FF" w:rsidP="007A165D">
      <w:pPr>
        <w:tabs>
          <w:tab w:val="left" w:pos="1843"/>
        </w:tabs>
        <w:ind w:left="2268" w:hanging="2268"/>
        <w:jc w:val="both"/>
      </w:pPr>
      <w:r>
        <w:rPr>
          <w:b/>
        </w:rPr>
        <w:t xml:space="preserve">                                 </w:t>
      </w:r>
      <w:r w:rsidRPr="007731FF">
        <w:t xml:space="preserve">Нефтегорска, руководитель ОМО учителей начальных классов, региональный </w:t>
      </w:r>
    </w:p>
    <w:p w:rsidR="007731FF" w:rsidRPr="007731FF" w:rsidRDefault="007731FF" w:rsidP="00A91929">
      <w:pPr>
        <w:tabs>
          <w:tab w:val="left" w:pos="1843"/>
        </w:tabs>
        <w:ind w:left="2268" w:hanging="2268"/>
        <w:jc w:val="both"/>
      </w:pPr>
      <w:r>
        <w:t xml:space="preserve">                                 </w:t>
      </w:r>
      <w:r w:rsidRPr="007731FF">
        <w:t>методист.</w:t>
      </w:r>
    </w:p>
    <w:p w:rsidR="007A165D" w:rsidRDefault="007A165D" w:rsidP="00A91929">
      <w:pPr>
        <w:ind w:left="1134" w:hanging="1134"/>
      </w:pPr>
      <w:r w:rsidRPr="00175488">
        <w:rPr>
          <w:b/>
        </w:rPr>
        <w:t>Куратор</w:t>
      </w:r>
      <w:r>
        <w:t>: Синюкова Елена Николаевна, методист ГБУ ДПО ЦПК «Нефтегорский РЦ»</w:t>
      </w: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2"/>
        <w:gridCol w:w="8683"/>
      </w:tblGrid>
      <w:tr w:rsidR="007A165D" w:rsidRPr="004C0134" w:rsidTr="00440B3B">
        <w:trPr>
          <w:trHeight w:val="237"/>
        </w:trPr>
        <w:tc>
          <w:tcPr>
            <w:tcW w:w="1632" w:type="dxa"/>
            <w:vAlign w:val="center"/>
          </w:tcPr>
          <w:p w:rsidR="007A165D" w:rsidRPr="004C0134" w:rsidRDefault="007A165D" w:rsidP="00440B3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  <w:r w:rsidRPr="004C0134">
              <w:rPr>
                <w:rFonts w:cs="Times New Roman"/>
              </w:rPr>
              <w:t>:45 – 1</w:t>
            </w:r>
            <w:r>
              <w:rPr>
                <w:rFonts w:cs="Times New Roman"/>
              </w:rPr>
              <w:t>0</w:t>
            </w:r>
            <w:r w:rsidRPr="004C0134">
              <w:rPr>
                <w:rFonts w:cs="Times New Roman"/>
              </w:rPr>
              <w:t>:00</w:t>
            </w:r>
          </w:p>
        </w:tc>
        <w:tc>
          <w:tcPr>
            <w:tcW w:w="8683" w:type="dxa"/>
          </w:tcPr>
          <w:p w:rsidR="007A165D" w:rsidRPr="003617D4" w:rsidRDefault="007A165D" w:rsidP="00440B3B">
            <w:pPr>
              <w:jc w:val="both"/>
              <w:rPr>
                <w:rFonts w:cs="Times New Roman"/>
                <w:b/>
              </w:rPr>
            </w:pPr>
            <w:r w:rsidRPr="003617D4">
              <w:rPr>
                <w:rFonts w:cs="Times New Roman"/>
                <w:b/>
              </w:rPr>
              <w:t>Регистрация участников</w:t>
            </w:r>
          </w:p>
          <w:p w:rsidR="007A165D" w:rsidRPr="004C0134" w:rsidRDefault="007A165D" w:rsidP="00440B3B">
            <w:pPr>
              <w:jc w:val="both"/>
              <w:rPr>
                <w:rFonts w:cs="Times New Roman"/>
                <w:b/>
              </w:rPr>
            </w:pPr>
          </w:p>
        </w:tc>
      </w:tr>
      <w:tr w:rsidR="007731FF" w:rsidRPr="004C0134" w:rsidTr="00701E5D">
        <w:trPr>
          <w:trHeight w:val="237"/>
        </w:trPr>
        <w:tc>
          <w:tcPr>
            <w:tcW w:w="1632" w:type="dxa"/>
            <w:vAlign w:val="center"/>
          </w:tcPr>
          <w:p w:rsidR="007731FF" w:rsidRDefault="007731FF" w:rsidP="007731F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10.00  - 10.15</w:t>
            </w:r>
          </w:p>
        </w:tc>
        <w:tc>
          <w:tcPr>
            <w:tcW w:w="8683" w:type="dxa"/>
            <w:shd w:val="clear" w:color="auto" w:fill="auto"/>
          </w:tcPr>
          <w:p w:rsidR="007731FF" w:rsidRDefault="007731FF" w:rsidP="007731FF">
            <w:pPr>
              <w:rPr>
                <w:b/>
              </w:rPr>
            </w:pPr>
            <w:r>
              <w:rPr>
                <w:b/>
              </w:rPr>
              <w:t xml:space="preserve"> Знакомство с ИМП и с планом работы ОМО на 2026-2027 учебный год.</w:t>
            </w:r>
          </w:p>
          <w:p w:rsidR="007731FF" w:rsidRDefault="007731FF" w:rsidP="007731FF">
            <w:r>
              <w:rPr>
                <w:bCs/>
                <w:i/>
                <w:iCs/>
              </w:rPr>
              <w:t>Щербатова Елена Геннадьевна, учитель начальных классов ГБОУ СОШ №1 г. Нефтегорска, руководитель ОМО начальных классов</w:t>
            </w:r>
          </w:p>
        </w:tc>
      </w:tr>
      <w:tr w:rsidR="007731FF" w:rsidRPr="004C0134" w:rsidTr="00701E5D">
        <w:trPr>
          <w:trHeight w:val="851"/>
        </w:trPr>
        <w:tc>
          <w:tcPr>
            <w:tcW w:w="1632" w:type="dxa"/>
            <w:vAlign w:val="center"/>
          </w:tcPr>
          <w:p w:rsidR="007731FF" w:rsidRPr="004C0134" w:rsidRDefault="007731FF" w:rsidP="007731F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10.15 – 10.35</w:t>
            </w:r>
          </w:p>
        </w:tc>
        <w:tc>
          <w:tcPr>
            <w:tcW w:w="8683" w:type="dxa"/>
            <w:shd w:val="clear" w:color="auto" w:fill="auto"/>
          </w:tcPr>
          <w:p w:rsidR="007731FF" w:rsidRDefault="007731FF" w:rsidP="007731FF">
            <w:pPr>
              <w:rPr>
                <w:b/>
              </w:rPr>
            </w:pPr>
            <w:r>
              <w:rPr>
                <w:b/>
              </w:rPr>
              <w:t>Итоги ВПР в начальных классах ОО Юго-Восточного образовательного округа.</w:t>
            </w:r>
          </w:p>
          <w:p w:rsidR="007731FF" w:rsidRPr="008A49AB" w:rsidRDefault="007731FF" w:rsidP="007731FF">
            <w:pPr>
              <w:rPr>
                <w:b/>
              </w:rPr>
            </w:pPr>
            <w:r>
              <w:rPr>
                <w:bCs/>
                <w:i/>
                <w:iCs/>
              </w:rPr>
              <w:t>Щербатова Елена Геннадьевна, учитель начальных классов ГБОУ СОШ №1 г. Нефтегорска, руководитель ОМО начальных классов</w:t>
            </w:r>
          </w:p>
        </w:tc>
      </w:tr>
      <w:tr w:rsidR="009D74B9" w:rsidRPr="00AD25E2" w:rsidTr="007F7C01">
        <w:trPr>
          <w:trHeight w:val="501"/>
        </w:trPr>
        <w:tc>
          <w:tcPr>
            <w:tcW w:w="1632" w:type="dxa"/>
            <w:vAlign w:val="center"/>
          </w:tcPr>
          <w:p w:rsidR="009D74B9" w:rsidRDefault="009D74B9" w:rsidP="009D74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10:35 – 10:55</w:t>
            </w:r>
          </w:p>
        </w:tc>
        <w:tc>
          <w:tcPr>
            <w:tcW w:w="8683" w:type="dxa"/>
            <w:shd w:val="clear" w:color="auto" w:fill="auto"/>
          </w:tcPr>
          <w:p w:rsidR="009D74B9" w:rsidRDefault="009D74B9" w:rsidP="009D74B9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Нестандартные задачи на уроках математики: путь к успеху!</w:t>
            </w:r>
          </w:p>
          <w:p w:rsidR="009D74B9" w:rsidRPr="00833141" w:rsidRDefault="009D74B9" w:rsidP="009D74B9">
            <w:pPr>
              <w:pStyle w:val="a5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Щербакова Светлана Анатольевна, учитель начальных классов ГБОУ СОШ №2 г. Нефтегорска.</w:t>
            </w:r>
          </w:p>
        </w:tc>
      </w:tr>
      <w:tr w:rsidR="009D74B9" w:rsidRPr="002D6868" w:rsidTr="00701E5D">
        <w:trPr>
          <w:trHeight w:val="852"/>
        </w:trPr>
        <w:tc>
          <w:tcPr>
            <w:tcW w:w="1632" w:type="dxa"/>
            <w:vAlign w:val="center"/>
          </w:tcPr>
          <w:p w:rsidR="009D74B9" w:rsidRDefault="009D74B9" w:rsidP="009D74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10.55 – 11.10</w:t>
            </w:r>
          </w:p>
        </w:tc>
        <w:tc>
          <w:tcPr>
            <w:tcW w:w="8683" w:type="dxa"/>
            <w:shd w:val="clear" w:color="auto" w:fill="auto"/>
          </w:tcPr>
          <w:p w:rsidR="009D74B9" w:rsidRDefault="009D74B9" w:rsidP="009D74B9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Проектные задачи как способ подготовки к ВПР в начальной школе</w:t>
            </w:r>
          </w:p>
          <w:p w:rsidR="009D74B9" w:rsidRPr="003B2349" w:rsidRDefault="009D74B9" w:rsidP="009D74B9">
            <w:pPr>
              <w:pStyle w:val="a5"/>
              <w:rPr>
                <w:i/>
              </w:rPr>
            </w:pPr>
            <w:r w:rsidRPr="006529FD">
              <w:rPr>
                <w:i/>
              </w:rPr>
              <w:t>Владимирова Людмила Борисовна, Дикарева Елена Анатольевна, учителя начальных</w:t>
            </w:r>
            <w:r>
              <w:rPr>
                <w:i/>
              </w:rPr>
              <w:t xml:space="preserve"> классов ГБОУ СОШ №2 г. Нефтегорска</w:t>
            </w:r>
          </w:p>
        </w:tc>
      </w:tr>
      <w:tr w:rsidR="009D74B9" w:rsidRPr="002D6868" w:rsidTr="00701E5D">
        <w:trPr>
          <w:trHeight w:val="852"/>
        </w:trPr>
        <w:tc>
          <w:tcPr>
            <w:tcW w:w="1632" w:type="dxa"/>
            <w:vAlign w:val="center"/>
          </w:tcPr>
          <w:p w:rsidR="009D74B9" w:rsidRDefault="009D74B9" w:rsidP="009D74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11.10 – 11.25</w:t>
            </w:r>
          </w:p>
        </w:tc>
        <w:tc>
          <w:tcPr>
            <w:tcW w:w="8683" w:type="dxa"/>
            <w:shd w:val="clear" w:color="auto" w:fill="auto"/>
          </w:tcPr>
          <w:p w:rsidR="009D74B9" w:rsidRDefault="009D74B9" w:rsidP="009D74B9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Наблюдение, экспериментирование и проведение опытов.</w:t>
            </w:r>
          </w:p>
          <w:p w:rsidR="009D74B9" w:rsidRPr="006529FD" w:rsidRDefault="009D74B9" w:rsidP="00A91929">
            <w:r>
              <w:t>Юрежева Светлана Евгеньевна, учитель начальных классов ГБОУ СОШ№2 «ОЦ» с.Борское</w:t>
            </w:r>
          </w:p>
        </w:tc>
      </w:tr>
      <w:tr w:rsidR="009D74B9" w:rsidRPr="002D6868" w:rsidTr="00701E5D">
        <w:trPr>
          <w:trHeight w:val="1014"/>
        </w:trPr>
        <w:tc>
          <w:tcPr>
            <w:tcW w:w="1632" w:type="dxa"/>
            <w:vAlign w:val="center"/>
          </w:tcPr>
          <w:p w:rsidR="009D74B9" w:rsidRDefault="009D74B9" w:rsidP="009D74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11.10 – 11.35</w:t>
            </w:r>
          </w:p>
        </w:tc>
        <w:tc>
          <w:tcPr>
            <w:tcW w:w="8683" w:type="dxa"/>
            <w:shd w:val="clear" w:color="auto" w:fill="auto"/>
          </w:tcPr>
          <w:p w:rsidR="009D74B9" w:rsidRDefault="009D74B9" w:rsidP="009D74B9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Методика работы с контурными картами в начальной школе: от раскраски к </w:t>
            </w:r>
            <w:r w:rsidR="00A91929">
              <w:rPr>
                <w:b/>
                <w:sz w:val="24"/>
                <w:szCs w:val="24"/>
              </w:rPr>
              <w:t>исследованию</w:t>
            </w:r>
            <w:r>
              <w:rPr>
                <w:b/>
                <w:sz w:val="24"/>
                <w:szCs w:val="24"/>
              </w:rPr>
              <w:t>.</w:t>
            </w:r>
          </w:p>
          <w:p w:rsidR="009D74B9" w:rsidRPr="00B079BD" w:rsidRDefault="009D74B9" w:rsidP="009D74B9">
            <w:pPr>
              <w:pStyle w:val="a5"/>
              <w:rPr>
                <w:i/>
                <w:szCs w:val="24"/>
              </w:rPr>
            </w:pPr>
            <w:r>
              <w:rPr>
                <w:i/>
                <w:szCs w:val="24"/>
              </w:rPr>
              <w:t>Щербатова Елена Геннадьевна, учитель начальных классов ГОУ СОШ №1 г.Нефтегорска</w:t>
            </w:r>
          </w:p>
        </w:tc>
      </w:tr>
      <w:tr w:rsidR="00A91929" w:rsidRPr="002D6868" w:rsidTr="00A91929">
        <w:trPr>
          <w:trHeight w:val="1014"/>
        </w:trPr>
        <w:tc>
          <w:tcPr>
            <w:tcW w:w="1632" w:type="dxa"/>
            <w:vAlign w:val="center"/>
          </w:tcPr>
          <w:p w:rsidR="00A91929" w:rsidRPr="00A91929" w:rsidRDefault="00A91929" w:rsidP="00A91929">
            <w:pPr>
              <w:jc w:val="center"/>
              <w:rPr>
                <w:rFonts w:cs="Times New Roman"/>
              </w:rPr>
            </w:pPr>
            <w:r w:rsidRPr="00A91929">
              <w:rPr>
                <w:rFonts w:cs="Times New Roman"/>
              </w:rPr>
              <w:t>11.35- 11.40</w:t>
            </w:r>
          </w:p>
        </w:tc>
        <w:tc>
          <w:tcPr>
            <w:tcW w:w="8683" w:type="dxa"/>
            <w:shd w:val="clear" w:color="auto" w:fill="FFFFFF" w:themeFill="background1"/>
          </w:tcPr>
          <w:p w:rsidR="00A91929" w:rsidRPr="00A91929" w:rsidRDefault="00A91929" w:rsidP="00A91929">
            <w:pPr>
              <w:rPr>
                <w:b/>
              </w:rPr>
            </w:pPr>
            <w:r w:rsidRPr="00A91929">
              <w:rPr>
                <w:b/>
              </w:rPr>
              <w:t>Профессиональная компетентность учителя начальных классов как ресурс развития качественного образования.</w:t>
            </w:r>
          </w:p>
          <w:p w:rsidR="00A91929" w:rsidRPr="003B2349" w:rsidRDefault="00A91929" w:rsidP="00A91929">
            <w:pPr>
              <w:rPr>
                <w:i/>
              </w:rPr>
            </w:pPr>
            <w:r w:rsidRPr="00A91929">
              <w:rPr>
                <w:i/>
              </w:rPr>
              <w:t>Кириллова Елена Сергеевна, учитель начальных классов ГБОУ СОШ№1 г. Нефтегорска.</w:t>
            </w:r>
          </w:p>
        </w:tc>
      </w:tr>
      <w:tr w:rsidR="00A91929" w:rsidRPr="002D6868" w:rsidTr="00701E5D">
        <w:trPr>
          <w:trHeight w:val="1014"/>
        </w:trPr>
        <w:tc>
          <w:tcPr>
            <w:tcW w:w="1632" w:type="dxa"/>
            <w:vAlign w:val="center"/>
          </w:tcPr>
          <w:p w:rsidR="00A91929" w:rsidRDefault="00A91929" w:rsidP="00A9192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11.40 – 11.55</w:t>
            </w:r>
          </w:p>
        </w:tc>
        <w:tc>
          <w:tcPr>
            <w:tcW w:w="8683" w:type="dxa"/>
            <w:shd w:val="clear" w:color="auto" w:fill="auto"/>
          </w:tcPr>
          <w:p w:rsidR="00A91929" w:rsidRDefault="00A91929" w:rsidP="00A91929">
            <w:r>
              <w:rPr>
                <w:b/>
              </w:rPr>
              <w:t xml:space="preserve">Методическая разработка занятия по внеурочной деятельности </w:t>
            </w:r>
            <w:r w:rsidRPr="009D74B9">
              <w:t>«Знакомство с биографией и творчеством писателя-земляка А.С. Малиновского»</w:t>
            </w:r>
          </w:p>
          <w:p w:rsidR="00A91929" w:rsidRPr="003B2349" w:rsidRDefault="00A91929" w:rsidP="00A91929">
            <w:pPr>
              <w:rPr>
                <w:i/>
              </w:rPr>
            </w:pPr>
            <w:r w:rsidRPr="00A91929">
              <w:rPr>
                <w:i/>
              </w:rPr>
              <w:t>Синюкова Елена Николаевна, методист ГБУ ДПО ЦПК «Нефтегорский РЦ»</w:t>
            </w:r>
          </w:p>
        </w:tc>
      </w:tr>
    </w:tbl>
    <w:p w:rsidR="00070DFC" w:rsidRDefault="00070DFC"/>
    <w:sectPr w:rsidR="00070DFC" w:rsidSect="00BB14D1">
      <w:pgSz w:w="11906" w:h="16838"/>
      <w:pgMar w:top="709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Yu Gothic"/>
    <w:charset w:val="80"/>
    <w:family w:val="auto"/>
    <w:pitch w:val="variable"/>
  </w:font>
  <w:font w:name="FreeSans">
    <w:altName w:val="Yu Gothic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1E8"/>
    <w:rsid w:val="00070DFC"/>
    <w:rsid w:val="00153623"/>
    <w:rsid w:val="007731FF"/>
    <w:rsid w:val="007A165D"/>
    <w:rsid w:val="009D74B9"/>
    <w:rsid w:val="00A91929"/>
    <w:rsid w:val="00B9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056A9"/>
  <w15:chartTrackingRefBased/>
  <w15:docId w15:val="{D45446DB-899E-4082-B512-558F178C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65D"/>
    <w:pPr>
      <w:tabs>
        <w:tab w:val="left" w:pos="708"/>
      </w:tabs>
      <w:suppressAutoHyphens/>
      <w:spacing w:after="0" w:line="240" w:lineRule="auto"/>
    </w:pPr>
    <w:rPr>
      <w:rFonts w:ascii="Times New Roman" w:eastAsia="Droid Sans Fallback" w:hAnsi="Times New Roman" w:cs="FreeSans"/>
      <w:color w:val="00000A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165D"/>
    <w:pPr>
      <w:suppressLineNumbers/>
      <w:tabs>
        <w:tab w:val="clear" w:pos="708"/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7A165D"/>
    <w:rPr>
      <w:rFonts w:ascii="Times New Roman" w:eastAsia="Droid Sans Fallback" w:hAnsi="Times New Roman" w:cs="FreeSans"/>
      <w:color w:val="00000A"/>
      <w:kern w:val="1"/>
      <w:sz w:val="20"/>
      <w:szCs w:val="20"/>
      <w:lang w:eastAsia="hi-IN" w:bidi="hi-IN"/>
    </w:rPr>
  </w:style>
  <w:style w:type="paragraph" w:styleId="a5">
    <w:name w:val="No Spacing"/>
    <w:link w:val="a6"/>
    <w:uiPriority w:val="1"/>
    <w:qFormat/>
    <w:rsid w:val="007A16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6">
    <w:name w:val="Без интервала Знак"/>
    <w:link w:val="a5"/>
    <w:uiPriority w:val="1"/>
    <w:rsid w:val="007A165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AA</cp:lastModifiedBy>
  <cp:revision>4</cp:revision>
  <dcterms:created xsi:type="dcterms:W3CDTF">2026-08-20T08:25:00Z</dcterms:created>
  <dcterms:modified xsi:type="dcterms:W3CDTF">2026-09-07T10:38:00Z</dcterms:modified>
</cp:coreProperties>
</file>