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19" w:rsidRDefault="007C0B19" w:rsidP="007C0B19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структурное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подразделение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осударственного бюджетного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</w:t>
      </w:r>
    </w:p>
    <w:p w:rsidR="007C0B19" w:rsidRDefault="007C0B19" w:rsidP="007C0B19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Нефтегорский Самарской области - </w:t>
      </w:r>
    </w:p>
    <w:p w:rsidR="007C0B19" w:rsidRDefault="007C0B19" w:rsidP="007C0B19">
      <w:pPr>
        <w:widowControl w:val="0"/>
        <w:tabs>
          <w:tab w:val="left" w:pos="-2268"/>
          <w:tab w:val="left" w:pos="-1560"/>
        </w:tabs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«Петушок» г. Нефтегорска</w:t>
      </w:r>
    </w:p>
    <w:p w:rsidR="007C0B19" w:rsidRDefault="007C0B19" w:rsidP="007C0B19">
      <w:pPr>
        <w:spacing w:after="120"/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B19" w:rsidRDefault="007C0B19" w:rsidP="007C0B19">
      <w:pPr>
        <w:spacing w:before="150" w:after="150" w:line="240" w:lineRule="auto"/>
        <w:outlineLvl w:val="4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«Марафон лучших практик в системе дошкольного образования Юго-Восточного образовательного округа» (ОО Речевое развитие)</w:t>
      </w: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Марафон лучших практик в системе дошкольного образования </w:t>
      </w: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Юго-Восточного образовательного округа </w:t>
      </w: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/«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Речевое развитие»/</w:t>
      </w: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19" w:rsidRP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класс для педагогов </w:t>
      </w:r>
    </w:p>
    <w:p w:rsidR="007C0B19" w:rsidRDefault="007C0B19" w:rsidP="007C0B19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56D9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«Использование дидактической игры «Поле-чудес» </w:t>
      </w:r>
    </w:p>
    <w:p w:rsidR="007C0B19" w:rsidRPr="00556D9D" w:rsidRDefault="007C0B19" w:rsidP="007C0B19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proofErr w:type="gramStart"/>
      <w:r w:rsidRPr="00556D9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</w:t>
      </w:r>
      <w:proofErr w:type="gramEnd"/>
      <w:r w:rsidRPr="00556D9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развитии речи старших дошкольников»</w:t>
      </w: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B19" w:rsidRDefault="007C0B19" w:rsidP="007C0B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B19" w:rsidRDefault="007C0B19" w:rsidP="007C0B1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7C0B19" w:rsidRDefault="007C0B19" w:rsidP="007C0B1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Барабошкина Евгения Юрьевна</w:t>
      </w:r>
    </w:p>
    <w:p w:rsidR="007C0B19" w:rsidRDefault="007C0B19" w:rsidP="007C0B1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детского сада «Петушок» г. Нефтегорска</w:t>
      </w: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C0B19" w:rsidRDefault="007C0B19" w:rsidP="007C0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7C0B19">
          <w:pgSz w:w="11910" w:h="16840"/>
          <w:pgMar w:top="1000" w:right="74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Нефтегорск 2025</w:t>
      </w:r>
    </w:p>
    <w:p w:rsidR="009108AF" w:rsidRDefault="009108AF" w:rsidP="00D61D5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36C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Цель мастер-класса: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Познакомить педагогов с возможностями использования дидактической игры «Поле чудес» в развитии речи дошкольников, предоставить практические навыки проведения игр.</w:t>
      </w:r>
    </w:p>
    <w:p w:rsidR="009108AF" w:rsidRPr="00A36C31" w:rsidRDefault="009108AF" w:rsidP="00D61D5F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36C3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Задачи: </w:t>
      </w:r>
    </w:p>
    <w:p w:rsidR="009108AF" w:rsidRDefault="009108AF" w:rsidP="00D61D5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-обосновать актуальность использования игровых</w:t>
      </w:r>
      <w:r w:rsidR="00026D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технологий  в развитии речи дошкольников;</w:t>
      </w:r>
    </w:p>
    <w:p w:rsidR="00026D08" w:rsidRDefault="00026D08" w:rsidP="00D61D5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раскрыть потенциал дидактической игры «Поле чудес» для развития различных аспектов речи (словарный запас, грамматический строй, связная речь, звуковая культура речи);</w:t>
      </w:r>
    </w:p>
    <w:p w:rsidR="00026D08" w:rsidRDefault="00026D08" w:rsidP="00D61D5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предложить примеры тематических «Полей чудес».</w:t>
      </w:r>
    </w:p>
    <w:p w:rsidR="00242A99" w:rsidRPr="0025255B" w:rsidRDefault="00B873DD" w:rsidP="00D61D5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525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– ведущий вид деятельности дошкольника. Дети не ставят в игре каких-то иных целей, чем цель - играть.</w:t>
      </w:r>
    </w:p>
    <w:p w:rsidR="00B873DD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</w:t>
      </w:r>
      <w:r w:rsidRPr="0025255B">
        <w:rPr>
          <w:color w:val="111111"/>
          <w:sz w:val="28"/>
          <w:szCs w:val="28"/>
        </w:rPr>
        <w:t> игра - ценное средство воспитания умственной активности детей. Она вызывает у детей живой интерес к процессу познания и помогает им усвоить любой обучающий материал. В игровой форме сложные и порой малоинтересные упражнения становятся увлекательным занятием. </w:t>
      </w:r>
      <w:r w:rsidR="00026D08"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Дидактические</w:t>
      </w:r>
      <w:r w:rsidRPr="0025255B">
        <w:rPr>
          <w:b/>
          <w:color w:val="111111"/>
          <w:sz w:val="28"/>
          <w:szCs w:val="28"/>
        </w:rPr>
        <w:t> </w:t>
      </w:r>
      <w:r w:rsidRPr="0025255B">
        <w:rPr>
          <w:color w:val="111111"/>
          <w:sz w:val="28"/>
          <w:szCs w:val="28"/>
        </w:rPr>
        <w:t>игры занимают особое место в логопедической </w:t>
      </w:r>
      <w:r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с</w:t>
      </w:r>
      <w:r w:rsidRPr="0025255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25255B">
        <w:rPr>
          <w:color w:val="111111"/>
          <w:sz w:val="28"/>
          <w:szCs w:val="28"/>
        </w:rPr>
        <w:t>, имеющими речевые расстройства, так как они тесным образом связаны с учебно-воспитательным и коррекционно-развивающим процессом. </w:t>
      </w:r>
      <w:r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25255B">
        <w:rPr>
          <w:color w:val="111111"/>
          <w:sz w:val="28"/>
          <w:szCs w:val="28"/>
        </w:rPr>
        <w:t> этих игр в образовательной деятельности позволяет создать комфортные условия, повысить мотивацию дошкольников и эффективность коррекционно</w:t>
      </w:r>
      <w:r w:rsidR="00026D08">
        <w:rPr>
          <w:color w:val="111111"/>
          <w:sz w:val="28"/>
          <w:szCs w:val="28"/>
        </w:rPr>
        <w:t>-</w:t>
      </w:r>
      <w:r w:rsidRPr="0025255B">
        <w:rPr>
          <w:color w:val="111111"/>
          <w:sz w:val="28"/>
          <w:szCs w:val="28"/>
        </w:rPr>
        <w:t>развивающей </w:t>
      </w:r>
      <w:r w:rsidRPr="002525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25255B">
        <w:rPr>
          <w:color w:val="111111"/>
          <w:sz w:val="28"/>
          <w:szCs w:val="28"/>
        </w:rPr>
        <w:t>.</w:t>
      </w:r>
    </w:p>
    <w:p w:rsidR="0025255B" w:rsidRPr="0025255B" w:rsidRDefault="00026D08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Огромное количество разнообразных игр и игрушек можно купить в магазине, но хочется порадовать детей и играми – самоделками.</w:t>
      </w:r>
      <w:r w:rsidR="00EB4406">
        <w:rPr>
          <w:color w:val="111111"/>
          <w:sz w:val="28"/>
          <w:szCs w:val="28"/>
        </w:rPr>
        <w:t xml:space="preserve"> Вот и решила изготовить дидактическую игру «Поле чудес».</w:t>
      </w:r>
    </w:p>
    <w:p w:rsidR="00A36C31" w:rsidRPr="001323B3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B4406">
        <w:rPr>
          <w:color w:val="111111"/>
          <w:sz w:val="28"/>
          <w:szCs w:val="28"/>
        </w:rPr>
        <w:t>Игра </w:t>
      </w:r>
      <w:r w:rsidRPr="00EB440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B440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Поле чудес</w:t>
      </w:r>
      <w:r w:rsidRPr="00EB440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B4406">
        <w:rPr>
          <w:color w:val="111111"/>
          <w:sz w:val="28"/>
          <w:szCs w:val="28"/>
        </w:rPr>
        <w:t> многофункциональна, она может быть направлена на решение различных воспитательных, развивающих и образовательных задач, обеспечивает всестороннее развитие детей, которое особенно необходимо детям с нарушениями речи.</w:t>
      </w:r>
    </w:p>
    <w:p w:rsidR="00B873DD" w:rsidRPr="00B873DD" w:rsidRDefault="001323B3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A36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873DD" w:rsidRPr="00B8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Многофункциональное  дидактическое пособие «Поле чудес» направлено на содействие гармоничному познавательно – речевому развитию ребенка  дошкольного возраста.</w:t>
      </w:r>
    </w:p>
    <w:p w:rsidR="00B873DD" w:rsidRDefault="00B873DD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</w:t>
      </w:r>
      <w:r w:rsidRPr="00B8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</w:t>
      </w:r>
      <w:r w:rsidRPr="00B87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6475" w:rsidRDefault="00206475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расширять словарный запас (тематическая лексика)</w:t>
      </w:r>
    </w:p>
    <w:p w:rsidR="00206475" w:rsidRDefault="00206475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фонематический слух и звуковую культуру речи (угадывание букв, произношение слов)</w:t>
      </w:r>
    </w:p>
    <w:p w:rsidR="00206475" w:rsidRDefault="00206475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формировать грамматический строй речи (согласование слов, образование множественного числа и т.д.)</w:t>
      </w:r>
    </w:p>
    <w:p w:rsidR="00206475" w:rsidRDefault="00206475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связную речь (описание предмета, составление предложений)</w:t>
      </w:r>
    </w:p>
    <w:p w:rsidR="00206475" w:rsidRDefault="00206475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внимание, память, мышление</w:t>
      </w:r>
    </w:p>
    <w:p w:rsidR="00B873DD" w:rsidRPr="00206475" w:rsidRDefault="00206475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умение работать в команде, соблюдать правила, поддерживать друг друга</w:t>
      </w:r>
    </w:p>
    <w:p w:rsidR="00556D9D" w:rsidRPr="00556D9D" w:rsidRDefault="00556D9D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 пособия:</w:t>
      </w:r>
    </w:p>
    <w:p w:rsidR="00556D9D" w:rsidRP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000000"/>
          <w:sz w:val="28"/>
          <w:szCs w:val="28"/>
          <w:shd w:val="clear" w:color="auto" w:fill="FFFFFF"/>
        </w:rPr>
        <w:t xml:space="preserve">Многофункциональное дидактическое пособие «Поле чудес» представляет собой </w:t>
      </w:r>
      <w:r w:rsidRPr="00556D9D">
        <w:rPr>
          <w:color w:val="111111"/>
          <w:sz w:val="28"/>
          <w:szCs w:val="28"/>
        </w:rPr>
        <w:t>барабан поделенный на 12 секторов. </w:t>
      </w:r>
      <w:r w:rsidRPr="00556D9D">
        <w:rPr>
          <w:color w:val="111111"/>
          <w:sz w:val="28"/>
          <w:szCs w:val="28"/>
          <w:bdr w:val="none" w:sz="0" w:space="0" w:color="auto" w:frame="1"/>
        </w:rPr>
        <w:t>Из них 6 секторов имеют дополнительные задания</w:t>
      </w:r>
      <w:r w:rsidRPr="00556D9D">
        <w:rPr>
          <w:color w:val="111111"/>
          <w:sz w:val="28"/>
          <w:szCs w:val="28"/>
        </w:rPr>
        <w:t>:</w:t>
      </w:r>
    </w:p>
    <w:p w:rsidR="00556D9D" w:rsidRP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111111"/>
          <w:sz w:val="28"/>
          <w:szCs w:val="28"/>
        </w:rPr>
        <w:t>Сектор </w:t>
      </w:r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«Незнайка»</w:t>
      </w:r>
      <w:r w:rsidRPr="00556D9D">
        <w:rPr>
          <w:color w:val="111111"/>
          <w:sz w:val="28"/>
          <w:szCs w:val="28"/>
        </w:rPr>
        <w:t>- воспитатель загадывает загадку ребятам-зрителям.</w:t>
      </w:r>
    </w:p>
    <w:p w:rsidR="00556D9D" w:rsidRP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111111"/>
          <w:sz w:val="28"/>
          <w:szCs w:val="28"/>
        </w:rPr>
        <w:t>Сектор </w:t>
      </w:r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Знайка</w:t>
      </w:r>
      <w:proofErr w:type="spellEnd"/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56D9D">
        <w:rPr>
          <w:color w:val="111111"/>
          <w:sz w:val="28"/>
          <w:szCs w:val="28"/>
        </w:rPr>
        <w:t> - ребята-зрители, задают дополнительный вопрос игрокам.</w:t>
      </w:r>
    </w:p>
    <w:p w:rsidR="00556D9D" w:rsidRP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111111"/>
          <w:sz w:val="28"/>
          <w:szCs w:val="28"/>
        </w:rPr>
        <w:t>Сектор </w:t>
      </w:r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«Весёлый язычок»</w:t>
      </w:r>
      <w:r w:rsidRPr="00556D9D">
        <w:rPr>
          <w:color w:val="111111"/>
          <w:sz w:val="28"/>
          <w:szCs w:val="28"/>
        </w:rPr>
        <w:t>- ребята-зрители рассказывают пословицу, поговорку или стихотворение по теме игры.</w:t>
      </w:r>
    </w:p>
    <w:p w:rsidR="00556D9D" w:rsidRP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111111"/>
          <w:sz w:val="28"/>
          <w:szCs w:val="28"/>
        </w:rPr>
        <w:t>Сектор </w:t>
      </w:r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«Плюс»</w:t>
      </w:r>
      <w:r w:rsidRPr="00556D9D">
        <w:rPr>
          <w:color w:val="111111"/>
          <w:sz w:val="28"/>
          <w:szCs w:val="28"/>
        </w:rPr>
        <w:t> - ребёнок может открыть любую часть картинки, или букву.</w:t>
      </w:r>
    </w:p>
    <w:p w:rsidR="00556D9D" w:rsidRP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111111"/>
          <w:sz w:val="28"/>
          <w:szCs w:val="28"/>
        </w:rPr>
        <w:t>Сектор </w:t>
      </w:r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«Ноль»</w:t>
      </w:r>
      <w:r w:rsidRPr="00556D9D">
        <w:rPr>
          <w:color w:val="111111"/>
          <w:sz w:val="28"/>
          <w:szCs w:val="28"/>
        </w:rPr>
        <w:t> - пропускает ход.</w:t>
      </w:r>
    </w:p>
    <w:p w:rsid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56D9D">
        <w:rPr>
          <w:color w:val="111111"/>
          <w:sz w:val="28"/>
          <w:szCs w:val="28"/>
        </w:rPr>
        <w:t>Сектор </w:t>
      </w:r>
      <w:r w:rsidRPr="00556D9D">
        <w:rPr>
          <w:i/>
          <w:iCs/>
          <w:color w:val="111111"/>
          <w:sz w:val="28"/>
          <w:szCs w:val="28"/>
          <w:bdr w:val="none" w:sz="0" w:space="0" w:color="auto" w:frame="1"/>
        </w:rPr>
        <w:t>«Приз»</w:t>
      </w:r>
      <w:r w:rsidRPr="00556D9D">
        <w:rPr>
          <w:color w:val="111111"/>
          <w:sz w:val="28"/>
          <w:szCs w:val="28"/>
        </w:rPr>
        <w:t> - игроку вручается приз.</w:t>
      </w:r>
    </w:p>
    <w:p w:rsidR="00CF6919" w:rsidRDefault="00556D9D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D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Остальные сектора с заданиями продумываются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основе определённой темы и поставленных задач по развитию речи.</w:t>
      </w:r>
      <w:r w:rsidR="00CF6919">
        <w:t xml:space="preserve"> </w:t>
      </w:r>
    </w:p>
    <w:p w:rsidR="00556D9D" w:rsidRPr="00B873DD" w:rsidRDefault="00556D9D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7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работы с пособием:</w:t>
      </w:r>
    </w:p>
    <w:p w:rsidR="00556D9D" w:rsidRPr="00B873DD" w:rsidRDefault="00556D9D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Подходит для индивидуальных и подгрупповых занятий, для игр в свободной деятельности, викторин, развлечений. Использовать это пособие могут педагоги, родители и сам ребенок.</w:t>
      </w:r>
    </w:p>
    <w:p w:rsidR="00556D9D" w:rsidRPr="00B873DD" w:rsidRDefault="00556D9D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Многофункциональность пособия выражается в разнообразии дидактического материала (различные карточки). Пособие «Поле чудес»  предназначено для детей 3-7 лет, в том числе дети с ОВЗ, посещающие дошкольное образовательное учреждение.</w:t>
      </w:r>
    </w:p>
    <w:p w:rsidR="00556D9D" w:rsidRDefault="00556D9D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7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зависимости от возрастной категории подбираются игры. Оно удобное, яркое и простое в обращении.</w:t>
      </w:r>
    </w:p>
    <w:p w:rsidR="00556D9D" w:rsidRDefault="00556D9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56D9D">
        <w:rPr>
          <w:b/>
          <w:color w:val="111111"/>
          <w:sz w:val="28"/>
          <w:szCs w:val="28"/>
        </w:rPr>
        <w:t>Этапы проведения игры:</w:t>
      </w:r>
    </w:p>
    <w:p w:rsidR="00556D9D" w:rsidRDefault="00556D9D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Подготовительный этап (выбор темы, составление слов, оформление игрового поля, подготовка призов)</w:t>
      </w:r>
    </w:p>
    <w:p w:rsidR="00556D9D" w:rsidRDefault="00556D9D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Ознакомление с правилами игры</w:t>
      </w:r>
    </w:p>
    <w:p w:rsidR="00556D9D" w:rsidRDefault="00556D9D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игры (жеребьёвка, вращение барабана, угадывание букв, выполнение заданий, определение победителя)</w:t>
      </w:r>
    </w:p>
    <w:p w:rsidR="00556D9D" w:rsidRDefault="00556D9D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Подведение итогов и награждение.</w:t>
      </w:r>
    </w:p>
    <w:p w:rsidR="00CF6919" w:rsidRPr="002370D8" w:rsidRDefault="00CF6919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70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Правила игры</w:t>
      </w:r>
      <w:r w:rsidR="002370D8" w:rsidRPr="002370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(классический вариант)</w:t>
      </w:r>
      <w:r w:rsidRPr="002370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F6919" w:rsidRDefault="00CF6919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237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(ведущий) загадывает слово и размещает на игровом поле закрытые клетки, зачитывает загадку или описание к загаданному слову. Участники знакомятся с секторами на барабане. С помощью считалки или жеребьёвки определяется </w:t>
      </w:r>
      <w:r w:rsidR="00237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очерёдность игроков. Первый игрок подходит к барабану, вращает его и выполняет задание, указанное на выпавшем секторе. Если выполнил задание, выпавшее на секторе правильно, то называет букву. Если эта буква есть в загаданном слове, то ведущий открывает эту букву на игровом поле и игрок может ещё раз крутить барабан и выполнять задание на выпавшем секторе и называет букву. Если этой буквы нет в слове, то ход переходит к другому игроку. Игрок, который</w:t>
      </w:r>
      <w:r w:rsidR="00237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первым отгадал слово целиком, объявляется победителем и получает главный приз. Если за </w:t>
      </w:r>
      <w:r w:rsidR="00237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определённое  количество ходов никто не отгадал слово, ведущий объявляет слово и все участники получают утешительные призы.</w:t>
      </w:r>
    </w:p>
    <w:p w:rsidR="00390627" w:rsidRDefault="00A36C31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C31">
        <w:rPr>
          <w:rFonts w:ascii="Times New Roman" w:hAnsi="Times New Roman" w:cs="Times New Roman"/>
          <w:sz w:val="28"/>
          <w:szCs w:val="28"/>
        </w:rPr>
        <w:t>Ещё один вариант игры «Поле чудес» Играет несколько игроков</w:t>
      </w:r>
      <w:r w:rsidR="00615E74">
        <w:rPr>
          <w:rFonts w:ascii="Times New Roman" w:hAnsi="Times New Roman" w:cs="Times New Roman"/>
          <w:sz w:val="28"/>
          <w:szCs w:val="28"/>
        </w:rPr>
        <w:t>(4-5человек)</w:t>
      </w:r>
      <w:r w:rsidRPr="00A36C31">
        <w:rPr>
          <w:rFonts w:ascii="Times New Roman" w:hAnsi="Times New Roman" w:cs="Times New Roman"/>
          <w:sz w:val="28"/>
          <w:szCs w:val="28"/>
        </w:rPr>
        <w:t>, игроки поочередно крутят барабан. Ведущий задаёт задание на выпавшем секторе. Игроку нужно ответить на заданный вопрос. За правильный и полный ответ ребенку вручается фишка. Набравший</w:t>
      </w:r>
      <w:r w:rsidR="00615E74">
        <w:rPr>
          <w:rFonts w:ascii="Times New Roman" w:hAnsi="Times New Roman" w:cs="Times New Roman"/>
          <w:sz w:val="28"/>
          <w:szCs w:val="28"/>
        </w:rPr>
        <w:t>,</w:t>
      </w:r>
      <w:r w:rsidRPr="00A36C31">
        <w:rPr>
          <w:rFonts w:ascii="Times New Roman" w:hAnsi="Times New Roman" w:cs="Times New Roman"/>
          <w:sz w:val="28"/>
          <w:szCs w:val="28"/>
        </w:rPr>
        <w:t xml:space="preserve"> </w:t>
      </w:r>
      <w:r w:rsidR="00615E74"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proofErr w:type="gramStart"/>
      <w:r w:rsidR="00615E74">
        <w:rPr>
          <w:rFonts w:ascii="Times New Roman" w:hAnsi="Times New Roman" w:cs="Times New Roman"/>
          <w:sz w:val="28"/>
          <w:szCs w:val="28"/>
        </w:rPr>
        <w:t xml:space="preserve">фишек </w:t>
      </w:r>
      <w:r w:rsidRPr="00A36C31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A36C31">
        <w:rPr>
          <w:rFonts w:ascii="Times New Roman" w:hAnsi="Times New Roman" w:cs="Times New Roman"/>
          <w:sz w:val="28"/>
          <w:szCs w:val="28"/>
        </w:rPr>
        <w:t xml:space="preserve"> победителем игры. Победителю вручается поощрительный подарок.</w:t>
      </w:r>
    </w:p>
    <w:p w:rsidR="00A36C31" w:rsidRDefault="00390627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27">
        <w:rPr>
          <w:rFonts w:ascii="Times New Roman" w:hAnsi="Times New Roman" w:cs="Times New Roman"/>
          <w:b/>
          <w:sz w:val="28"/>
          <w:szCs w:val="28"/>
        </w:rPr>
        <w:t>Практическая часть мастер-класса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B0C" w:rsidRDefault="00C22B0C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0C">
        <w:rPr>
          <w:rFonts w:ascii="Times New Roman" w:hAnsi="Times New Roman" w:cs="Times New Roman"/>
          <w:b/>
          <w:sz w:val="28"/>
          <w:szCs w:val="28"/>
        </w:rPr>
        <w:t>Варианты игры</w:t>
      </w:r>
    </w:p>
    <w:p w:rsidR="00C22B0C" w:rsidRPr="00C22B0C" w:rsidRDefault="00C22B0C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Профессии</w:t>
      </w:r>
    </w:p>
    <w:p w:rsidR="00390627" w:rsidRDefault="00390627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знаний о профессиях, расширение словарного запаса, развитие связной речи, ло</w:t>
      </w:r>
      <w:r w:rsidR="00C22B0C">
        <w:rPr>
          <w:rFonts w:ascii="Times New Roman" w:hAnsi="Times New Roman" w:cs="Times New Roman"/>
          <w:sz w:val="28"/>
          <w:szCs w:val="28"/>
        </w:rPr>
        <w:t>гического мышления и коммуникат</w:t>
      </w:r>
      <w:r>
        <w:rPr>
          <w:rFonts w:ascii="Times New Roman" w:hAnsi="Times New Roman" w:cs="Times New Roman"/>
          <w:sz w:val="28"/>
          <w:szCs w:val="28"/>
        </w:rPr>
        <w:t>ивных навыков.</w:t>
      </w:r>
    </w:p>
    <w:p w:rsidR="00390627" w:rsidRPr="00390627" w:rsidRDefault="00390627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Слово</w:t>
      </w:r>
      <w:r w:rsidR="00C22B0C" w:rsidRPr="004B6F72">
        <w:rPr>
          <w:rFonts w:ascii="Times New Roman" w:hAnsi="Times New Roman" w:cs="Times New Roman"/>
          <w:b/>
          <w:sz w:val="28"/>
          <w:szCs w:val="28"/>
        </w:rPr>
        <w:t>:</w:t>
      </w:r>
      <w:r w:rsidR="00C22B0C">
        <w:rPr>
          <w:rFonts w:ascii="Times New Roman" w:hAnsi="Times New Roman" w:cs="Times New Roman"/>
          <w:sz w:val="28"/>
          <w:szCs w:val="28"/>
        </w:rPr>
        <w:t xml:space="preserve"> ПОЖАРНЫЙ</w:t>
      </w:r>
    </w:p>
    <w:p w:rsidR="001323B3" w:rsidRDefault="00C22B0C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игровое поле с клетками для букв, барабан с секторами, предметные картинки, иллюстрации по теме: «Профессии» с заданиями.</w:t>
      </w:r>
    </w:p>
    <w:p w:rsidR="00C22B0C" w:rsidRPr="0005246E" w:rsidRDefault="00C22B0C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46E">
        <w:rPr>
          <w:rFonts w:ascii="Times New Roman" w:hAnsi="Times New Roman" w:cs="Times New Roman"/>
          <w:b/>
          <w:sz w:val="28"/>
          <w:szCs w:val="28"/>
        </w:rPr>
        <w:t>Сектора на барабане:</w:t>
      </w:r>
    </w:p>
    <w:p w:rsidR="00C22B0C" w:rsidRDefault="00C22B0C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«Буква»:</w:t>
      </w:r>
      <w:r>
        <w:rPr>
          <w:rFonts w:ascii="Times New Roman" w:hAnsi="Times New Roman" w:cs="Times New Roman"/>
          <w:sz w:val="28"/>
          <w:szCs w:val="28"/>
        </w:rPr>
        <w:t xml:space="preserve"> Игрок называет букву.</w:t>
      </w:r>
    </w:p>
    <w:p w:rsidR="00C22B0C" w:rsidRDefault="00C22B0C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</w:t>
      </w:r>
      <w:r w:rsidR="004B6F72" w:rsidRPr="004B6F72">
        <w:rPr>
          <w:rFonts w:ascii="Times New Roman" w:hAnsi="Times New Roman" w:cs="Times New Roman"/>
          <w:b/>
          <w:sz w:val="28"/>
          <w:szCs w:val="28"/>
        </w:rPr>
        <w:t>Описание профессии</w:t>
      </w:r>
      <w:r w:rsidRPr="004B6F72">
        <w:rPr>
          <w:rFonts w:ascii="Times New Roman" w:hAnsi="Times New Roman" w:cs="Times New Roman"/>
          <w:b/>
          <w:sz w:val="28"/>
          <w:szCs w:val="28"/>
        </w:rPr>
        <w:t>»</w:t>
      </w:r>
      <w:r w:rsidR="004B6F72" w:rsidRPr="004B6F72">
        <w:rPr>
          <w:rFonts w:ascii="Times New Roman" w:hAnsi="Times New Roman" w:cs="Times New Roman"/>
          <w:b/>
          <w:sz w:val="28"/>
          <w:szCs w:val="28"/>
        </w:rPr>
        <w:t>:</w:t>
      </w:r>
      <w:r w:rsidR="004B6F72">
        <w:rPr>
          <w:rFonts w:ascii="Times New Roman" w:hAnsi="Times New Roman" w:cs="Times New Roman"/>
          <w:sz w:val="28"/>
          <w:szCs w:val="28"/>
        </w:rPr>
        <w:t xml:space="preserve"> Опиши, чем занимается человек этой профессии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«Инструменты»:</w:t>
      </w:r>
      <w:r>
        <w:rPr>
          <w:rFonts w:ascii="Times New Roman" w:hAnsi="Times New Roman" w:cs="Times New Roman"/>
          <w:sz w:val="28"/>
          <w:szCs w:val="28"/>
        </w:rPr>
        <w:t xml:space="preserve"> Назови инструменты, которые использует представитель этой профессии.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«Где работает?»:</w:t>
      </w:r>
      <w:r>
        <w:rPr>
          <w:rFonts w:ascii="Times New Roman" w:hAnsi="Times New Roman" w:cs="Times New Roman"/>
          <w:sz w:val="28"/>
          <w:szCs w:val="28"/>
        </w:rPr>
        <w:t xml:space="preserve"> Где работает человек этой профессии?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«Что делает?»:</w:t>
      </w:r>
      <w:r>
        <w:rPr>
          <w:rFonts w:ascii="Times New Roman" w:hAnsi="Times New Roman" w:cs="Times New Roman"/>
          <w:sz w:val="28"/>
          <w:szCs w:val="28"/>
        </w:rPr>
        <w:t xml:space="preserve"> Перечисли действия, которые выполняет человек этой профессии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«Назови качества»:</w:t>
      </w:r>
      <w:r>
        <w:rPr>
          <w:rFonts w:ascii="Times New Roman" w:hAnsi="Times New Roman" w:cs="Times New Roman"/>
          <w:sz w:val="28"/>
          <w:szCs w:val="28"/>
        </w:rPr>
        <w:t xml:space="preserve"> Какие качества важны для человека этой профессии?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F72">
        <w:rPr>
          <w:rFonts w:ascii="Times New Roman" w:hAnsi="Times New Roman" w:cs="Times New Roman"/>
          <w:b/>
          <w:sz w:val="28"/>
          <w:szCs w:val="28"/>
        </w:rPr>
        <w:t>«Приз»:</w:t>
      </w:r>
      <w:r w:rsidR="001671B0">
        <w:rPr>
          <w:rFonts w:ascii="Times New Roman" w:hAnsi="Times New Roman" w:cs="Times New Roman"/>
          <w:sz w:val="28"/>
          <w:szCs w:val="28"/>
        </w:rPr>
        <w:t xml:space="preserve"> Игрок получает небольшой приз.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B0">
        <w:rPr>
          <w:rFonts w:ascii="Times New Roman" w:hAnsi="Times New Roman" w:cs="Times New Roman"/>
          <w:b/>
          <w:sz w:val="28"/>
          <w:szCs w:val="28"/>
        </w:rPr>
        <w:t>«Загадка»</w:t>
      </w:r>
      <w:r w:rsidR="001671B0" w:rsidRPr="001671B0">
        <w:rPr>
          <w:rFonts w:ascii="Times New Roman" w:hAnsi="Times New Roman" w:cs="Times New Roman"/>
          <w:b/>
          <w:sz w:val="28"/>
          <w:szCs w:val="28"/>
        </w:rPr>
        <w:t>:</w:t>
      </w:r>
      <w:r w:rsidR="001671B0">
        <w:rPr>
          <w:rFonts w:ascii="Times New Roman" w:hAnsi="Times New Roman" w:cs="Times New Roman"/>
          <w:sz w:val="28"/>
          <w:szCs w:val="28"/>
        </w:rPr>
        <w:t xml:space="preserve"> Отгадай загадку о професси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4B6F72" w:rsidRDefault="004B6F72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B0">
        <w:rPr>
          <w:rFonts w:ascii="Times New Roman" w:hAnsi="Times New Roman" w:cs="Times New Roman"/>
          <w:b/>
          <w:sz w:val="28"/>
          <w:szCs w:val="28"/>
        </w:rPr>
        <w:t>«</w:t>
      </w:r>
      <w:r w:rsidR="001671B0" w:rsidRPr="001671B0">
        <w:rPr>
          <w:rFonts w:ascii="Times New Roman" w:hAnsi="Times New Roman" w:cs="Times New Roman"/>
          <w:b/>
          <w:sz w:val="28"/>
          <w:szCs w:val="28"/>
        </w:rPr>
        <w:t>Собери пословицу</w:t>
      </w:r>
      <w:r w:rsidRPr="001671B0">
        <w:rPr>
          <w:rFonts w:ascii="Times New Roman" w:hAnsi="Times New Roman" w:cs="Times New Roman"/>
          <w:b/>
          <w:sz w:val="28"/>
          <w:szCs w:val="28"/>
        </w:rPr>
        <w:t>»</w:t>
      </w:r>
      <w:r w:rsidR="001671B0" w:rsidRPr="001671B0">
        <w:rPr>
          <w:rFonts w:ascii="Times New Roman" w:hAnsi="Times New Roman" w:cs="Times New Roman"/>
          <w:b/>
          <w:sz w:val="28"/>
          <w:szCs w:val="28"/>
        </w:rPr>
        <w:t>:</w:t>
      </w:r>
      <w:r w:rsidR="001671B0">
        <w:rPr>
          <w:rFonts w:ascii="Times New Roman" w:hAnsi="Times New Roman" w:cs="Times New Roman"/>
          <w:sz w:val="28"/>
          <w:szCs w:val="28"/>
        </w:rPr>
        <w:t xml:space="preserve"> Собери пословицу о труде (карточки с частями пословиц)</w:t>
      </w:r>
    </w:p>
    <w:p w:rsidR="001671B0" w:rsidRP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B0">
        <w:rPr>
          <w:rFonts w:ascii="Times New Roman" w:hAnsi="Times New Roman" w:cs="Times New Roman"/>
          <w:b/>
          <w:sz w:val="28"/>
          <w:szCs w:val="28"/>
        </w:rPr>
        <w:t>«Звук»: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1B0">
        <w:rPr>
          <w:rFonts w:ascii="Times New Roman" w:hAnsi="Times New Roman" w:cs="Times New Roman"/>
          <w:sz w:val="28"/>
          <w:szCs w:val="28"/>
        </w:rPr>
        <w:t>Назови первый звук в названии этой профессии</w:t>
      </w:r>
    </w:p>
    <w:p w:rsidR="001671B0" w:rsidRP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1B0">
        <w:rPr>
          <w:rFonts w:ascii="Times New Roman" w:hAnsi="Times New Roman" w:cs="Times New Roman"/>
          <w:b/>
          <w:sz w:val="28"/>
          <w:szCs w:val="28"/>
        </w:rPr>
        <w:t>«Слог»:</w:t>
      </w:r>
      <w:r>
        <w:rPr>
          <w:rFonts w:ascii="Times New Roman" w:hAnsi="Times New Roman" w:cs="Times New Roman"/>
          <w:sz w:val="28"/>
          <w:szCs w:val="28"/>
        </w:rPr>
        <w:t xml:space="preserve"> Сколько слогов в этом слове?</w:t>
      </w:r>
    </w:p>
    <w:p w:rsidR="001323B3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1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«Ноль»: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 пропускает ход</w:t>
      </w:r>
    </w:p>
    <w:p w:rsid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71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</w:p>
    <w:p w:rsid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71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Организационный момент:</w:t>
      </w:r>
    </w:p>
    <w:p w:rsid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объясняет правила игры, предлагает детям угадать</w:t>
      </w:r>
      <w:r w:rsidR="005A2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профессия загадана.</w:t>
      </w:r>
    </w:p>
    <w:p w:rsid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2.Загадка: Ведущий загадывается загадку о профессии.</w:t>
      </w:r>
    </w:p>
    <w:p w:rsid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что-то загорится, он тотчас на место мчится</w:t>
      </w:r>
    </w:p>
    <w:p w:rsidR="001671B0" w:rsidRDefault="001671B0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3.Жеребьёвка: Игроки по</w:t>
      </w:r>
      <w:r w:rsidR="00885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очереди вынимают из мешочка кубики с номерами</w:t>
      </w:r>
      <w:r w:rsidR="00885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определяя порядок своего хода.</w:t>
      </w:r>
    </w:p>
    <w:p w:rsidR="008851F6" w:rsidRDefault="008851F6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4.Игра: Игроки по очереди вращают барабан и выполняют задания, выпавшие на секторах, называют буквы, загаданного слова.</w:t>
      </w:r>
    </w:p>
    <w:p w:rsidR="008851F6" w:rsidRDefault="008851F6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Отгадывание слова: Если игрок считает, что знает слово, он может его назвать. Если ответ правильный, он становится победителем.</w:t>
      </w:r>
    </w:p>
    <w:p w:rsidR="008851F6" w:rsidRDefault="008851F6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Подведение итогов: Победитель получает приз. Все участники получают утешительные призы.</w:t>
      </w:r>
    </w:p>
    <w:p w:rsidR="008851F6" w:rsidRDefault="008851F6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51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 «Дикие животные»</w:t>
      </w:r>
    </w:p>
    <w:p w:rsidR="0005246E" w:rsidRPr="0005246E" w:rsidRDefault="0005246E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 w:rsidR="00E266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знаний о диких</w:t>
      </w:r>
      <w:r w:rsidRPr="000524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</w:t>
      </w:r>
      <w:r w:rsidR="00E266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0524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связной речи, фонематического слуха, зрительного внимания.</w:t>
      </w:r>
    </w:p>
    <w:p w:rsidR="008851F6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игровом поле картинки с изображением диких животных</w:t>
      </w:r>
      <w:r w:rsidR="008851F6" w:rsidRPr="00885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24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8851F6" w:rsidRPr="008851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заяц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медведь, лиса.</w:t>
      </w:r>
    </w:p>
    <w:p w:rsidR="0005246E" w:rsidRDefault="0005246E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24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Сектора на барабане:</w:t>
      </w:r>
    </w:p>
    <w:p w:rsidR="0005246E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Картинка животного. </w:t>
      </w:r>
      <w:r w:rsidRPr="00E266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5246E"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«Опиши животное»</w:t>
      </w:r>
      <w:r w:rsidR="0005246E" w:rsidRPr="00E266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524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он по цвету, размеру, что у него есть?</w:t>
      </w:r>
    </w:p>
    <w:p w:rsidR="0005246E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Картинка еды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(молоко, мёд, мясо, морковь) Задание: </w:t>
      </w:r>
      <w:r w:rsidR="0005246E"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«Что ест</w:t>
      </w: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это животное?</w:t>
      </w:r>
      <w:r w:rsidR="0005246E"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любит есть заяц (лиса, медведь)</w:t>
      </w:r>
    </w:p>
    <w:p w:rsidR="00E26613" w:rsidRPr="0005246E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Картинка домика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Задание: </w:t>
      </w: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«Где живёт это животное»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лисы- … (нора) и т.д.</w:t>
      </w:r>
    </w:p>
    <w:p w:rsidR="0005246E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Картинка «Уха»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Задание: </w:t>
      </w: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«Какой первый звук в слове…»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(называет животное)</w:t>
      </w:r>
    </w:p>
    <w:p w:rsidR="00E26613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«Приз»: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Игрок получает небольшой приз. </w:t>
      </w:r>
    </w:p>
    <w:p w:rsidR="00E26613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«Ноль»: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Игрок пропускает ход.</w:t>
      </w:r>
    </w:p>
    <w:p w:rsidR="00E26613" w:rsidRPr="00D85EB3" w:rsidRDefault="00E2661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="00D85EB3"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Знайка</w:t>
      </w:r>
      <w:proofErr w:type="spellEnd"/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D85EB3"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85EB3" w:rsidRPr="00D85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Ребята-зрители задают дополнительный вопрос игрокам.</w:t>
      </w:r>
    </w:p>
    <w:p w:rsidR="00D85EB3" w:rsidRDefault="00D85EB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5E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«Незнайка»:</w:t>
      </w:r>
      <w:r w:rsidRPr="00D85E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загадывает загадку о животном ребятам зрителям.</w:t>
      </w:r>
    </w:p>
    <w:p w:rsidR="00D85EB3" w:rsidRDefault="00D85EB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29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«Один-много»: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Образовать множественное число существительных.</w:t>
      </w:r>
    </w:p>
    <w:p w:rsidR="00D85EB3" w:rsidRDefault="00D85EB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29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«Назови ласково»: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Сказать слова ласково.</w:t>
      </w:r>
    </w:p>
    <w:p w:rsidR="00D85EB3" w:rsidRPr="008851F6" w:rsidRDefault="00D85EB3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29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«Чьи, </w:t>
      </w:r>
      <w:proofErr w:type="spellStart"/>
      <w:proofErr w:type="gramStart"/>
      <w:r w:rsidRPr="005A29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чей,чьё</w:t>
      </w:r>
      <w:proofErr w:type="spellEnd"/>
      <w:proofErr w:type="gramEnd"/>
      <w:r w:rsidRPr="005A29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»:</w:t>
      </w:r>
      <w:r w:rsidR="005A2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Ведущий показывает картинки, а игрок отвечает на вопросы «чей?», «чьи?», «чьё?»</w:t>
      </w:r>
    </w:p>
    <w:p w:rsidR="001671B0" w:rsidRDefault="005A29B7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29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игры:</w:t>
      </w:r>
    </w:p>
    <w:p w:rsidR="005A29B7" w:rsidRDefault="005A29B7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29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объясняет правила игры, игроки по очереди вращают барабан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выполняют задания, выпавшие на секторах. За каждый правильный ответ получают фишку. Когда все задания на секторах будут сделаны, подсчитываются фишки у игроков. У кого больше фишек, тот и победитель.</w:t>
      </w:r>
    </w:p>
    <w:p w:rsidR="00016082" w:rsidRPr="00016082" w:rsidRDefault="00016082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Звуковичо</w:t>
      </w:r>
      <w:r w:rsidRPr="00016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spellEnd"/>
      <w:r w:rsidRPr="00016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16082" w:rsidRPr="00016082" w:rsidRDefault="00016082" w:rsidP="00D61D5F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6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Pr="000160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Автоматизация и дифференциация всех групп звуков в словах и предложениях. Совершенствовать навыки </w:t>
      </w:r>
      <w:proofErr w:type="spellStart"/>
      <w:r w:rsidRPr="000160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звуко</w:t>
      </w:r>
      <w:proofErr w:type="spellEnd"/>
      <w:r w:rsidRPr="0001608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-слогового анализа (определять позицию звука в словах, определять количество слогов в словах). Совершенствовать грамматический строй речи (согласование существительных с числительными, усвоение падежных форм, усвоение предложных конструкций). Обогащение словаря (антонимы, многозначные слова).</w:t>
      </w:r>
    </w:p>
    <w:p w:rsidR="00974DA6" w:rsidRDefault="00016082" w:rsidP="00D61D5F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6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игры:</w:t>
      </w:r>
      <w:r w:rsidRPr="00016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Ребенок вращает стрелку на барабане. Когда стрелка остановится, ребенок отвечает на вопросы по данной карточке </w:t>
      </w:r>
      <w:r w:rsidRPr="00974D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974DA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человечки).</w:t>
      </w:r>
      <w:r w:rsidRPr="00016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016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Назови</w:t>
      </w:r>
      <w:proofErr w:type="gramEnd"/>
      <w:r w:rsidRPr="00016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звук. Определи: гласный или согласный? Придумай слово на заданный звук. Определи </w:t>
      </w:r>
      <w:proofErr w:type="spellStart"/>
      <w:r w:rsidRPr="00016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колличество</w:t>
      </w:r>
      <w:proofErr w:type="spellEnd"/>
      <w:r w:rsidRPr="00016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слогов в слове.) </w:t>
      </w:r>
    </w:p>
    <w:p w:rsidR="00974DA6" w:rsidRDefault="00974DA6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B873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Вариации упражнений, заданий не имеют предела. </w:t>
      </w:r>
      <w:r w:rsidRPr="005347E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Пособие</w:t>
      </w:r>
      <w:r w:rsidRPr="00B873D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постоянно может пополняться новыми элементами (карточками).</w:t>
      </w:r>
    </w:p>
    <w:p w:rsidR="005347E7" w:rsidRPr="005347E7" w:rsidRDefault="005347E7" w:rsidP="00D61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5347E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Преимущества использования дидактической игры «Поле чудес» в развитии речи дошкольников состоит в том, что </w:t>
      </w:r>
      <w:r w:rsidRPr="005347E7">
        <w:rPr>
          <w:rFonts w:ascii="Times New Roman" w:hAnsi="Times New Roman" w:cs="Times New Roman"/>
          <w:color w:val="111111"/>
          <w:sz w:val="28"/>
          <w:szCs w:val="28"/>
        </w:rPr>
        <w:t>в игре  чётко определены </w:t>
      </w:r>
      <w:hyperlink r:id="rId5" w:tooltip="Дидактические игры. Проекты" w:history="1">
        <w:r w:rsidRPr="005347E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дидактическая задача</w:t>
        </w:r>
      </w:hyperlink>
      <w:r w:rsidRPr="005347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47E7">
        <w:rPr>
          <w:rFonts w:ascii="Times New Roman" w:hAnsi="Times New Roman" w:cs="Times New Roman"/>
          <w:color w:val="111111"/>
          <w:sz w:val="28"/>
          <w:szCs w:val="28"/>
        </w:rPr>
        <w:t xml:space="preserve"> игровые правила и действия. Воспитатель знакомит детей с правилами, игровыми действиями, учит, как их надо выполнять. Дети оперируют имеющимися знаниями, которые в ходе игры усваиваются, закрепляются, систематизируются и обобщаются. В ходе игры ребё</w:t>
      </w:r>
      <w:r w:rsidRPr="005347E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нок может приобретать и новые знания</w:t>
      </w:r>
      <w:r w:rsidRPr="005347E7">
        <w:rPr>
          <w:rFonts w:ascii="Times New Roman" w:hAnsi="Times New Roman" w:cs="Times New Roman"/>
          <w:color w:val="111111"/>
          <w:sz w:val="28"/>
          <w:szCs w:val="28"/>
        </w:rPr>
        <w:t>: общаясь с воспитателем, со своими сверстниками, в процессе наблюдения за играющими, их высказываниями, действиями, а выступая в роли болельщика, ребёнок получает много новой для себя информации. И это очень важно для его развития.</w:t>
      </w:r>
    </w:p>
    <w:p w:rsidR="005347E7" w:rsidRPr="005347E7" w:rsidRDefault="005347E7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347E7">
        <w:rPr>
          <w:color w:val="111111"/>
          <w:sz w:val="28"/>
          <w:szCs w:val="28"/>
        </w:rPr>
        <w:t>Дети малоактивные, неуверенные в себе, а это свойственно детям с речевыми расстройствами, менее подготовленные, как правило, в начале берут на себя роли болельщиков, при этом они учатся у своих товарищей, как надо играть, чтобы выполнять игровую задачу, стать победителем.</w:t>
      </w:r>
    </w:p>
    <w:p w:rsidR="00016082" w:rsidRPr="00974DA6" w:rsidRDefault="00016082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A29B7" w:rsidRDefault="005A29B7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1C3277" w:rsidRDefault="001C3277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r w:rsidR="007C0B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и подошёл к концу наш мастер-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класс. Чтобы быстро и наглядно получить вашу обратную связь о мастер-классе, предлагаю использовать невербальные средства. Выберите смайлик, который наиболее точно отражает ваше общее впечатление от мастер-класса:</w:t>
      </w:r>
    </w:p>
    <w:p w:rsidR="00016082" w:rsidRDefault="00016082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29B7" w:rsidRDefault="006A33E9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42900" cy="324694"/>
            <wp:effectExtent l="19050" t="0" r="0" b="0"/>
            <wp:docPr id="12" name="Рисунок 4" descr="C:\Users\Женя\Desktop\phpbqVKk1_zagadki_html_b730534c2a953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еня\Desktop\phpbqVKk1_zagadki_html_b730534c2a953b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88" cy="32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6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-понравилось, было полезно</w:t>
      </w:r>
    </w:p>
    <w:p w:rsidR="00554D59" w:rsidRDefault="00016082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42900" cy="324692"/>
            <wp:effectExtent l="19050" t="0" r="0" b="0"/>
            <wp:docPr id="16" name="Рисунок 5" descr="C:\Users\Женя\Desktop\phpbqVKk1_zagadki_html_b730534c2a953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еня\Desktop\phpbqVKk1_zagadki_html_b730534c2a953b5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746" r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2" cy="32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нейтральное впечатление, что-то понравилось, что-то нет</w:t>
      </w:r>
    </w:p>
    <w:p w:rsidR="00554D59" w:rsidRDefault="00016082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42900" cy="295889"/>
            <wp:effectExtent l="19050" t="0" r="0" b="0"/>
            <wp:docPr id="18" name="Рисунок 6" descr="C:\Users\Женя\Desktop\phpbqVKk1_zagadki_html_b730534c2a953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еня\Desktop\phpbqVKk1_zagadki_html_b730534c2a953b5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 понравилось, было мало полезной информации.</w:t>
      </w:r>
    </w:p>
    <w:p w:rsidR="00117AC7" w:rsidRDefault="00117AC7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7AC7" w:rsidRDefault="00117AC7" w:rsidP="00D6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47E7">
        <w:rPr>
          <w:rStyle w:val="a4"/>
          <w:color w:val="000000"/>
          <w:sz w:val="28"/>
          <w:szCs w:val="28"/>
        </w:rPr>
        <w:t>Литература:</w:t>
      </w: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47E7">
        <w:rPr>
          <w:color w:val="000000"/>
          <w:sz w:val="28"/>
          <w:szCs w:val="28"/>
        </w:rPr>
        <w:t>1.Бондаренко А.К. Дидактические игры в детском саду: Кн. для воспитателя детского сада / А.К. Бо</w:t>
      </w:r>
      <w:r w:rsidR="00D61D5F">
        <w:rPr>
          <w:color w:val="000000"/>
          <w:sz w:val="28"/>
          <w:szCs w:val="28"/>
        </w:rPr>
        <w:t>ндаренко. – М.: Просвещение, 201</w:t>
      </w:r>
      <w:r w:rsidRPr="005347E7">
        <w:rPr>
          <w:color w:val="000000"/>
          <w:sz w:val="28"/>
          <w:szCs w:val="28"/>
        </w:rPr>
        <w:t>9. – 160 с.</w:t>
      </w: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47E7">
        <w:rPr>
          <w:color w:val="000000"/>
          <w:sz w:val="28"/>
          <w:szCs w:val="28"/>
        </w:rPr>
        <w:t>2. Воспитателю о детской игре. Пособие для воспитателей детского сада / Под ред. Т.А. </w:t>
      </w:r>
      <w:r w:rsidR="00D61D5F">
        <w:rPr>
          <w:color w:val="000000"/>
          <w:sz w:val="28"/>
          <w:szCs w:val="28"/>
        </w:rPr>
        <w:t>Марковой. – М.: Просвещение, 201</w:t>
      </w:r>
      <w:r w:rsidRPr="005347E7">
        <w:rPr>
          <w:color w:val="000000"/>
          <w:sz w:val="28"/>
          <w:szCs w:val="28"/>
        </w:rPr>
        <w:t>8. – 128 с.</w:t>
      </w: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47E7">
        <w:rPr>
          <w:color w:val="000000"/>
          <w:sz w:val="28"/>
          <w:szCs w:val="28"/>
        </w:rPr>
        <w:t>3. Игра дошкольника / Под</w:t>
      </w:r>
      <w:r w:rsidR="00D61D5F">
        <w:rPr>
          <w:color w:val="000000"/>
          <w:sz w:val="28"/>
          <w:szCs w:val="28"/>
        </w:rPr>
        <w:t xml:space="preserve"> ред. С.Л. </w:t>
      </w:r>
      <w:proofErr w:type="spellStart"/>
      <w:r w:rsidR="00D61D5F">
        <w:rPr>
          <w:color w:val="000000"/>
          <w:sz w:val="28"/>
          <w:szCs w:val="28"/>
        </w:rPr>
        <w:t>Новоселовой</w:t>
      </w:r>
      <w:proofErr w:type="spellEnd"/>
      <w:r w:rsidR="00D61D5F">
        <w:rPr>
          <w:color w:val="000000"/>
          <w:sz w:val="28"/>
          <w:szCs w:val="28"/>
        </w:rPr>
        <w:t>. – М., 201</w:t>
      </w:r>
      <w:r w:rsidRPr="005347E7">
        <w:rPr>
          <w:color w:val="000000"/>
          <w:sz w:val="28"/>
          <w:szCs w:val="28"/>
        </w:rPr>
        <w:t>9. – 340 с.</w:t>
      </w: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47E7">
        <w:rPr>
          <w:color w:val="000000"/>
          <w:sz w:val="28"/>
          <w:szCs w:val="28"/>
        </w:rPr>
        <w:t>4. Тихомирова Л.Ф. Развитие познавательных способностей детей. – Я</w:t>
      </w:r>
      <w:r w:rsidR="00D61D5F">
        <w:rPr>
          <w:color w:val="000000"/>
          <w:sz w:val="28"/>
          <w:szCs w:val="28"/>
        </w:rPr>
        <w:t>рославль: Академия развития, 2022</w:t>
      </w:r>
      <w:r w:rsidRPr="005347E7">
        <w:rPr>
          <w:color w:val="000000"/>
          <w:sz w:val="28"/>
          <w:szCs w:val="28"/>
        </w:rPr>
        <w:t>. – 192 с.</w:t>
      </w: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B873DD" w:rsidRPr="005347E7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B873DD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873DD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873DD" w:rsidRDefault="00B873DD" w:rsidP="00D61D5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873DD" w:rsidRDefault="00B873DD" w:rsidP="00B873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873DD" w:rsidRDefault="00B873DD" w:rsidP="00B873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B873DD" w:rsidRDefault="00B873DD" w:rsidP="00B873D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sectPr w:rsidR="00B873DD" w:rsidSect="0024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22FC"/>
    <w:multiLevelType w:val="multilevel"/>
    <w:tmpl w:val="C3DE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3DD"/>
    <w:rsid w:val="00016082"/>
    <w:rsid w:val="00026D08"/>
    <w:rsid w:val="0005246E"/>
    <w:rsid w:val="00096CFA"/>
    <w:rsid w:val="00117AC7"/>
    <w:rsid w:val="001323B3"/>
    <w:rsid w:val="001671B0"/>
    <w:rsid w:val="001C3277"/>
    <w:rsid w:val="00206475"/>
    <w:rsid w:val="002370D8"/>
    <w:rsid w:val="00242A99"/>
    <w:rsid w:val="0025255B"/>
    <w:rsid w:val="00390627"/>
    <w:rsid w:val="00444CF2"/>
    <w:rsid w:val="004B6F72"/>
    <w:rsid w:val="005347E7"/>
    <w:rsid w:val="00554D59"/>
    <w:rsid w:val="00556D9D"/>
    <w:rsid w:val="005A29B7"/>
    <w:rsid w:val="00615E74"/>
    <w:rsid w:val="006A33E9"/>
    <w:rsid w:val="007C0B19"/>
    <w:rsid w:val="008851F6"/>
    <w:rsid w:val="009108AF"/>
    <w:rsid w:val="00974DA6"/>
    <w:rsid w:val="00A36C31"/>
    <w:rsid w:val="00B873DD"/>
    <w:rsid w:val="00C17466"/>
    <w:rsid w:val="00C22B0C"/>
    <w:rsid w:val="00CD2A60"/>
    <w:rsid w:val="00CF6919"/>
    <w:rsid w:val="00D61D5F"/>
    <w:rsid w:val="00D85EB3"/>
    <w:rsid w:val="00E26613"/>
    <w:rsid w:val="00EB4406"/>
    <w:rsid w:val="00F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E40D2-11D1-4153-BE5B-A5156136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3DD"/>
    <w:rPr>
      <w:b/>
      <w:bCs/>
    </w:rPr>
  </w:style>
  <w:style w:type="character" w:styleId="a5">
    <w:name w:val="Hyperlink"/>
    <w:basedOn w:val="a0"/>
    <w:uiPriority w:val="99"/>
    <w:semiHidden/>
    <w:unhideWhenUsed/>
    <w:rsid w:val="00B873D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873DD"/>
  </w:style>
  <w:style w:type="paragraph" w:customStyle="1" w:styleId="material-statdescr">
    <w:name w:val="material-stat__descr"/>
    <w:basedOn w:val="a"/>
    <w:rsid w:val="00B8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B873DD"/>
  </w:style>
  <w:style w:type="paragraph" w:styleId="a7">
    <w:name w:val="Balloon Text"/>
    <w:basedOn w:val="a"/>
    <w:link w:val="a8"/>
    <w:uiPriority w:val="99"/>
    <w:semiHidden/>
    <w:unhideWhenUsed/>
    <w:rsid w:val="00B8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3D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B873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32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5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8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710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1247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786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didakticheskie-ig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7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IRU</cp:lastModifiedBy>
  <cp:revision>8</cp:revision>
  <dcterms:created xsi:type="dcterms:W3CDTF">2025-05-20T19:47:00Z</dcterms:created>
  <dcterms:modified xsi:type="dcterms:W3CDTF">2025-06-04T05:05:00Z</dcterms:modified>
</cp:coreProperties>
</file>