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6E7" w:rsidRPr="002426E7" w:rsidRDefault="002426E7" w:rsidP="002426E7">
      <w:pPr>
        <w:widowControl w:val="0"/>
        <w:tabs>
          <w:tab w:val="left" w:pos="7797"/>
        </w:tabs>
        <w:suppressAutoHyphens/>
        <w:overflowPunct w:val="0"/>
        <w:autoSpaceDE w:val="0"/>
        <w:autoSpaceDN w:val="0"/>
        <w:spacing w:line="240" w:lineRule="auto"/>
        <w:ind w:left="-567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</w:pPr>
      <w:bookmarkStart w:id="0" w:name="_GoBack"/>
      <w:bookmarkEnd w:id="0"/>
      <w:r w:rsidRPr="002426E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Структурное подразделение государственного бюджетного образовательного учреждения Самарской области общеобразовательной школы «Образовательный центр» с. Утёвка муниципального района </w:t>
      </w:r>
      <w:proofErr w:type="spellStart"/>
      <w:r w:rsidRPr="002426E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Нефтегорский</w:t>
      </w:r>
      <w:proofErr w:type="spellEnd"/>
      <w:r w:rsidRPr="002426E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 Самарской области - детский сад "Чайка" </w:t>
      </w:r>
      <w:proofErr w:type="gramStart"/>
      <w:r w:rsidRPr="002426E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с</w:t>
      </w:r>
      <w:proofErr w:type="gramEnd"/>
      <w:r w:rsidRPr="002426E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. Утевка</w:t>
      </w:r>
    </w:p>
    <w:p w:rsidR="002426E7" w:rsidRPr="002426E7" w:rsidRDefault="002426E7" w:rsidP="002426E7">
      <w:pPr>
        <w:widowControl w:val="0"/>
        <w:tabs>
          <w:tab w:val="left" w:pos="7797"/>
        </w:tabs>
        <w:suppressAutoHyphens/>
        <w:overflowPunct w:val="0"/>
        <w:autoSpaceDE w:val="0"/>
        <w:autoSpaceDN w:val="0"/>
        <w:spacing w:line="240" w:lineRule="auto"/>
        <w:ind w:left="-567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 w:rsidRPr="002426E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«</w:t>
      </w:r>
      <w:r w:rsidRPr="002426E7">
        <w:rPr>
          <w:rFonts w:ascii="Times New Roman" w:hAnsi="Times New Roman" w:cs="Times New Roman"/>
          <w:b/>
          <w:sz w:val="28"/>
          <w:szCs w:val="28"/>
        </w:rPr>
        <w:t xml:space="preserve">Формирование базовых национальных ценностей у старших дошкольников </w:t>
      </w:r>
      <w:r w:rsidRPr="002426E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через художественную литературу и возрождение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                                          </w:t>
      </w:r>
      <w:r w:rsidRPr="002426E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традиций семейного чтения»</w:t>
      </w:r>
    </w:p>
    <w:p w:rsidR="002426E7" w:rsidRPr="002426E7" w:rsidRDefault="002426E7" w:rsidP="002426E7">
      <w:pPr>
        <w:widowControl w:val="0"/>
        <w:tabs>
          <w:tab w:val="left" w:pos="7797"/>
        </w:tabs>
        <w:suppressAutoHyphens/>
        <w:overflowPunct w:val="0"/>
        <w:autoSpaceDE w:val="0"/>
        <w:autoSpaceDN w:val="0"/>
        <w:spacing w:line="240" w:lineRule="auto"/>
        <w:ind w:left="-567"/>
        <w:jc w:val="right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</w:pPr>
      <w:r w:rsidRPr="002426E7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Старший воспитатель Гончарова Ю.А.</w:t>
      </w:r>
    </w:p>
    <w:p w:rsidR="002426E7" w:rsidRPr="002426E7" w:rsidRDefault="002426E7" w:rsidP="002426E7">
      <w:pPr>
        <w:widowControl w:val="0"/>
        <w:tabs>
          <w:tab w:val="left" w:pos="7797"/>
        </w:tabs>
        <w:suppressAutoHyphens/>
        <w:overflowPunct w:val="0"/>
        <w:autoSpaceDE w:val="0"/>
        <w:autoSpaceDN w:val="0"/>
        <w:spacing w:line="240" w:lineRule="auto"/>
        <w:ind w:left="-567"/>
        <w:jc w:val="right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2426E7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Воспитатели: </w:t>
      </w:r>
      <w:proofErr w:type="spellStart"/>
      <w:r w:rsidRPr="002426E7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Юшковец</w:t>
      </w:r>
      <w:proofErr w:type="spellEnd"/>
      <w:r w:rsidRPr="002426E7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 В.В., </w:t>
      </w:r>
      <w:proofErr w:type="spellStart"/>
      <w:r w:rsidRPr="002426E7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Матвейчева</w:t>
      </w:r>
      <w:proofErr w:type="spellEnd"/>
      <w:r w:rsidRPr="002426E7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 xml:space="preserve"> И.В.</w:t>
      </w:r>
    </w:p>
    <w:p w:rsidR="00214AAF" w:rsidRPr="00F92081" w:rsidRDefault="00AB0826" w:rsidP="00F92081">
      <w:pPr>
        <w:suppressAutoHyphens/>
        <w:spacing w:before="30" w:after="3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20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2 слайд</w:t>
      </w:r>
      <w:r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4AAF"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>Дошкольный возраст является самым благоприятным периодом для формирования базовых национальных ценностей. Сформированные нравственные ценности помогают устоять перед напором негативных внешних воздействий</w:t>
      </w:r>
      <w:r w:rsidR="004E6DA2"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214AAF"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Знание наук и незнание добра, острый ум и глухое сердце таят угрозу для человека, ограничивают и деформируют его личностное развитие. </w:t>
      </w:r>
    </w:p>
    <w:p w:rsidR="00214AAF" w:rsidRPr="00F92081" w:rsidRDefault="00214AAF" w:rsidP="00F92081">
      <w:pPr>
        <w:autoSpaceDE w:val="0"/>
        <w:autoSpaceDN w:val="0"/>
        <w:adjustRightInd w:val="0"/>
        <w:spacing w:line="240" w:lineRule="auto"/>
        <w:ind w:left="-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2081">
        <w:rPr>
          <w:rFonts w:ascii="Times New Roman" w:eastAsia="Calibri" w:hAnsi="Times New Roman" w:cs="Times New Roman"/>
          <w:b/>
          <w:sz w:val="28"/>
          <w:szCs w:val="28"/>
        </w:rPr>
        <w:t>Актуальность.</w:t>
      </w:r>
    </w:p>
    <w:p w:rsidR="00214AAF" w:rsidRPr="00F92081" w:rsidRDefault="00214AAF" w:rsidP="00F92081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2081">
        <w:rPr>
          <w:rFonts w:ascii="Times New Roman" w:eastAsia="Calibri" w:hAnsi="Times New Roman" w:cs="Times New Roman"/>
          <w:sz w:val="28"/>
          <w:szCs w:val="28"/>
        </w:rPr>
        <w:t xml:space="preserve">России сегодня, как никогда, нужны творческие, обладающие высокой культурой и интеллектом люди, способные двигать страну вперед, нужны граждане, готовые к служению Отечеству и его процветанию. </w:t>
      </w:r>
    </w:p>
    <w:p w:rsidR="00214AAF" w:rsidRPr="00F92081" w:rsidRDefault="00214AAF" w:rsidP="00F92081">
      <w:pPr>
        <w:pStyle w:val="a4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081">
        <w:rPr>
          <w:rFonts w:ascii="Times New Roman" w:hAnsi="Times New Roman" w:cs="Times New Roman"/>
          <w:sz w:val="28"/>
          <w:szCs w:val="28"/>
        </w:rPr>
        <w:t>За тысячелетия своего существования человечество изобрело самый лучший способ для развития интеллекта и творческих способностей -  чтение!</w:t>
      </w:r>
    </w:p>
    <w:p w:rsidR="00214AAF" w:rsidRPr="00F92081" w:rsidRDefault="00603878" w:rsidP="00F92081">
      <w:pPr>
        <w:suppressAutoHyphens/>
        <w:spacing w:before="30" w:after="3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F920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Давая ребенку в руки телефон, планшет  </w:t>
      </w:r>
      <w:r w:rsidR="00F205B5" w:rsidRPr="00F920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освобождая себя от лишних и утомительных занятий с ним, взрослые нарушают основной закон развития психики ребенка. Этот закон открыт Л.С. Выготским. Суть его в том, что становление внутреннего мира ребенка происходит в его совместной жизнедеятельности с взрослым. Ребенок открывает м</w:t>
      </w:r>
      <w:r w:rsidR="00381146" w:rsidRPr="00F920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ир, познает его только вместе с </w:t>
      </w:r>
      <w:r w:rsidR="00F205B5" w:rsidRPr="00F920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взрослым.</w:t>
      </w:r>
      <w:r w:rsidR="00F205B5" w:rsidRPr="00F920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="002E454B" w:rsidRPr="00F920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3 слайд.</w:t>
      </w:r>
      <w:r w:rsidR="002E454B"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4AAF"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Представленный педагогический опыт раскрывает систему формирования базовых национальных ценностей у детей старшего дошкольного возраста средствами художественной литературы через проектную деятельность совместно с семьями воспитанников.</w:t>
      </w:r>
    </w:p>
    <w:p w:rsidR="00214AAF" w:rsidRPr="00F92081" w:rsidRDefault="00214AAF" w:rsidP="00F92081">
      <w:pPr>
        <w:suppressAutoHyphens/>
        <w:spacing w:before="30" w:after="3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20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Значимость </w:t>
      </w:r>
      <w:r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данного опыта в том, что применяя его в своей работе,  педагоги ДОО, смогут показать роль книги, семейного чтения в развитии высоконравственной </w:t>
      </w:r>
      <w:r w:rsidR="004E6DA2"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>личности.</w:t>
      </w:r>
      <w:r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214AAF" w:rsidRPr="00F92081" w:rsidRDefault="00256E3D" w:rsidP="00F92081">
      <w:pPr>
        <w:shd w:val="clear" w:color="auto" w:fill="FFFFFF"/>
        <w:tabs>
          <w:tab w:val="left" w:pos="142"/>
        </w:tabs>
        <w:suppressAutoHyphens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0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4</w:t>
      </w:r>
      <w:r w:rsidRPr="00F92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4AAF" w:rsidRPr="00F92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проекта</w:t>
      </w:r>
      <w:r w:rsidRPr="00F92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«Книга – окно в мир»</w:t>
      </w:r>
      <w:r w:rsidR="00214AAF" w:rsidRPr="00F92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214AAF"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4AAF" w:rsidRPr="00F92081">
        <w:rPr>
          <w:rFonts w:ascii="Times New Roman" w:eastAsia="+mn-ea" w:hAnsi="Times New Roman" w:cs="Times New Roman"/>
          <w:sz w:val="28"/>
          <w:szCs w:val="28"/>
          <w:lang w:eastAsia="ru-RU"/>
        </w:rPr>
        <w:t xml:space="preserve">формирование базовых национальных ценностей воспитанников старшего дошкольного возраста </w:t>
      </w:r>
      <w:r w:rsidR="00214AAF"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средствами детской художественной литературы. </w:t>
      </w:r>
    </w:p>
    <w:p w:rsidR="00214AAF" w:rsidRPr="00F92081" w:rsidRDefault="00214AAF" w:rsidP="00F92081">
      <w:pPr>
        <w:kinsoku w:val="0"/>
        <w:overflowPunct w:val="0"/>
        <w:spacing w:line="240" w:lineRule="auto"/>
        <w:ind w:left="-567"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2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214AAF" w:rsidRPr="00F92081" w:rsidRDefault="00214AAF" w:rsidP="00F92081">
      <w:pPr>
        <w:kinsoku w:val="0"/>
        <w:overflowPunct w:val="0"/>
        <w:spacing w:line="240" w:lineRule="auto"/>
        <w:ind w:left="-56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разработать и апробировать содержание </w:t>
      </w:r>
      <w:r w:rsidR="004E6DA2"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НОД </w:t>
      </w:r>
      <w:proofErr w:type="gramStart"/>
      <w:r w:rsidR="004E6DA2"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способствующие</w:t>
      </w:r>
      <w:proofErr w:type="gramEnd"/>
      <w:r w:rsidR="004E6DA2"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формированию базовых национальных ценностей.</w:t>
      </w:r>
    </w:p>
    <w:p w:rsidR="00214AAF" w:rsidRPr="00F92081" w:rsidRDefault="00214AAF" w:rsidP="00F92081">
      <w:pPr>
        <w:kinsoku w:val="0"/>
        <w:overflowPunct w:val="0"/>
        <w:spacing w:line="240" w:lineRule="auto"/>
        <w:ind w:left="-56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разработать и апробировать программу дополнительного образования, способствующую формированию базовых национальных ценностей воспитанников;</w:t>
      </w:r>
    </w:p>
    <w:p w:rsidR="00214AAF" w:rsidRPr="00F92081" w:rsidRDefault="00214AAF" w:rsidP="00F92081">
      <w:pPr>
        <w:kinsoku w:val="0"/>
        <w:overflowPunct w:val="0"/>
        <w:spacing w:line="240" w:lineRule="auto"/>
        <w:ind w:left="-56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создать модель взаимодействия  с семьями воспитанников, способствующую формированию базовых национальных ценностей у воспитанников;</w:t>
      </w:r>
    </w:p>
    <w:p w:rsidR="00B44D77" w:rsidRPr="00F92081" w:rsidRDefault="00214AAF" w:rsidP="00F92081">
      <w:pPr>
        <w:kinsoku w:val="0"/>
        <w:overflowPunct w:val="0"/>
        <w:spacing w:line="240" w:lineRule="auto"/>
        <w:ind w:left="-56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4E6DA2"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оздать методическую службу ДОО </w:t>
      </w:r>
      <w:r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направленную на формирование базовых национальных ценностей воспитанников.</w:t>
      </w:r>
    </w:p>
    <w:p w:rsidR="004E6DA2" w:rsidRPr="00F92081" w:rsidRDefault="009E58CF" w:rsidP="00F92081">
      <w:pPr>
        <w:kinsoku w:val="0"/>
        <w:overflowPunct w:val="0"/>
        <w:spacing w:line="240" w:lineRule="auto"/>
        <w:ind w:left="-567"/>
        <w:jc w:val="both"/>
        <w:textAlignment w:val="baseline"/>
        <w:rPr>
          <w:rFonts w:ascii="Times New Roman" w:eastAsia="Times New Roman" w:hAnsi="Times New Roman" w:cs="Times New Roman"/>
          <w:bCs/>
          <w:iCs/>
          <w:kern w:val="24"/>
          <w:sz w:val="28"/>
          <w:szCs w:val="28"/>
          <w:lang w:eastAsia="ru-RU"/>
        </w:rPr>
      </w:pPr>
      <w:r w:rsidRPr="00F920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слайд 5</w:t>
      </w:r>
      <w:r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405F7"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Система данной работы не ставит целью достижения высоких результатов за короткий отрезок времени. Главное в этой работе </w:t>
      </w:r>
      <w:r w:rsidR="00BC1AB5"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C405F7"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>помочь детям проявить их  собственные жизненные ориентиры: способность  оценивать свои поступки и поступки литературных героев, видеть положительное и отрицательное, осознавать ответственность за своё поведение.</w:t>
      </w:r>
      <w:r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139E" w:rsidRPr="00F92081">
        <w:rPr>
          <w:rFonts w:ascii="Times New Roman" w:eastAsia="Times New Roman" w:hAnsi="Times New Roman" w:cs="Times New Roman"/>
          <w:bCs/>
          <w:iCs/>
          <w:kern w:val="24"/>
          <w:sz w:val="28"/>
          <w:szCs w:val="28"/>
          <w:lang w:eastAsia="ru-RU"/>
        </w:rPr>
        <w:t>Одним из главных факторов, стимулирующих интерес к чтению, является читающая семья</w:t>
      </w:r>
      <w:r w:rsidR="004E6DA2" w:rsidRPr="00F92081">
        <w:rPr>
          <w:rFonts w:ascii="Times New Roman" w:eastAsia="Times New Roman" w:hAnsi="Times New Roman" w:cs="Times New Roman"/>
          <w:bCs/>
          <w:iCs/>
          <w:kern w:val="24"/>
          <w:sz w:val="28"/>
          <w:szCs w:val="28"/>
          <w:lang w:eastAsia="ru-RU"/>
        </w:rPr>
        <w:t>.</w:t>
      </w:r>
      <w:r w:rsidR="0028139E" w:rsidRPr="00F92081">
        <w:rPr>
          <w:rFonts w:ascii="Times New Roman" w:eastAsia="Times New Roman" w:hAnsi="Times New Roman" w:cs="Times New Roman"/>
          <w:bCs/>
          <w:iCs/>
          <w:kern w:val="24"/>
          <w:sz w:val="28"/>
          <w:szCs w:val="28"/>
          <w:lang w:eastAsia="ru-RU"/>
        </w:rPr>
        <w:t xml:space="preserve"> </w:t>
      </w:r>
    </w:p>
    <w:p w:rsidR="004E6DA2" w:rsidRPr="00F92081" w:rsidRDefault="00D56F44" w:rsidP="00F92081">
      <w:pPr>
        <w:kinsoku w:val="0"/>
        <w:overflowPunct w:val="0"/>
        <w:spacing w:line="240" w:lineRule="auto"/>
        <w:ind w:left="-567"/>
        <w:jc w:val="both"/>
        <w:textAlignment w:val="baseline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r w:rsidRPr="00F920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слайд 6</w:t>
      </w:r>
      <w:proofErr w:type="gramStart"/>
      <w:r w:rsidRPr="00F920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  </w:t>
      </w:r>
      <w:r w:rsidR="0093595E"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End"/>
      <w:r w:rsidR="00C938CE"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93595E"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ежде чем вовлечь родителей в проектную деятельность, было проведено анкетирование, с целью </w:t>
      </w:r>
      <w:r w:rsidR="0093595E" w:rsidRPr="00F92081">
        <w:rPr>
          <w:rFonts w:ascii="Times New Roman" w:eastAsiaTheme="minorEastAsia" w:hAnsi="Times New Roman" w:cs="Times New Roman"/>
          <w:kern w:val="24"/>
          <w:sz w:val="28"/>
          <w:szCs w:val="28"/>
        </w:rPr>
        <w:t>получения более полной информации о том, как они относятся к книге</w:t>
      </w:r>
      <w:r w:rsidR="00C938CE" w:rsidRPr="00F92081">
        <w:rPr>
          <w:rFonts w:ascii="Times New Roman" w:eastAsiaTheme="minorEastAsia" w:hAnsi="Times New Roman" w:cs="Times New Roman"/>
          <w:kern w:val="24"/>
          <w:sz w:val="28"/>
          <w:szCs w:val="28"/>
        </w:rPr>
        <w:t>,</w:t>
      </w:r>
      <w:r w:rsidR="0093595E" w:rsidRPr="00F92081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r w:rsidR="00C938CE" w:rsidRPr="00F92081">
        <w:rPr>
          <w:rFonts w:ascii="Times New Roman" w:eastAsiaTheme="minorEastAsia" w:hAnsi="Times New Roman" w:cs="Times New Roman"/>
          <w:kern w:val="24"/>
          <w:sz w:val="28"/>
          <w:szCs w:val="28"/>
        </w:rPr>
        <w:t>и как знакомят</w:t>
      </w:r>
      <w:r w:rsidRPr="00F92081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дете</w:t>
      </w:r>
      <w:r w:rsidR="00C938CE" w:rsidRPr="00F92081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й с художественной литературой. </w:t>
      </w:r>
      <w:r w:rsidR="00C938CE"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>И с учетом данной информации планировалось содержание проекта.</w:t>
      </w:r>
      <w:r w:rsidR="004D61DF"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000EE" w:rsidRPr="00F92081" w:rsidRDefault="00224211" w:rsidP="00F92081">
      <w:pPr>
        <w:kinsoku w:val="0"/>
        <w:overflowPunct w:val="0"/>
        <w:spacing w:line="240" w:lineRule="auto"/>
        <w:ind w:left="-567"/>
        <w:jc w:val="both"/>
        <w:textAlignment w:val="baseline"/>
        <w:rPr>
          <w:rFonts w:ascii="Times New Roman" w:eastAsia="Times New Roman" w:hAnsi="Times New Roman" w:cs="Times New Roman"/>
          <w:bCs/>
          <w:iCs/>
          <w:kern w:val="24"/>
          <w:sz w:val="28"/>
          <w:szCs w:val="28"/>
          <w:lang w:eastAsia="ru-RU"/>
        </w:rPr>
      </w:pPr>
      <w:r w:rsidRPr="00F92081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слайд 8</w:t>
      </w:r>
      <w:r w:rsidR="009D5DDB" w:rsidRPr="00F920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560BE0" w:rsidRPr="00F920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Художественная литература</w:t>
      </w:r>
      <w:r w:rsidR="009D5DDB" w:rsidRPr="00F920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которая рекомендована</w:t>
      </w:r>
      <w:r w:rsidR="00560BE0" w:rsidRPr="00F920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для чтения в ДОО,</w:t>
      </w:r>
      <w:r w:rsidR="004E6DA2" w:rsidRPr="00F9208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91456" w:rsidRPr="00F92081">
        <w:rPr>
          <w:rFonts w:ascii="Times New Roman" w:hAnsi="Times New Roman" w:cs="Times New Roman"/>
          <w:bCs/>
          <w:iCs/>
          <w:sz w:val="28"/>
          <w:szCs w:val="28"/>
        </w:rPr>
        <w:t xml:space="preserve">была занесена в </w:t>
      </w:r>
      <w:r w:rsidR="00591456" w:rsidRPr="00F920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таблицу:  </w:t>
      </w:r>
      <w:r w:rsidR="00106C30" w:rsidRPr="00F92081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591456" w:rsidRPr="00F92081">
        <w:rPr>
          <w:rFonts w:ascii="Times New Roman" w:hAnsi="Times New Roman" w:cs="Times New Roman"/>
          <w:bCs/>
          <w:kern w:val="24"/>
          <w:sz w:val="28"/>
          <w:szCs w:val="28"/>
        </w:rPr>
        <w:t>Произведения детской художественной литературы для формирования базовых национальных</w:t>
      </w:r>
      <w:r w:rsidR="00106C30" w:rsidRPr="00F92081">
        <w:rPr>
          <w:rFonts w:ascii="Times New Roman" w:hAnsi="Times New Roman" w:cs="Times New Roman"/>
          <w:bCs/>
          <w:kern w:val="24"/>
          <w:sz w:val="28"/>
          <w:szCs w:val="28"/>
        </w:rPr>
        <w:t xml:space="preserve"> ценностей старших дошкольников».</w:t>
      </w:r>
    </w:p>
    <w:p w:rsidR="00560BE0" w:rsidRPr="00F92081" w:rsidRDefault="00224211" w:rsidP="00F92081">
      <w:pPr>
        <w:kinsoku w:val="0"/>
        <w:overflowPunct w:val="0"/>
        <w:spacing w:line="240" w:lineRule="auto"/>
        <w:ind w:left="-567"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92081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слайд 9</w:t>
      </w:r>
      <w:proofErr w:type="gramStart"/>
      <w:r w:rsidR="00F000EE" w:rsidRPr="00F92081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 </w:t>
      </w:r>
      <w:r w:rsidR="00C16A44" w:rsidRPr="00F92081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 </w:t>
      </w:r>
      <w:r w:rsidR="00823DB3" w:rsidRPr="00F920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proofErr w:type="gramEnd"/>
      <w:r w:rsidR="00823DB3" w:rsidRPr="00F920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омимо традиционных форм работы с семьями воспитанников,   активно использовали инновационные, нетрадиционные  формы и методы:</w:t>
      </w:r>
    </w:p>
    <w:p w:rsidR="00560BE0" w:rsidRPr="00F92081" w:rsidRDefault="00224211" w:rsidP="00F92081">
      <w:pPr>
        <w:kinsoku w:val="0"/>
        <w:overflowPunct w:val="0"/>
        <w:spacing w:line="240" w:lineRule="auto"/>
        <w:ind w:left="-567"/>
        <w:jc w:val="both"/>
        <w:textAlignment w:val="baseline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F92081">
        <w:rPr>
          <w:rFonts w:ascii="Times New Roman" w:hAnsi="Times New Roman" w:cs="Times New Roman"/>
          <w:b/>
          <w:sz w:val="28"/>
          <w:szCs w:val="28"/>
          <w:u w:val="single"/>
        </w:rPr>
        <w:t>слайд 10</w:t>
      </w:r>
      <w:proofErr w:type="gramStart"/>
      <w:r w:rsidR="00823DB3" w:rsidRPr="00F9208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000EE" w:rsidRPr="00F9208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72C51" w:rsidRPr="00F9208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372C51" w:rsidRPr="00F92081">
        <w:rPr>
          <w:rFonts w:ascii="Times New Roman" w:hAnsi="Times New Roman" w:cs="Times New Roman"/>
          <w:sz w:val="28"/>
          <w:szCs w:val="28"/>
        </w:rPr>
        <w:t xml:space="preserve">чень важна в данной работе окружающая среда. </w:t>
      </w:r>
      <w:r w:rsidR="00400A99" w:rsidRPr="00F9208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Одной из задумок стала идея размещения специально подобранных книг, журналов, альбомов практически во всех центрах группы, в соответствии с темой недели. Дети вели Дневник читателя, </w:t>
      </w:r>
      <w:r w:rsidR="001C51A1" w:rsidRPr="00F9208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соревнуясь друг с другом</w:t>
      </w:r>
      <w:r w:rsidR="00E24447" w:rsidRPr="00F9208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, </w:t>
      </w:r>
      <w:r w:rsidR="001C51A1" w:rsidRPr="00F9208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что мотивировало их к совместному прочтению книг в кругу семьи.</w:t>
      </w:r>
      <w:r w:rsidR="00E24447" w:rsidRPr="00F9208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(Зарисовывали понравившийся сюжет или героя) </w:t>
      </w:r>
      <w:r w:rsidRPr="00F92081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u w:val="single"/>
        </w:rPr>
        <w:t>слайд 11</w:t>
      </w:r>
      <w:proofErr w:type="gramStart"/>
      <w:r w:rsidRPr="00F92081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u w:val="single"/>
        </w:rPr>
        <w:t xml:space="preserve"> </w:t>
      </w:r>
      <w:r w:rsidRPr="00F92081">
        <w:rPr>
          <w:rFonts w:ascii="Times New Roman" w:eastAsiaTheme="minorEastAsia" w:hAnsi="Times New Roman" w:cs="Times New Roman"/>
          <w:kern w:val="24"/>
          <w:sz w:val="28"/>
          <w:szCs w:val="28"/>
        </w:rPr>
        <w:t>В</w:t>
      </w:r>
      <w:proofErr w:type="gramEnd"/>
      <w:r w:rsidRPr="00F92081">
        <w:rPr>
          <w:rFonts w:ascii="Times New Roman" w:eastAsiaTheme="minorEastAsia" w:hAnsi="Times New Roman" w:cs="Times New Roman"/>
          <w:kern w:val="24"/>
          <w:sz w:val="28"/>
          <w:szCs w:val="28"/>
        </w:rPr>
        <w:t>от</w:t>
      </w:r>
      <w:r w:rsidR="000A1635" w:rsidRPr="00F92081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  <w:r w:rsidRPr="00F92081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некоторые </w:t>
      </w:r>
      <w:r w:rsidR="00372C51" w:rsidRPr="00F92081">
        <w:rPr>
          <w:rFonts w:ascii="Times New Roman" w:eastAsiaTheme="minorEastAsia" w:hAnsi="Times New Roman" w:cs="Times New Roman"/>
          <w:kern w:val="24"/>
          <w:sz w:val="28"/>
          <w:szCs w:val="28"/>
        </w:rPr>
        <w:t>из интересных  форм работы с родителями и детьми</w:t>
      </w:r>
      <w:r w:rsidRPr="00F92081">
        <w:rPr>
          <w:rFonts w:ascii="Times New Roman" w:eastAsiaTheme="minorEastAsia" w:hAnsi="Times New Roman" w:cs="Times New Roman"/>
          <w:kern w:val="24"/>
          <w:sz w:val="28"/>
          <w:szCs w:val="28"/>
        </w:rPr>
        <w:t>.</w:t>
      </w:r>
      <w:r w:rsidRPr="00F92081">
        <w:rPr>
          <w:rFonts w:ascii="Times New Roman" w:eastAsiaTheme="minorEastAsia" w:hAnsi="Times New Roman" w:cs="Times New Roman"/>
          <w:b/>
          <w:kern w:val="24"/>
          <w:sz w:val="28"/>
          <w:szCs w:val="28"/>
        </w:rPr>
        <w:t xml:space="preserve"> </w:t>
      </w:r>
      <w:r w:rsidRPr="00F92081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Конкурс на лучшую семейную книгу: </w:t>
      </w:r>
      <w:r w:rsidRPr="00F92081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 xml:space="preserve">«САМИЗДАТ» </w:t>
      </w:r>
      <w:r w:rsidRPr="00F92081">
        <w:rPr>
          <w:rFonts w:ascii="Times New Roman" w:eastAsiaTheme="minorEastAsia" w:hAnsi="Times New Roman" w:cs="Times New Roman"/>
          <w:i/>
          <w:iCs/>
          <w:kern w:val="24"/>
          <w:sz w:val="28"/>
          <w:szCs w:val="28"/>
        </w:rPr>
        <w:t xml:space="preserve">(сам себе писатель, художник и издатель). </w:t>
      </w:r>
      <w:r w:rsidRPr="00F92081">
        <w:rPr>
          <w:rFonts w:ascii="Times New Roman" w:eastAsiaTheme="minorEastAsia" w:hAnsi="Times New Roman" w:cs="Times New Roman"/>
          <w:kern w:val="24"/>
          <w:sz w:val="28"/>
          <w:szCs w:val="28"/>
        </w:rPr>
        <w:t>Данный конкурс содействует укреплению с</w:t>
      </w:r>
      <w:r w:rsidR="00560BE0" w:rsidRPr="00F92081">
        <w:rPr>
          <w:rFonts w:ascii="Times New Roman" w:eastAsiaTheme="minorEastAsia" w:hAnsi="Times New Roman" w:cs="Times New Roman"/>
          <w:kern w:val="24"/>
          <w:sz w:val="28"/>
          <w:szCs w:val="28"/>
        </w:rPr>
        <w:t>вязи в семье,</w:t>
      </w:r>
      <w:r w:rsidR="000A1635" w:rsidRPr="00F92081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совершенствовани</w:t>
      </w:r>
      <w:r w:rsidR="00213FF7" w:rsidRPr="00F92081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я </w:t>
      </w:r>
      <w:r w:rsidR="00560BE0" w:rsidRPr="00F92081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методов создания книги. </w:t>
      </w:r>
    </w:p>
    <w:p w:rsidR="00560BE0" w:rsidRPr="00F92081" w:rsidRDefault="000A1635" w:rsidP="00F92081">
      <w:pPr>
        <w:kinsoku w:val="0"/>
        <w:overflowPunct w:val="0"/>
        <w:spacing w:line="240" w:lineRule="auto"/>
        <w:ind w:left="-567"/>
        <w:jc w:val="both"/>
        <w:textAlignment w:val="baseline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F92081">
        <w:rPr>
          <w:rFonts w:ascii="Times New Roman" w:hAnsi="Times New Roman" w:cs="Times New Roman"/>
          <w:bCs/>
          <w:kern w:val="24"/>
          <w:sz w:val="28"/>
          <w:szCs w:val="28"/>
        </w:rPr>
        <w:t>«Аукцион семейных идей по привитию детям интереса к книгам»</w:t>
      </w:r>
      <w:r w:rsidR="00213FF7" w:rsidRPr="00F92081">
        <w:rPr>
          <w:rFonts w:ascii="Times New Roman" w:hAnsi="Times New Roman" w:cs="Times New Roman"/>
          <w:bCs/>
          <w:kern w:val="24"/>
          <w:sz w:val="28"/>
          <w:szCs w:val="28"/>
        </w:rPr>
        <w:t xml:space="preserve"> - семьи «продавали» свои идеи библиотеке.</w:t>
      </w:r>
    </w:p>
    <w:p w:rsidR="00560BE0" w:rsidRPr="00F92081" w:rsidRDefault="00213FF7" w:rsidP="00F92081">
      <w:pPr>
        <w:kinsoku w:val="0"/>
        <w:overflowPunct w:val="0"/>
        <w:spacing w:line="240" w:lineRule="auto"/>
        <w:ind w:left="-567"/>
        <w:jc w:val="both"/>
        <w:textAlignment w:val="baseline"/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</w:pPr>
      <w:r w:rsidRPr="00F92081">
        <w:rPr>
          <w:rFonts w:ascii="Times New Roman" w:hAnsi="Times New Roman" w:cs="Times New Roman"/>
          <w:b/>
          <w:bCs/>
          <w:kern w:val="24"/>
          <w:sz w:val="28"/>
          <w:szCs w:val="28"/>
          <w:u w:val="single"/>
        </w:rPr>
        <w:t>слайд 12.</w:t>
      </w:r>
      <w:r w:rsidR="008E753D" w:rsidRPr="00F92081">
        <w:rPr>
          <w:rFonts w:ascii="Times New Roman" w:hAnsi="Times New Roman" w:cs="Times New Roman"/>
          <w:b/>
          <w:bCs/>
          <w:kern w:val="24"/>
          <w:sz w:val="28"/>
          <w:szCs w:val="28"/>
          <w:u w:val="single"/>
        </w:rPr>
        <w:t xml:space="preserve"> </w:t>
      </w:r>
      <w:r w:rsidR="008E753D" w:rsidRPr="00F92081">
        <w:rPr>
          <w:rFonts w:ascii="Times New Roman" w:hAnsi="Times New Roman" w:cs="Times New Roman"/>
          <w:bCs/>
          <w:kern w:val="24"/>
          <w:sz w:val="28"/>
          <w:szCs w:val="28"/>
        </w:rPr>
        <w:t xml:space="preserve">Интересная форма работы с семьей - </w:t>
      </w:r>
      <w:r w:rsidR="008E753D" w:rsidRPr="00F92081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Видео конкурс чтецов </w:t>
      </w:r>
      <w:r w:rsidR="008E753D" w:rsidRPr="00F92081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«Чтоб дети не знали войны». В кругу семьи были записаны видео, как дети рассказывают стихи о войне, </w:t>
      </w:r>
      <w:proofErr w:type="gramStart"/>
      <w:r w:rsidR="008E753D" w:rsidRPr="00F92081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был просмотр и жюри выбрали</w:t>
      </w:r>
      <w:proofErr w:type="gramEnd"/>
      <w:r w:rsidR="008E753D" w:rsidRPr="00F92081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 лучших.</w:t>
      </w:r>
    </w:p>
    <w:p w:rsidR="00560BE0" w:rsidRPr="00F92081" w:rsidRDefault="005B4BB7" w:rsidP="00F92081">
      <w:pPr>
        <w:kinsoku w:val="0"/>
        <w:overflowPunct w:val="0"/>
        <w:spacing w:line="240" w:lineRule="auto"/>
        <w:ind w:left="-567"/>
        <w:jc w:val="both"/>
        <w:textAlignment w:val="baseline"/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</w:pPr>
      <w:r w:rsidRPr="00F92081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u w:val="single"/>
        </w:rPr>
        <w:t>слайд 13.</w:t>
      </w:r>
      <w:r w:rsidR="00DF18C5" w:rsidRPr="00F92081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u w:val="single"/>
        </w:rPr>
        <w:t xml:space="preserve"> </w:t>
      </w:r>
      <w:r w:rsidR="00DF18C5" w:rsidRPr="00F92081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О</w:t>
      </w:r>
      <w:r w:rsidRPr="00F92081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рганизовывались Литературные </w:t>
      </w:r>
      <w:r w:rsidR="00DF18C5" w:rsidRPr="00F92081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гостин</w:t>
      </w:r>
      <w:r w:rsidRPr="00F92081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ые, где рассказывалось о памятных датах, </w:t>
      </w:r>
      <w:r w:rsidR="00DF18C5" w:rsidRPr="00F92081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были встречи с поэтами нашего села.</w:t>
      </w:r>
    </w:p>
    <w:p w:rsidR="00560BE0" w:rsidRPr="00F92081" w:rsidRDefault="00DF18C5" w:rsidP="00F92081">
      <w:pPr>
        <w:kinsoku w:val="0"/>
        <w:overflowPunct w:val="0"/>
        <w:spacing w:line="240" w:lineRule="auto"/>
        <w:ind w:left="-567"/>
        <w:jc w:val="both"/>
        <w:textAlignment w:val="baseline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r w:rsidRPr="00F9208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14.  </w:t>
      </w:r>
      <w:proofErr w:type="gramStart"/>
      <w:r w:rsidRPr="00F92081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Был организован детский клуб </w:t>
      </w:r>
      <w:r w:rsidRPr="00F92081">
        <w:rPr>
          <w:rFonts w:ascii="Times New Roman" w:hAnsi="Times New Roman" w:cs="Times New Roman"/>
          <w:bCs/>
          <w:kern w:val="24"/>
          <w:sz w:val="28"/>
          <w:szCs w:val="28"/>
        </w:rPr>
        <w:t>«Тимуровцы»</w:t>
      </w:r>
      <w:r w:rsidRPr="00F92081">
        <w:rPr>
          <w:rFonts w:ascii="Times New Roman" w:hAnsi="Times New Roman" w:cs="Times New Roman"/>
          <w:b/>
          <w:bCs/>
          <w:kern w:val="24"/>
          <w:sz w:val="28"/>
          <w:szCs w:val="28"/>
        </w:rPr>
        <w:t xml:space="preserve"> </w:t>
      </w:r>
      <w:r w:rsidRPr="00F92081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(ремонт книг детям младших групп, концерты  в геронтологическом о</w:t>
      </w:r>
      <w:r w:rsidR="00560BE0" w:rsidRPr="00F92081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тделении УБ и социальной службе.</w:t>
      </w:r>
      <w:proofErr w:type="gramEnd"/>
    </w:p>
    <w:p w:rsidR="00560BE0" w:rsidRPr="00F92081" w:rsidRDefault="00DF18C5" w:rsidP="00F92081">
      <w:pPr>
        <w:kinsoku w:val="0"/>
        <w:overflowPunct w:val="0"/>
        <w:spacing w:line="240" w:lineRule="auto"/>
        <w:ind w:left="-567"/>
        <w:jc w:val="both"/>
        <w:textAlignment w:val="baseline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r w:rsidRPr="00F92081">
        <w:rPr>
          <w:rFonts w:ascii="Times New Roman" w:hAnsi="Times New Roman" w:cs="Times New Roman"/>
          <w:b/>
          <w:color w:val="000000" w:themeColor="text1"/>
          <w:kern w:val="24"/>
          <w:sz w:val="28"/>
          <w:szCs w:val="28"/>
          <w:u w:val="single"/>
        </w:rPr>
        <w:lastRenderedPageBreak/>
        <w:t xml:space="preserve">слайд 15.  </w:t>
      </w:r>
      <w:r w:rsidRPr="00F92081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Родители принимали самое активное участие в </w:t>
      </w:r>
      <w:r w:rsidR="00201AFD" w:rsidRPr="00F92081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совместных мероприятиях с детьми.</w:t>
      </w:r>
    </w:p>
    <w:p w:rsidR="00560BE0" w:rsidRPr="00F92081" w:rsidRDefault="00201AFD" w:rsidP="00F92081">
      <w:pPr>
        <w:kinsoku w:val="0"/>
        <w:overflowPunct w:val="0"/>
        <w:spacing w:line="240" w:lineRule="auto"/>
        <w:ind w:left="-567"/>
        <w:jc w:val="both"/>
        <w:textAlignment w:val="baseline"/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</w:pPr>
      <w:r w:rsidRPr="00F92081">
        <w:rPr>
          <w:rFonts w:ascii="Times New Roman" w:hAnsi="Times New Roman" w:cs="Times New Roman"/>
          <w:b/>
          <w:color w:val="000000" w:themeColor="text1"/>
          <w:kern w:val="24"/>
          <w:sz w:val="28"/>
          <w:szCs w:val="28"/>
          <w:u w:val="single"/>
        </w:rPr>
        <w:t xml:space="preserve">слайд 16   </w:t>
      </w:r>
      <w:r w:rsidR="00C74B7C" w:rsidRPr="00F92081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 xml:space="preserve">  Создан р</w:t>
      </w:r>
      <w:r w:rsidRPr="00F92081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одительский клуб: «С книгой у камина»</w:t>
      </w:r>
      <w:r w:rsidR="00C74B7C" w:rsidRPr="00F92081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, родители, бабушки, дедушки читали детям книги около импровизированного камина.</w:t>
      </w:r>
    </w:p>
    <w:p w:rsidR="00560BE0" w:rsidRPr="00F92081" w:rsidRDefault="00C74B7C" w:rsidP="00F92081">
      <w:pPr>
        <w:kinsoku w:val="0"/>
        <w:overflowPunct w:val="0"/>
        <w:spacing w:line="240" w:lineRule="auto"/>
        <w:ind w:left="-567"/>
        <w:jc w:val="both"/>
        <w:textAlignment w:val="baseline"/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</w:pPr>
      <w:r w:rsidRPr="00F92081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u w:val="single"/>
        </w:rPr>
        <w:t xml:space="preserve">слайд 17.  </w:t>
      </w:r>
      <w:r w:rsidR="00BF6EF8" w:rsidRPr="00F92081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Нала</w:t>
      </w:r>
      <w:r w:rsidR="00560BE0" w:rsidRPr="00F92081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жена тесная связь с библиотекой.</w:t>
      </w:r>
    </w:p>
    <w:p w:rsidR="00560BE0" w:rsidRPr="00F92081" w:rsidRDefault="00BF6EF8" w:rsidP="00F92081">
      <w:pPr>
        <w:kinsoku w:val="0"/>
        <w:overflowPunct w:val="0"/>
        <w:spacing w:line="240" w:lineRule="auto"/>
        <w:ind w:left="-567"/>
        <w:jc w:val="both"/>
        <w:textAlignment w:val="baseline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F92081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>слайд 18.</w:t>
      </w:r>
      <w:r w:rsidR="0067366B" w:rsidRPr="00F92081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</w:rPr>
        <w:t xml:space="preserve"> </w:t>
      </w:r>
      <w:r w:rsidR="0067366B" w:rsidRPr="00F92081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Была создана</w:t>
      </w:r>
      <w:r w:rsidR="0067366B" w:rsidRPr="00F92081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u w:val="single"/>
        </w:rPr>
        <w:t xml:space="preserve"> </w:t>
      </w:r>
      <w:r w:rsidR="0067366B"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>Модель взаимод</w:t>
      </w:r>
      <w:r w:rsidR="001A0177"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ействия с семьями воспитанников </w:t>
      </w:r>
      <w:r w:rsidR="0067366B" w:rsidRPr="00F92081">
        <w:rPr>
          <w:rFonts w:ascii="Times New Roman" w:eastAsia="Arial" w:hAnsi="Times New Roman" w:cs="Times New Roman"/>
          <w:sz w:val="28"/>
          <w:szCs w:val="28"/>
          <w:lang w:eastAsia="ar-SA"/>
        </w:rPr>
        <w:t>по формированию у родителей осознанного отношения к духовно-нравственному развитию детей. При разработке данной модели и ее реализации были выбраны с</w:t>
      </w:r>
      <w:r w:rsidR="00D43DB2" w:rsidRPr="00F9208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овременные </w:t>
      </w:r>
      <w:proofErr w:type="gramStart"/>
      <w:r w:rsidR="00D43DB2" w:rsidRPr="00F92081">
        <w:rPr>
          <w:rFonts w:ascii="Times New Roman" w:eastAsia="Arial" w:hAnsi="Times New Roman" w:cs="Times New Roman"/>
          <w:sz w:val="28"/>
          <w:szCs w:val="28"/>
          <w:lang w:eastAsia="ar-SA"/>
        </w:rPr>
        <w:t>методические подходы</w:t>
      </w:r>
      <w:proofErr w:type="gramEnd"/>
      <w:r w:rsidR="00D43DB2" w:rsidRPr="00F9208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. </w:t>
      </w:r>
      <w:r w:rsidR="0067366B" w:rsidRPr="00F9208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</w:t>
      </w:r>
    </w:p>
    <w:p w:rsidR="00F92081" w:rsidRPr="00F92081" w:rsidRDefault="001A0177" w:rsidP="00F92081">
      <w:pPr>
        <w:kinsoku w:val="0"/>
        <w:overflowPunct w:val="0"/>
        <w:spacing w:line="240" w:lineRule="auto"/>
        <w:ind w:left="-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2081">
        <w:rPr>
          <w:rFonts w:ascii="Times New Roman" w:hAnsi="Times New Roman" w:cs="Times New Roman"/>
          <w:b/>
          <w:sz w:val="28"/>
          <w:szCs w:val="28"/>
          <w:u w:val="single"/>
        </w:rPr>
        <w:t>слайд 19.</w:t>
      </w:r>
      <w:r w:rsidR="00803A5E" w:rsidRPr="00F92081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803A5E" w:rsidRPr="00F92081">
        <w:rPr>
          <w:rFonts w:ascii="Times New Roman" w:hAnsi="Times New Roman" w:cs="Times New Roman"/>
          <w:sz w:val="28"/>
          <w:szCs w:val="28"/>
        </w:rPr>
        <w:t xml:space="preserve">Была создана Модель методической службы. </w:t>
      </w:r>
      <w:r w:rsidR="00F92081"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этого </w:t>
      </w:r>
      <w:r w:rsidR="00155B0C"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созданы определенные условия:</w:t>
      </w:r>
      <w:r w:rsidR="00803A5E"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5B0C"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 методической литературы</w:t>
      </w:r>
      <w:r w:rsidR="00F92081"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55B0C"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аудит детской художественной литературы, создание творческой группы,</w:t>
      </w:r>
      <w:r w:rsidR="00F92081"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5B0C"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разработка конспектов НОД по произведениям детской художественной литературы и систематизация их по</w:t>
      </w:r>
      <w:r w:rsidR="00C23E5C"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базовым национальным ценностям, </w:t>
      </w:r>
      <w:r w:rsidR="00155B0C"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 тематически стенгазет,</w:t>
      </w:r>
      <w:r w:rsidR="00C23E5C" w:rsidRPr="00F92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буклетов, рекомендаций; </w:t>
      </w:r>
      <w:r w:rsidR="00155B0C"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разработка критериев</w:t>
      </w:r>
      <w:r w:rsidR="00C23E5C" w:rsidRPr="00F920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конкурсам и многое другое.</w:t>
      </w:r>
    </w:p>
    <w:p w:rsidR="00F92081" w:rsidRPr="00F92081" w:rsidRDefault="00C23E5C" w:rsidP="00F92081">
      <w:pPr>
        <w:kinsoku w:val="0"/>
        <w:overflowPunct w:val="0"/>
        <w:spacing w:line="240" w:lineRule="auto"/>
        <w:ind w:left="-567"/>
        <w:jc w:val="both"/>
        <w:textAlignment w:val="baseline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F92081"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  <w:t xml:space="preserve">слайд 20. </w:t>
      </w:r>
      <w:r w:rsidRPr="00F92081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ДИНАМИКА УРОВНЯ ПОЛОЖИТЕЛЬНОГО ОТНОШЕНИЯ РОДИТЕЛЕЙ К ПРОЦЕССУ ОЗНАКОМЛЕНИЯ ДЕТЕЙ С ХУДОЖЕСТВЕННОЙ ЛИТЕРАТУРОЙ (НА ОСНОВЕ АНКЕТИРОВАНИЯ РОДИТЕЛЕЙ)</w:t>
      </w:r>
      <w:r w:rsidR="00190DA2" w:rsidRPr="00F92081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190DA2" w:rsidRPr="00F92081">
        <w:rPr>
          <w:rFonts w:ascii="Times New Roman" w:hAnsi="Times New Roman" w:cs="Times New Roman"/>
          <w:b/>
          <w:bCs/>
          <w:kern w:val="24"/>
          <w:sz w:val="28"/>
          <w:szCs w:val="28"/>
        </w:rPr>
        <w:t>Вывод:</w:t>
      </w:r>
      <w:r w:rsidR="00190DA2" w:rsidRPr="00F92081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proofErr w:type="gramStart"/>
      <w:r w:rsidR="00190DA2" w:rsidRPr="00F92081">
        <w:rPr>
          <w:rFonts w:ascii="Times New Roman" w:hAnsi="Times New Roman" w:cs="Times New Roman"/>
          <w:kern w:val="24"/>
          <w:sz w:val="28"/>
          <w:szCs w:val="28"/>
        </w:rPr>
        <w:t xml:space="preserve">Таким образом, на основании проведенного нами исследования в форме анкетирования, можно сделать вывод о том, что повысился уровень удовлетворённости родителей проделанной работой   по становлению личностного развития ребёнка через детскую художественную литературу в дошкольном учреждение и семье. </w:t>
      </w:r>
      <w:proofErr w:type="gramEnd"/>
    </w:p>
    <w:p w:rsidR="00F92081" w:rsidRDefault="00190DA2" w:rsidP="00F92081">
      <w:pPr>
        <w:kinsoku w:val="0"/>
        <w:overflowPunct w:val="0"/>
        <w:spacing w:line="240" w:lineRule="auto"/>
        <w:ind w:left="-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92081">
        <w:rPr>
          <w:rFonts w:ascii="Times New Roman" w:hAnsi="Times New Roman" w:cs="Times New Roman"/>
          <w:b/>
          <w:kern w:val="24"/>
          <w:sz w:val="28"/>
          <w:szCs w:val="28"/>
          <w:u w:val="single"/>
        </w:rPr>
        <w:t>слайд 21</w:t>
      </w:r>
      <w:r w:rsidR="0000155C" w:rsidRPr="00F92081">
        <w:rPr>
          <w:rFonts w:ascii="Times New Roman" w:hAnsi="Times New Roman" w:cs="Times New Roman"/>
          <w:i/>
          <w:sz w:val="28"/>
          <w:szCs w:val="28"/>
        </w:rPr>
        <w:t xml:space="preserve"> Результаты диагностики детей  показали:</w:t>
      </w:r>
      <w:r w:rsidR="00B42B94" w:rsidRPr="00F9208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0155C" w:rsidRPr="00F92081">
        <w:rPr>
          <w:rFonts w:ascii="Times New Roman" w:hAnsi="Times New Roman" w:cs="Times New Roman"/>
          <w:sz w:val="28"/>
          <w:szCs w:val="28"/>
        </w:rPr>
        <w:t>после</w:t>
      </w:r>
      <w:r w:rsidR="00851FEC" w:rsidRPr="00F92081">
        <w:rPr>
          <w:rFonts w:ascii="Times New Roman" w:hAnsi="Times New Roman" w:cs="Times New Roman"/>
          <w:sz w:val="28"/>
          <w:szCs w:val="28"/>
        </w:rPr>
        <w:t xml:space="preserve"> проведенной работы  наблюдалась</w:t>
      </w:r>
      <w:r w:rsidR="0000155C" w:rsidRPr="00F92081">
        <w:rPr>
          <w:rFonts w:ascii="Times New Roman" w:hAnsi="Times New Roman" w:cs="Times New Roman"/>
          <w:sz w:val="28"/>
          <w:szCs w:val="28"/>
        </w:rPr>
        <w:t xml:space="preserve"> положительная динамика в развитии детей:  уровень освоения базовых национальных ценностей  у детей старшего дошкольного  возраста  увеличился на 45 %, по сравнению с детьми</w:t>
      </w:r>
      <w:r w:rsidR="00851FEC" w:rsidRPr="00F92081">
        <w:rPr>
          <w:rFonts w:ascii="Times New Roman" w:hAnsi="Times New Roman" w:cs="Times New Roman"/>
          <w:sz w:val="28"/>
          <w:szCs w:val="28"/>
        </w:rPr>
        <w:t xml:space="preserve"> старшего дошкольного возраста других групп. </w:t>
      </w:r>
      <w:r w:rsidR="0000155C" w:rsidRPr="00F92081">
        <w:rPr>
          <w:rFonts w:ascii="Times New Roman" w:hAnsi="Times New Roman" w:cs="Times New Roman"/>
          <w:sz w:val="28"/>
          <w:szCs w:val="28"/>
        </w:rPr>
        <w:t xml:space="preserve"> Дети, участвовавшие в проекте, более эрудированные, лучше ориентируются в содержании художественных произведений, могут пересказать сюжет.</w:t>
      </w:r>
      <w:r w:rsidR="00F92081" w:rsidRPr="00F920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081" w:rsidRPr="00F92081" w:rsidRDefault="00AB0D50" w:rsidP="00F92081">
      <w:pPr>
        <w:kinsoku w:val="0"/>
        <w:overflowPunct w:val="0"/>
        <w:spacing w:line="240" w:lineRule="auto"/>
        <w:ind w:left="-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92081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proofErr w:type="gramStart"/>
      <w:r w:rsidR="00DF600C" w:rsidRPr="00F92081">
        <w:rPr>
          <w:rFonts w:ascii="Times New Roman" w:hAnsi="Times New Roman" w:cs="Times New Roman"/>
          <w:b/>
          <w:sz w:val="28"/>
          <w:szCs w:val="28"/>
          <w:u w:val="single"/>
        </w:rPr>
        <w:t>22</w:t>
      </w:r>
      <w:proofErr w:type="gramEnd"/>
      <w:r w:rsidR="00DF600C" w:rsidRPr="00F9208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92081" w:rsidRPr="00F92081">
        <w:rPr>
          <w:rFonts w:ascii="Times New Roman" w:hAnsi="Times New Roman" w:cs="Times New Roman"/>
          <w:sz w:val="28"/>
          <w:szCs w:val="28"/>
        </w:rPr>
        <w:t>Таким образом, анализ результатов мониторинга позволяет нам положительно оценить правильность выбора средства – детской художественной литературы, для становления базовых национальных ценностей старших дошкольников.</w:t>
      </w:r>
    </w:p>
    <w:p w:rsidR="0000155C" w:rsidRPr="00F92081" w:rsidRDefault="00DF600C" w:rsidP="00F92081">
      <w:pPr>
        <w:kinsoku w:val="0"/>
        <w:overflowPunct w:val="0"/>
        <w:spacing w:line="240" w:lineRule="auto"/>
        <w:ind w:left="-567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F9208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92081">
        <w:rPr>
          <w:rFonts w:ascii="Times New Roman" w:eastAsiaTheme="minorEastAsia" w:hAnsi="Times New Roman" w:cs="Times New Roman"/>
          <w:bCs/>
          <w:kern w:val="24"/>
          <w:sz w:val="28"/>
          <w:szCs w:val="28"/>
          <w:u w:val="single"/>
        </w:rPr>
        <w:t>Вывод.</w:t>
      </w:r>
      <w:r w:rsidRPr="00F9208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Приобщая детей к художественной литературе, мы развивали личность каждого ребенка, который, надеемся, будет носителем черт русского х</w:t>
      </w:r>
      <w:r w:rsidR="00F9208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арактера, русской ментальности.</w:t>
      </w:r>
    </w:p>
    <w:p w:rsidR="0000155C" w:rsidRPr="00F92081" w:rsidRDefault="0000155C" w:rsidP="00F9208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DA2" w:rsidRPr="00F92081" w:rsidRDefault="00190DA2" w:rsidP="00F92081">
      <w:pPr>
        <w:pStyle w:val="a6"/>
        <w:tabs>
          <w:tab w:val="left" w:pos="360"/>
        </w:tabs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</w:rPr>
      </w:pPr>
    </w:p>
    <w:p w:rsidR="00C23E5C" w:rsidRPr="00F92081" w:rsidRDefault="00C23E5C" w:rsidP="00F92081">
      <w:pPr>
        <w:pStyle w:val="a6"/>
        <w:kinsoku w:val="0"/>
        <w:overflowPunct w:val="0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C23E5C" w:rsidRPr="00F92081" w:rsidRDefault="00C23E5C" w:rsidP="00F92081">
      <w:pPr>
        <w:kinsoku w:val="0"/>
        <w:overflowPunct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C23E5C" w:rsidRPr="00F92081" w:rsidRDefault="00C23E5C" w:rsidP="00F92081">
      <w:pPr>
        <w:kinsoku w:val="0"/>
        <w:overflowPunct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A5E" w:rsidRPr="00F92081" w:rsidRDefault="00803A5E" w:rsidP="00F92081">
      <w:pPr>
        <w:kinsoku w:val="0"/>
        <w:overflowPunct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211" w:rsidRPr="00F92081" w:rsidRDefault="00224211" w:rsidP="00F92081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400A99" w:rsidRPr="00F92081" w:rsidRDefault="00400A99" w:rsidP="00F92081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823DB3" w:rsidRPr="00F92081" w:rsidRDefault="00823DB3" w:rsidP="00F9208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3DB3" w:rsidRPr="00F92081" w:rsidRDefault="00823DB3" w:rsidP="00F92081">
      <w:pPr>
        <w:kinsoku w:val="0"/>
        <w:overflowPunct w:val="0"/>
        <w:spacing w:line="240" w:lineRule="auto"/>
        <w:jc w:val="both"/>
        <w:textAlignment w:val="baseline"/>
        <w:rPr>
          <w:rFonts w:ascii="Times New Roman" w:eastAsiaTheme="minorEastAsia" w:hAnsi="Times New Roman" w:cs="Times New Roman"/>
          <w:kern w:val="24"/>
          <w:sz w:val="28"/>
          <w:szCs w:val="28"/>
        </w:rPr>
      </w:pPr>
    </w:p>
    <w:p w:rsidR="00D56F44" w:rsidRPr="00F92081" w:rsidRDefault="00D56F44" w:rsidP="00F92081">
      <w:pPr>
        <w:kinsoku w:val="0"/>
        <w:overflowPunct w:val="0"/>
        <w:spacing w:line="240" w:lineRule="auto"/>
        <w:ind w:left="-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4AAF" w:rsidRPr="00F92081" w:rsidRDefault="00214AAF" w:rsidP="00F920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E1AAB" w:rsidRPr="00F92081" w:rsidRDefault="00DE1AAB" w:rsidP="00F92081">
      <w:pPr>
        <w:tabs>
          <w:tab w:val="left" w:pos="14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E1AAB" w:rsidRPr="00F92081" w:rsidSect="002426E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E0791"/>
    <w:multiLevelType w:val="hybridMultilevel"/>
    <w:tmpl w:val="D7AEE504"/>
    <w:lvl w:ilvl="0" w:tplc="71C282A8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">
    <w:nsid w:val="448B51E8"/>
    <w:multiLevelType w:val="hybridMultilevel"/>
    <w:tmpl w:val="A0788680"/>
    <w:lvl w:ilvl="0" w:tplc="2C226FE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C92FE0"/>
    <w:multiLevelType w:val="hybridMultilevel"/>
    <w:tmpl w:val="E6502D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4F21E3"/>
    <w:rsid w:val="0000155C"/>
    <w:rsid w:val="000A1635"/>
    <w:rsid w:val="00106C30"/>
    <w:rsid w:val="00155B0C"/>
    <w:rsid w:val="00190DA2"/>
    <w:rsid w:val="001A0177"/>
    <w:rsid w:val="001C51A1"/>
    <w:rsid w:val="00201AFD"/>
    <w:rsid w:val="00213FF7"/>
    <w:rsid w:val="00214AAF"/>
    <w:rsid w:val="00224211"/>
    <w:rsid w:val="002426E7"/>
    <w:rsid w:val="00256E3D"/>
    <w:rsid w:val="0028139E"/>
    <w:rsid w:val="002A31D7"/>
    <w:rsid w:val="002E454B"/>
    <w:rsid w:val="00372C51"/>
    <w:rsid w:val="00381146"/>
    <w:rsid w:val="00400A99"/>
    <w:rsid w:val="004B42F3"/>
    <w:rsid w:val="004D61DF"/>
    <w:rsid w:val="004E2308"/>
    <w:rsid w:val="004E6DA2"/>
    <w:rsid w:val="004F21E3"/>
    <w:rsid w:val="00560BE0"/>
    <w:rsid w:val="00562994"/>
    <w:rsid w:val="00591456"/>
    <w:rsid w:val="005B4BB7"/>
    <w:rsid w:val="005B770E"/>
    <w:rsid w:val="00603878"/>
    <w:rsid w:val="006042AD"/>
    <w:rsid w:val="0067366B"/>
    <w:rsid w:val="00686143"/>
    <w:rsid w:val="006E3164"/>
    <w:rsid w:val="006F35C6"/>
    <w:rsid w:val="00701A38"/>
    <w:rsid w:val="0071799A"/>
    <w:rsid w:val="00724E2B"/>
    <w:rsid w:val="00731A24"/>
    <w:rsid w:val="007D35FF"/>
    <w:rsid w:val="007F6B0B"/>
    <w:rsid w:val="00803A5E"/>
    <w:rsid w:val="00823DB3"/>
    <w:rsid w:val="00851FEC"/>
    <w:rsid w:val="008B5193"/>
    <w:rsid w:val="008E753D"/>
    <w:rsid w:val="008F4CFA"/>
    <w:rsid w:val="0093595E"/>
    <w:rsid w:val="009D5DDB"/>
    <w:rsid w:val="009E58CF"/>
    <w:rsid w:val="00A35CA8"/>
    <w:rsid w:val="00A63151"/>
    <w:rsid w:val="00AB0826"/>
    <w:rsid w:val="00AB0D50"/>
    <w:rsid w:val="00B42B94"/>
    <w:rsid w:val="00B44D77"/>
    <w:rsid w:val="00BC1AB5"/>
    <w:rsid w:val="00BF6EF8"/>
    <w:rsid w:val="00C16A44"/>
    <w:rsid w:val="00C23E5C"/>
    <w:rsid w:val="00C405F7"/>
    <w:rsid w:val="00C57416"/>
    <w:rsid w:val="00C74B7C"/>
    <w:rsid w:val="00C938CE"/>
    <w:rsid w:val="00D33005"/>
    <w:rsid w:val="00D43DB2"/>
    <w:rsid w:val="00D56F44"/>
    <w:rsid w:val="00D85F6D"/>
    <w:rsid w:val="00DC6173"/>
    <w:rsid w:val="00DE1AAB"/>
    <w:rsid w:val="00DF18C5"/>
    <w:rsid w:val="00DF600C"/>
    <w:rsid w:val="00E24447"/>
    <w:rsid w:val="00E3369B"/>
    <w:rsid w:val="00E501CB"/>
    <w:rsid w:val="00EA4B53"/>
    <w:rsid w:val="00F000EE"/>
    <w:rsid w:val="00F205B5"/>
    <w:rsid w:val="00F92081"/>
    <w:rsid w:val="00FA5D2C"/>
    <w:rsid w:val="00FE3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A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14AAF"/>
    <w:rPr>
      <w:i/>
      <w:iCs/>
    </w:rPr>
  </w:style>
  <w:style w:type="paragraph" w:styleId="a4">
    <w:name w:val="No Spacing"/>
    <w:uiPriority w:val="1"/>
    <w:qFormat/>
    <w:rsid w:val="00214AA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14A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D56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9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14AAF"/>
    <w:rPr>
      <w:i/>
      <w:iCs/>
    </w:rPr>
  </w:style>
  <w:style w:type="paragraph" w:styleId="a4">
    <w:name w:val="No Spacing"/>
    <w:uiPriority w:val="1"/>
    <w:qFormat/>
    <w:rsid w:val="00214AA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14A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D56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29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</cp:lastModifiedBy>
  <cp:revision>13</cp:revision>
  <cp:lastPrinted>2024-11-01T06:14:00Z</cp:lastPrinted>
  <dcterms:created xsi:type="dcterms:W3CDTF">2024-10-12T17:56:00Z</dcterms:created>
  <dcterms:modified xsi:type="dcterms:W3CDTF">2024-11-20T08:11:00Z</dcterms:modified>
</cp:coreProperties>
</file>