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BE" w:rsidRDefault="006A33BE" w:rsidP="006271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19C0A4" wp14:editId="4F002B8B">
            <wp:simplePos x="904875" y="1457325"/>
            <wp:positionH relativeFrom="margin">
              <wp:align>left</wp:align>
            </wp:positionH>
            <wp:positionV relativeFrom="margin">
              <wp:align>top</wp:align>
            </wp:positionV>
            <wp:extent cx="1926590" cy="1323975"/>
            <wp:effectExtent l="0" t="0" r="0" b="0"/>
            <wp:wrapSquare wrapText="bothSides"/>
            <wp:docPr id="1" name="Рисунок 1" descr="F:\ГИА\2022\информирование\сдача ЕГЭ родителями\из ОУ отчет\б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ИА\2022\информирование\сдача ЕГЭ родителями\из ОУ отчет\б2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3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1BA" w:rsidRPr="006271BA">
        <w:rPr>
          <w:rFonts w:ascii="Times New Roman" w:hAnsi="Times New Roman" w:cs="Times New Roman"/>
          <w:b/>
          <w:sz w:val="28"/>
          <w:szCs w:val="28"/>
        </w:rPr>
        <w:t xml:space="preserve">Родители выпускников </w:t>
      </w:r>
    </w:p>
    <w:p w:rsidR="006A33BE" w:rsidRDefault="006271BA" w:rsidP="006271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BA">
        <w:rPr>
          <w:rFonts w:ascii="Times New Roman" w:hAnsi="Times New Roman" w:cs="Times New Roman"/>
          <w:b/>
          <w:sz w:val="28"/>
          <w:szCs w:val="28"/>
        </w:rPr>
        <w:t xml:space="preserve">ГБОУ СОШ № 2 «ОЦ» с. Борское </w:t>
      </w:r>
    </w:p>
    <w:p w:rsidR="006271BA" w:rsidRPr="006271BA" w:rsidRDefault="006271BA" w:rsidP="006271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BA">
        <w:rPr>
          <w:rFonts w:ascii="Times New Roman" w:hAnsi="Times New Roman" w:cs="Times New Roman"/>
          <w:b/>
          <w:sz w:val="28"/>
          <w:szCs w:val="28"/>
        </w:rPr>
        <w:t>сдали пробный ЕГЭ и ОГЭ по математике</w:t>
      </w:r>
    </w:p>
    <w:p w:rsidR="006271BA" w:rsidRDefault="006271BA" w:rsidP="00C44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3BE" w:rsidRDefault="006A33BE" w:rsidP="00C44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BE" w:rsidRDefault="006A33BE" w:rsidP="006A33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3BE" w:rsidRDefault="00C44F75" w:rsidP="006A33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F75">
        <w:rPr>
          <w:rFonts w:ascii="Times New Roman" w:hAnsi="Times New Roman" w:cs="Times New Roman"/>
          <w:sz w:val="28"/>
          <w:szCs w:val="28"/>
        </w:rPr>
        <w:t>7 апреля родители выпускников 9 и 11 классов ГБОУ СОШ № 2 «ОЦ» с. Борское приняли участие в расширенном заседании Областного родительского собрания. Повестка собрания - подготовка к итоговой аттестации.</w:t>
      </w:r>
    </w:p>
    <w:p w:rsidR="00C44F75" w:rsidRDefault="00C44F75" w:rsidP="006A33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F75">
        <w:rPr>
          <w:rFonts w:ascii="Times New Roman" w:hAnsi="Times New Roman" w:cs="Times New Roman"/>
          <w:sz w:val="28"/>
          <w:szCs w:val="28"/>
        </w:rPr>
        <w:t>Педагоги и родители на региональном мероприятии обсудили вопросы - как настроиться на успех, повысить уверенность в собственных силах и эффективно подготовиться к сдаче экзаменов. В дискуссии принял участие губернатор Д.И. Азаров, который призвал всех подойти к процессу особо тщательно:</w:t>
      </w:r>
    </w:p>
    <w:p w:rsidR="00C44F75" w:rsidRDefault="00C44F75" w:rsidP="00C44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F75">
        <w:rPr>
          <w:rFonts w:ascii="Times New Roman" w:hAnsi="Times New Roman" w:cs="Times New Roman"/>
          <w:sz w:val="28"/>
          <w:szCs w:val="28"/>
        </w:rPr>
        <w:t>- Нам нужно организовать его так, чтобы при строгом соблюдении принципов объективной оценки наши выпускники смогли по максимуму показать тот уровень знаний, которым они реально обладают, - подчеркнул губернатор.</w:t>
      </w:r>
    </w:p>
    <w:p w:rsidR="00C44F75" w:rsidRDefault="00C44F75" w:rsidP="00C44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F75">
        <w:rPr>
          <w:rFonts w:ascii="Times New Roman" w:hAnsi="Times New Roman" w:cs="Times New Roman"/>
          <w:sz w:val="28"/>
          <w:szCs w:val="28"/>
        </w:rPr>
        <w:t>Дмитрий Азаров заметил, что из-за повышенного эмоционального тонуса школьники допускают на экзаменах ошибки, никак не связанные с полученными знаниями. Поэтому важно, чтобы в этот непростой психологический период учителя, наставники и родители были настроены на дружеский лад.</w:t>
      </w:r>
    </w:p>
    <w:p w:rsidR="00C44F75" w:rsidRDefault="00C44F75" w:rsidP="00C44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F75">
        <w:rPr>
          <w:rFonts w:ascii="Times New Roman" w:hAnsi="Times New Roman" w:cs="Times New Roman"/>
          <w:sz w:val="28"/>
          <w:szCs w:val="28"/>
        </w:rPr>
        <w:t xml:space="preserve">Нюансами кампании-2022 и </w:t>
      </w:r>
      <w:proofErr w:type="gramStart"/>
      <w:r w:rsidRPr="00C44F75">
        <w:rPr>
          <w:rFonts w:ascii="Times New Roman" w:hAnsi="Times New Roman" w:cs="Times New Roman"/>
          <w:sz w:val="28"/>
          <w:szCs w:val="28"/>
        </w:rPr>
        <w:t>выстраивании</w:t>
      </w:r>
      <w:proofErr w:type="gramEnd"/>
      <w:r w:rsidRPr="00C44F75">
        <w:rPr>
          <w:rFonts w:ascii="Times New Roman" w:hAnsi="Times New Roman" w:cs="Times New Roman"/>
          <w:sz w:val="28"/>
          <w:szCs w:val="28"/>
        </w:rPr>
        <w:t xml:space="preserve"> дальнейшей образовательной траектории выпускников 9-х и 11-х классов поделился министр образования В.А. </w:t>
      </w:r>
      <w:proofErr w:type="spellStart"/>
      <w:r w:rsidRPr="00C44F75"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 w:rsidRPr="00C44F75">
        <w:rPr>
          <w:rFonts w:ascii="Times New Roman" w:hAnsi="Times New Roman" w:cs="Times New Roman"/>
          <w:sz w:val="28"/>
          <w:szCs w:val="28"/>
        </w:rPr>
        <w:t>.</w:t>
      </w:r>
    </w:p>
    <w:p w:rsidR="003431A8" w:rsidRDefault="00C44F75" w:rsidP="00C44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F75">
        <w:rPr>
          <w:rFonts w:ascii="Times New Roman" w:hAnsi="Times New Roman" w:cs="Times New Roman"/>
          <w:sz w:val="28"/>
          <w:szCs w:val="28"/>
        </w:rPr>
        <w:t xml:space="preserve">После завершения дискуссии родители выпускников смогли сдать пробный ЕГЭ и ОГЭ по математике. Уровень - базовый и </w:t>
      </w:r>
      <w:proofErr w:type="spellStart"/>
      <w:r w:rsidRPr="00C44F75">
        <w:rPr>
          <w:rFonts w:ascii="Times New Roman" w:hAnsi="Times New Roman" w:cs="Times New Roman"/>
          <w:sz w:val="28"/>
          <w:szCs w:val="28"/>
        </w:rPr>
        <w:t>сокращенный</w:t>
      </w:r>
      <w:proofErr w:type="spellEnd"/>
      <w:r w:rsidRPr="00C44F75">
        <w:rPr>
          <w:rFonts w:ascii="Times New Roman" w:hAnsi="Times New Roman" w:cs="Times New Roman"/>
          <w:sz w:val="28"/>
          <w:szCs w:val="28"/>
        </w:rPr>
        <w:t xml:space="preserve">, атмосфера - максимально приближенная к </w:t>
      </w:r>
      <w:proofErr w:type="gramStart"/>
      <w:r w:rsidRPr="00C44F75">
        <w:rPr>
          <w:rFonts w:ascii="Times New Roman" w:hAnsi="Times New Roman" w:cs="Times New Roman"/>
          <w:sz w:val="28"/>
          <w:szCs w:val="28"/>
        </w:rPr>
        <w:t>реальной</w:t>
      </w:r>
      <w:proofErr w:type="gramEnd"/>
      <w:r w:rsidRPr="00C44F75">
        <w:rPr>
          <w:rFonts w:ascii="Times New Roman" w:hAnsi="Times New Roman" w:cs="Times New Roman"/>
          <w:sz w:val="28"/>
          <w:szCs w:val="28"/>
        </w:rPr>
        <w:t xml:space="preserve">. Поблажек ноль: рамка </w:t>
      </w:r>
      <w:r w:rsidRPr="00C44F75">
        <w:rPr>
          <w:rFonts w:ascii="Times New Roman" w:hAnsi="Times New Roman" w:cs="Times New Roman"/>
          <w:sz w:val="28"/>
          <w:szCs w:val="28"/>
        </w:rPr>
        <w:lastRenderedPageBreak/>
        <w:t>металлоискателя, измерение температуры, инструктаж. И никаких телефонов. Все по-взрослому.</w:t>
      </w:r>
    </w:p>
    <w:p w:rsidR="006A33BE" w:rsidRDefault="006A33BE" w:rsidP="00C44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3BE" w:rsidRDefault="006A33BE" w:rsidP="00C44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19"/>
      </w:tblGrid>
      <w:tr w:rsidR="006A33BE" w:rsidTr="006A33BE">
        <w:tc>
          <w:tcPr>
            <w:tcW w:w="4926" w:type="dxa"/>
          </w:tcPr>
          <w:p w:rsidR="006A33BE" w:rsidRDefault="006A33BE" w:rsidP="006A33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92C806" wp14:editId="6610622C">
                  <wp:extent cx="2083790" cy="1638300"/>
                  <wp:effectExtent l="0" t="0" r="0" b="0"/>
                  <wp:docPr id="2" name="Рисунок 2" descr="F:\ГИА\2022\информирование\сдача ЕГЭ родителями\из ОУ отчет\б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ГИА\2022\информирование\сдача ЕГЭ родителями\из ОУ отчет\б2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95" cy="163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A33BE" w:rsidRDefault="006A33BE" w:rsidP="006A33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932394" wp14:editId="30C8A654">
                  <wp:extent cx="2124075" cy="1638187"/>
                  <wp:effectExtent l="0" t="0" r="0" b="635"/>
                  <wp:docPr id="3" name="Рисунок 3" descr="F:\ГИА\2022\информирование\сдача ЕГЭ родителями\из ОУ отчет\б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ГИА\2022\информирование\сдача ЕГЭ родителями\из ОУ отчет\б2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53"/>
                          <a:stretch/>
                        </pic:blipFill>
                        <pic:spPr bwMode="auto">
                          <a:xfrm>
                            <a:off x="0" y="0"/>
                            <a:ext cx="2129188" cy="164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3BE" w:rsidRDefault="006A33BE" w:rsidP="00C44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3BE" w:rsidRDefault="006A33BE" w:rsidP="00C44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3BE" w:rsidRDefault="006A33BE" w:rsidP="00C44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3BE" w:rsidRPr="00C44F75" w:rsidRDefault="006A33BE" w:rsidP="00C44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33BE" w:rsidRPr="00C44F75" w:rsidSect="006A33BE">
      <w:pgSz w:w="11906" w:h="16838"/>
      <w:pgMar w:top="113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60"/>
    <w:rsid w:val="00193260"/>
    <w:rsid w:val="003431A8"/>
    <w:rsid w:val="006271BA"/>
    <w:rsid w:val="006A33BE"/>
    <w:rsid w:val="00C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3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3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1297</Characters>
  <Application>Microsoft Office Word</Application>
  <DocSecurity>0</DocSecurity>
  <Lines>10</Lines>
  <Paragraphs>3</Paragraphs>
  <ScaleCrop>false</ScaleCrop>
  <Company>diakov.net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2022-04-20T21:19:00Z</dcterms:created>
  <dcterms:modified xsi:type="dcterms:W3CDTF">2022-04-20T21:36:00Z</dcterms:modified>
</cp:coreProperties>
</file>