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F41" w:rsidRDefault="00DA5FBC" w:rsidP="00426F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0B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«Подготовка к ВПР по окружающему миру </w:t>
      </w:r>
    </w:p>
    <w:p w:rsidR="00426F41" w:rsidRDefault="00DA5FBC" w:rsidP="00426F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0B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основа успешного выполнения ВПР по биологии в старших классах»</w:t>
      </w:r>
      <w:r w:rsidR="00426F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A5FBC" w:rsidRPr="00426F41" w:rsidRDefault="00426F41" w:rsidP="00426F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F41">
        <w:rPr>
          <w:rFonts w:ascii="Times New Roman" w:hAnsi="Times New Roman" w:cs="Times New Roman"/>
          <w:bCs/>
          <w:i/>
          <w:color w:val="1A1A1A"/>
          <w:kern w:val="36"/>
          <w:sz w:val="24"/>
          <w:szCs w:val="24"/>
          <w:lang w:eastAsia="ru-RU"/>
        </w:rPr>
        <w:t xml:space="preserve">Андреянова Раиса Александровна, учитель начальных классов ГБОУ СОШ </w:t>
      </w:r>
      <w:proofErr w:type="gramStart"/>
      <w:r w:rsidRPr="00426F41">
        <w:rPr>
          <w:rFonts w:ascii="Times New Roman" w:hAnsi="Times New Roman" w:cs="Times New Roman"/>
          <w:bCs/>
          <w:i/>
          <w:color w:val="1A1A1A"/>
          <w:kern w:val="36"/>
          <w:sz w:val="24"/>
          <w:szCs w:val="24"/>
          <w:lang w:eastAsia="ru-RU"/>
        </w:rPr>
        <w:t>с</w:t>
      </w:r>
      <w:proofErr w:type="gramEnd"/>
      <w:r w:rsidRPr="00426F41">
        <w:rPr>
          <w:rFonts w:ascii="Times New Roman" w:hAnsi="Times New Roman" w:cs="Times New Roman"/>
          <w:bCs/>
          <w:i/>
          <w:color w:val="1A1A1A"/>
          <w:kern w:val="36"/>
          <w:sz w:val="24"/>
          <w:szCs w:val="24"/>
          <w:lang w:eastAsia="ru-RU"/>
        </w:rPr>
        <w:t>. Петровка</w:t>
      </w:r>
    </w:p>
    <w:p w:rsidR="00426F41" w:rsidRDefault="00426F41" w:rsidP="00DA5FBC">
      <w:pPr>
        <w:shd w:val="clear" w:color="auto" w:fill="FFFFFF"/>
        <w:spacing w:after="188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5FBC" w:rsidRPr="00DA5FBC" w:rsidRDefault="00DA5FBC" w:rsidP="00DA5FBC">
      <w:pPr>
        <w:shd w:val="clear" w:color="auto" w:fill="FFFFFF"/>
        <w:spacing w:after="18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B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выступления:</w:t>
      </w:r>
    </w:p>
    <w:p w:rsidR="00DA5FBC" w:rsidRPr="008C0B48" w:rsidRDefault="00DA5FBC" w:rsidP="00DA5FBC">
      <w:pPr>
        <w:numPr>
          <w:ilvl w:val="0"/>
          <w:numId w:val="1"/>
        </w:numPr>
        <w:shd w:val="clear" w:color="auto" w:fill="FFFFFF"/>
        <w:spacing w:after="0" w:line="240" w:lineRule="auto"/>
        <w:ind w:left="1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FBC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Введение: важность подготовки к ВПР по окружающему миру для успешного выполнения ВПР по биологии.</w:t>
      </w:r>
    </w:p>
    <w:p w:rsidR="008C0B48" w:rsidRPr="008C0B48" w:rsidRDefault="008C0B48" w:rsidP="008C0B48">
      <w:pPr>
        <w:pStyle w:val="a3"/>
        <w:shd w:val="clear" w:color="auto" w:fill="FFFFFF"/>
        <w:spacing w:before="0" w:beforeAutospacing="0" w:after="188" w:afterAutospacing="0"/>
        <w:ind w:left="720"/>
      </w:pPr>
      <w:r w:rsidRPr="008C0B48">
        <w:t>Подготовка к Всероссийской проверочной работе (ВПР) по окружающему миру играет ключевую роль в успешном выполнении ВПР по биологии в последующих классах. Это связано с тем, что знания и навыки, полученные при изучении окружающего мира, формируют основу для более глубокого понимания биологических процессов и явлений.</w:t>
      </w:r>
    </w:p>
    <w:p w:rsidR="008C0B48" w:rsidRPr="008C0B48" w:rsidRDefault="008C0B48" w:rsidP="008C0B48">
      <w:pPr>
        <w:pStyle w:val="a3"/>
        <w:shd w:val="clear" w:color="auto" w:fill="FFFFFF"/>
        <w:spacing w:before="0" w:beforeAutospacing="0" w:after="188" w:afterAutospacing="0"/>
        <w:ind w:left="720"/>
      </w:pPr>
      <w:r w:rsidRPr="008C0B48">
        <w:t>Изучение окружающего мира в младших классах помогает учащимся развить базовые знания о природе, живых организмах, их взаимодействии с окружающей средой. Эти знания становятся фундаментом для дальнейшего изучения биологии, где ученики будут более подробно изучать строение и функции организмов, экосистемы, эволюцию и другие важные темы.</w:t>
      </w:r>
    </w:p>
    <w:p w:rsidR="008C0B48" w:rsidRPr="008C0B48" w:rsidRDefault="008C0B48" w:rsidP="008C0B48">
      <w:pPr>
        <w:pStyle w:val="a3"/>
        <w:shd w:val="clear" w:color="auto" w:fill="FFFFFF"/>
        <w:spacing w:before="0" w:beforeAutospacing="0" w:after="188" w:afterAutospacing="0"/>
        <w:ind w:left="360"/>
      </w:pPr>
      <w:r w:rsidRPr="008C0B48">
        <w:t>Кроме того, подготовка к ВПР по окружающему миру способствует развитию навыков работы с информацией, анализа и синтеза данных, что также пригодится при выполнении ВПР по биологии. Ученики учатся систематизировать информацию, делать выводы, решать задачи, что является неотъемлемой частью успешного выполнения проверочных работ по биологии.</w:t>
      </w:r>
    </w:p>
    <w:p w:rsidR="008C0B48" w:rsidRPr="008C0B48" w:rsidRDefault="008C0B48" w:rsidP="008C0B48">
      <w:pPr>
        <w:pStyle w:val="a3"/>
        <w:shd w:val="clear" w:color="auto" w:fill="FFFFFF"/>
        <w:spacing w:before="0" w:beforeAutospacing="0"/>
        <w:ind w:left="720"/>
      </w:pPr>
      <w:r w:rsidRPr="008C0B48">
        <w:t>Таким образом, подготовка к ВПР по окружающему миру не только помогает ученикам успешно справиться с этой работой, но и закладывает основу для успешного изучения биологии в будущем.</w:t>
      </w:r>
    </w:p>
    <w:p w:rsidR="008C0B48" w:rsidRPr="00DA5FBC" w:rsidRDefault="008C0B48" w:rsidP="008C0B48">
      <w:pPr>
        <w:shd w:val="clear" w:color="auto" w:fill="FFFFFF"/>
        <w:spacing w:after="0" w:line="240" w:lineRule="auto"/>
        <w:ind w:left="1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5FBC" w:rsidRPr="008C0B48" w:rsidRDefault="00DA5FBC" w:rsidP="00DA5FBC">
      <w:pPr>
        <w:numPr>
          <w:ilvl w:val="0"/>
          <w:numId w:val="1"/>
        </w:numPr>
        <w:shd w:val="clear" w:color="auto" w:fill="FFFFFF"/>
        <w:spacing w:before="79" w:after="0" w:line="240" w:lineRule="auto"/>
        <w:ind w:left="1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FB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содержания ВПР по окружающему миру и ВПР по биологии: общие темы и различия.</w:t>
      </w:r>
    </w:p>
    <w:p w:rsidR="008C0B48" w:rsidRPr="008C0B48" w:rsidRDefault="008C0B48" w:rsidP="008C0B48">
      <w:pPr>
        <w:shd w:val="clear" w:color="auto" w:fill="FFFFFF"/>
        <w:spacing w:after="18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B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темы:</w:t>
      </w:r>
    </w:p>
    <w:p w:rsidR="008C0B48" w:rsidRPr="008C0B48" w:rsidRDefault="008C0B48" w:rsidP="008C0B4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B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Живая природа:</w:t>
      </w:r>
      <w:r w:rsidRPr="008C0B48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оба варианта работ могут включать вопросы о растениях, животных, их классификации, особенностях строения и поведения.</w:t>
      </w:r>
      <w:r w:rsidR="00B16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 части растения  начинают изучаться в начальной школе. ВПР биология 2 часть.</w:t>
      </w:r>
      <w:r w:rsidR="002F2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Животные ВПР 4 класс задание 3, ВПР 5 класс задание 4</w:t>
      </w:r>
    </w:p>
    <w:p w:rsidR="008C0B48" w:rsidRPr="008C0B48" w:rsidRDefault="008C0B48" w:rsidP="008C0B48">
      <w:pPr>
        <w:numPr>
          <w:ilvl w:val="0"/>
          <w:numId w:val="6"/>
        </w:numPr>
        <w:shd w:val="clear" w:color="auto" w:fill="FFFFFF"/>
        <w:spacing w:before="79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B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Неживая природа:</w:t>
      </w:r>
      <w:r w:rsidRPr="008C0B48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вопросы о свойствах воздуха, воды, почвы, полезных ископаемых, природных явлениях могут быть представлены в обеих работах.</w:t>
      </w:r>
      <w:r w:rsidR="00B16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 биология 2 часть, </w:t>
      </w:r>
    </w:p>
    <w:p w:rsidR="008C0B48" w:rsidRPr="008C0B48" w:rsidRDefault="008C0B48" w:rsidP="008C0B48">
      <w:pPr>
        <w:numPr>
          <w:ilvl w:val="0"/>
          <w:numId w:val="6"/>
        </w:numPr>
        <w:shd w:val="clear" w:color="auto" w:fill="FFFFFF"/>
        <w:spacing w:before="79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B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Человек и природа:</w:t>
      </w:r>
      <w:r w:rsidRPr="008C0B48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темы, связанные с влиянием человека на окружающую среду, охраной природы, могут быть затронуты в обоих вариантах.</w:t>
      </w:r>
      <w:r w:rsidR="00B16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Профессии ВПР 5 класс задание 8, ВПР 4 класс задание 8.</w:t>
      </w:r>
    </w:p>
    <w:p w:rsidR="008C0B48" w:rsidRPr="008C0B48" w:rsidRDefault="008C0B48" w:rsidP="008C0B48">
      <w:pPr>
        <w:numPr>
          <w:ilvl w:val="0"/>
          <w:numId w:val="6"/>
        </w:numPr>
        <w:shd w:val="clear" w:color="auto" w:fill="FFFFFF"/>
        <w:spacing w:before="79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B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Основы безопасности жизнедеятельности:</w:t>
      </w:r>
      <w:r w:rsidRPr="008C0B48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вопросы о правилах поведения в природе, мерах предосторожности также могут быть общими для обеих работ.</w:t>
      </w:r>
      <w:r w:rsidR="00B16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200A">
        <w:rPr>
          <w:rFonts w:ascii="Times New Roman" w:eastAsia="Times New Roman" w:hAnsi="Times New Roman" w:cs="Times New Roman"/>
          <w:sz w:val="24"/>
          <w:szCs w:val="24"/>
          <w:lang w:eastAsia="ru-RU"/>
        </w:rPr>
        <w:t>4 класс 7 задание, 5 класс 7.</w:t>
      </w:r>
    </w:p>
    <w:p w:rsidR="00DA5FBC" w:rsidRPr="00DA5FBC" w:rsidRDefault="00DA5FBC" w:rsidP="002F200A">
      <w:pPr>
        <w:shd w:val="clear" w:color="auto" w:fill="FFFFFF"/>
        <w:spacing w:before="7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F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и приёмы, которые можно использовать для подготовки учащихся к ВПР по окружающему миру с учётом будущей подготовки к ВПР по биологии:</w:t>
      </w:r>
    </w:p>
    <w:p w:rsidR="00DA5FBC" w:rsidRPr="00DA5FBC" w:rsidRDefault="00DA5FBC" w:rsidP="00DA5FBC">
      <w:pPr>
        <w:numPr>
          <w:ilvl w:val="0"/>
          <w:numId w:val="2"/>
        </w:numPr>
        <w:shd w:val="clear" w:color="auto" w:fill="FFFFFF"/>
        <w:spacing w:after="0" w:line="240" w:lineRule="auto"/>
        <w:ind w:left="1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FB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интерактивных методов обучения;</w:t>
      </w:r>
    </w:p>
    <w:p w:rsidR="00DA5FBC" w:rsidRPr="00DA5FBC" w:rsidRDefault="00DA5FBC" w:rsidP="00DA5FBC">
      <w:pPr>
        <w:numPr>
          <w:ilvl w:val="0"/>
          <w:numId w:val="2"/>
        </w:numPr>
        <w:shd w:val="clear" w:color="auto" w:fill="FFFFFF"/>
        <w:spacing w:before="79" w:after="0" w:line="240" w:lineRule="auto"/>
        <w:ind w:left="1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F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наглядных пособий и </w:t>
      </w:r>
      <w:proofErr w:type="spellStart"/>
      <w:r w:rsidRPr="00DA5FB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мультимедийных</w:t>
      </w:r>
      <w:proofErr w:type="spellEnd"/>
      <w:r w:rsidRPr="00DA5F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ресурсов;</w:t>
      </w:r>
    </w:p>
    <w:p w:rsidR="00DA5FBC" w:rsidRPr="00DA5FBC" w:rsidRDefault="00DA5FBC" w:rsidP="00DA5FBC">
      <w:pPr>
        <w:numPr>
          <w:ilvl w:val="0"/>
          <w:numId w:val="2"/>
        </w:numPr>
        <w:shd w:val="clear" w:color="auto" w:fill="FFFFFF"/>
        <w:spacing w:before="79" w:after="0" w:line="240" w:lineRule="auto"/>
        <w:ind w:left="1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F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организация проектной деятельности и исследовательских работ;</w:t>
      </w:r>
    </w:p>
    <w:p w:rsidR="00DA5FBC" w:rsidRPr="008C0B48" w:rsidRDefault="00DA5FBC" w:rsidP="00DA5FBC">
      <w:pPr>
        <w:numPr>
          <w:ilvl w:val="0"/>
          <w:numId w:val="2"/>
        </w:numPr>
        <w:shd w:val="clear" w:color="auto" w:fill="FFFFFF"/>
        <w:spacing w:before="79" w:after="0" w:line="240" w:lineRule="auto"/>
        <w:ind w:left="1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FBC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в уроки заданий, направленных на развитие навыков анализа, синтеза и обобщения информации.</w:t>
      </w:r>
    </w:p>
    <w:p w:rsidR="00FB2081" w:rsidRPr="00A34CF9" w:rsidRDefault="00DA5FBC" w:rsidP="00FB20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0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Заключение:</w:t>
      </w:r>
      <w:r w:rsidRPr="00DA5F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2081" w:rsidRPr="00FB2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2081" w:rsidRPr="00A34CF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подготовка к ВПР по окружающему миру является важной основой для успешного выполнения ВПР по биологии в старших классах. Она помогает учащимся сформировать базовые знания и навыки, развить умения наблюдения и анализа, сформировать экологическую культуру, научиться работать с информацией и приобрести практические навыки. Все эти знания и умения будут полезны при изучении биологии и выполнении ВПР по этому предмету.</w:t>
      </w:r>
    </w:p>
    <w:p w:rsidR="00DA5FBC" w:rsidRPr="00DA5FBC" w:rsidRDefault="00DA5FBC" w:rsidP="002F200A">
      <w:pPr>
        <w:shd w:val="clear" w:color="auto" w:fill="FFFFFF"/>
        <w:spacing w:after="0" w:line="240" w:lineRule="auto"/>
        <w:ind w:left="1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5FBC" w:rsidRPr="00DA5FBC" w:rsidRDefault="00DA5FBC" w:rsidP="00DA5FBC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DA5FBC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Начало формы</w:t>
      </w:r>
    </w:p>
    <w:p w:rsidR="00DA5FBC" w:rsidRPr="00DA5FBC" w:rsidRDefault="00DA5FBC" w:rsidP="00DA5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5FBC" w:rsidRPr="00DA5FBC" w:rsidRDefault="00DA5FBC" w:rsidP="00DA5FBC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DA5FBC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Конец формы</w:t>
      </w:r>
    </w:p>
    <w:p w:rsidR="00C95C3A" w:rsidRPr="008C0B48" w:rsidRDefault="00DA5FBC" w:rsidP="00DA5FBC">
      <w:pPr>
        <w:rPr>
          <w:rFonts w:ascii="Times New Roman" w:hAnsi="Times New Roman" w:cs="Times New Roman"/>
          <w:sz w:val="24"/>
          <w:szCs w:val="24"/>
        </w:rPr>
      </w:pPr>
      <w:r w:rsidRPr="008C0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C95C3A" w:rsidRPr="008C0B48" w:rsidSect="00C95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80CD4"/>
    <w:multiLevelType w:val="multilevel"/>
    <w:tmpl w:val="9178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806314"/>
    <w:multiLevelType w:val="multilevel"/>
    <w:tmpl w:val="8274FB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395505"/>
    <w:multiLevelType w:val="multilevel"/>
    <w:tmpl w:val="EEDC1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98607C"/>
    <w:multiLevelType w:val="multilevel"/>
    <w:tmpl w:val="5E4AD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7A278D"/>
    <w:multiLevelType w:val="multilevel"/>
    <w:tmpl w:val="7F8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893016"/>
    <w:multiLevelType w:val="multilevel"/>
    <w:tmpl w:val="F8E2AE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9D0391"/>
    <w:multiLevelType w:val="multilevel"/>
    <w:tmpl w:val="F35E0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A5FBC"/>
    <w:rsid w:val="00016738"/>
    <w:rsid w:val="002F200A"/>
    <w:rsid w:val="0034374C"/>
    <w:rsid w:val="00426F41"/>
    <w:rsid w:val="008C0B48"/>
    <w:rsid w:val="008C13B0"/>
    <w:rsid w:val="00B16477"/>
    <w:rsid w:val="00B95E02"/>
    <w:rsid w:val="00C95C3A"/>
    <w:rsid w:val="00DA5FBC"/>
    <w:rsid w:val="00FB2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5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5FBC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A5FB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A5FB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g-buttontext">
    <w:name w:val="g-button__text"/>
    <w:basedOn w:val="a0"/>
    <w:rsid w:val="00DA5FBC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A5FB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A5FBC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60248">
              <w:marLeft w:val="16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1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87337">
                      <w:marLeft w:val="0"/>
                      <w:marRight w:val="0"/>
                      <w:marTop w:val="1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58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7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535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01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025839">
                                  <w:marLeft w:val="0"/>
                                  <w:marRight w:val="0"/>
                                  <w:marTop w:val="2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Admin</cp:lastModifiedBy>
  <cp:revision>2</cp:revision>
  <dcterms:created xsi:type="dcterms:W3CDTF">2025-05-11T15:55:00Z</dcterms:created>
  <dcterms:modified xsi:type="dcterms:W3CDTF">2025-05-11T15:55:00Z</dcterms:modified>
</cp:coreProperties>
</file>